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6255427A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>5</w:t>
      </w:r>
      <w:r w:rsidRPr="005253FF">
        <w:rPr>
          <w:rFonts w:ascii="Arial" w:hAnsi="Arial" w:cs="Arial"/>
          <w:b/>
          <w:bCs/>
          <w:u w:val="single"/>
        </w:rPr>
        <w:t xml:space="preserve"> Biolog</w:t>
      </w:r>
      <w:r w:rsidR="00C912A2">
        <w:rPr>
          <w:rFonts w:ascii="Arial" w:hAnsi="Arial" w:cs="Arial"/>
          <w:b/>
          <w:bCs/>
          <w:u w:val="single"/>
        </w:rPr>
        <w:t>y Transport across Cell Membranes</w:t>
      </w:r>
      <w:r w:rsidR="00E71350">
        <w:rPr>
          <w:rFonts w:ascii="Arial" w:hAnsi="Arial" w:cs="Arial"/>
          <w:b/>
          <w:bCs/>
          <w:u w:val="single"/>
        </w:rPr>
        <w:t xml:space="preserve">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7BE41C75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7924A20C" w14:textId="6DC11A42" w:rsidR="00C912A2" w:rsidRPr="009D3B94" w:rsidRDefault="00C912A2">
      <w:pPr>
        <w:rPr>
          <w:rFonts w:ascii="Arial" w:hAnsi="Arial" w:cs="Arial"/>
          <w:sz w:val="20"/>
          <w:szCs w:val="20"/>
        </w:rPr>
      </w:pPr>
      <w:r w:rsidRPr="009D3B94">
        <w:rPr>
          <w:rFonts w:ascii="Arial" w:hAnsi="Arial" w:cs="Arial"/>
          <w:sz w:val="20"/>
          <w:szCs w:val="20"/>
        </w:rPr>
        <w:t xml:space="preserve">Basic structure of all cell membranes; arrangement and movement of cell contents; cholesterol; </w:t>
      </w:r>
      <w:r w:rsidR="009D3B94" w:rsidRPr="009D3B94">
        <w:rPr>
          <w:rFonts w:ascii="Arial" w:hAnsi="Arial" w:cs="Arial"/>
          <w:sz w:val="20"/>
          <w:szCs w:val="20"/>
        </w:rPr>
        <w:t>cell adaptation; simple diffusion; facilitated diffusion; osmosis; active transport; co-transport</w:t>
      </w:r>
    </w:p>
    <w:p w14:paraId="6AE2F6F8" w14:textId="60FBBDCF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34AD8CE9" w14:textId="17DD7B82" w:rsidR="007553E6" w:rsidRPr="007618D2" w:rsidRDefault="007618D2" w:rsidP="0029793E">
      <w:pPr>
        <w:rPr>
          <w:rFonts w:ascii="Arial" w:hAnsi="Arial" w:cs="Arial"/>
          <w:sz w:val="18"/>
          <w:szCs w:val="18"/>
        </w:rPr>
      </w:pPr>
      <w:r w:rsidRPr="007618D2">
        <w:rPr>
          <w:rFonts w:ascii="Arial" w:hAnsi="Arial" w:cs="Arial"/>
          <w:sz w:val="18"/>
          <w:szCs w:val="18"/>
        </w:rPr>
        <w:t xml:space="preserve">Diffusion – the net movement of molecules or ions from a region where they are more highly concentrated to one where their concentration is lower until evenly distributed </w:t>
      </w:r>
    </w:p>
    <w:p w14:paraId="26D7EB6B" w14:textId="4131BCB7" w:rsidR="007618D2" w:rsidRPr="007618D2" w:rsidRDefault="007618D2" w:rsidP="0029793E">
      <w:pPr>
        <w:rPr>
          <w:rFonts w:ascii="Arial" w:hAnsi="Arial" w:cs="Arial"/>
          <w:sz w:val="18"/>
          <w:szCs w:val="18"/>
        </w:rPr>
      </w:pPr>
      <w:r w:rsidRPr="007618D2">
        <w:rPr>
          <w:rFonts w:ascii="Arial" w:hAnsi="Arial" w:cs="Arial"/>
          <w:sz w:val="18"/>
          <w:szCs w:val="18"/>
        </w:rPr>
        <w:t xml:space="preserve">Osmosis – the passage of water from a region where it has a higher water potential to a region where it has a lower water potential through a selectively permeable membrane </w:t>
      </w:r>
    </w:p>
    <w:p w14:paraId="6FDA7915" w14:textId="2B6413F0" w:rsidR="007618D2" w:rsidRPr="007618D2" w:rsidRDefault="007618D2" w:rsidP="0029793E">
      <w:pPr>
        <w:rPr>
          <w:rFonts w:ascii="Arial" w:hAnsi="Arial" w:cs="Arial"/>
          <w:sz w:val="18"/>
          <w:szCs w:val="18"/>
        </w:rPr>
      </w:pPr>
      <w:r w:rsidRPr="007618D2">
        <w:rPr>
          <w:rFonts w:ascii="Arial" w:hAnsi="Arial" w:cs="Arial"/>
          <w:sz w:val="18"/>
          <w:szCs w:val="18"/>
        </w:rPr>
        <w:t xml:space="preserve">Active transport – the movement of molecules or ions into or out of cell from a region of lower concentration to a region of higher concentration using ATP and carrier proteins </w:t>
      </w:r>
    </w:p>
    <w:p w14:paraId="09E6B4CD" w14:textId="395DBB06" w:rsidR="00357F8E" w:rsidRPr="007618D2" w:rsidRDefault="009D3B94" w:rsidP="0029793E">
      <w:pPr>
        <w:rPr>
          <w:rFonts w:ascii="Arial" w:hAnsi="Arial" w:cs="Arial"/>
          <w:sz w:val="18"/>
          <w:szCs w:val="18"/>
        </w:rPr>
      </w:pPr>
      <w:r w:rsidRPr="007618D2">
        <w:rPr>
          <w:rFonts w:ascii="Arial" w:hAnsi="Arial" w:cs="Arial"/>
          <w:sz w:val="18"/>
          <w:szCs w:val="18"/>
        </w:rPr>
        <w:t>Plasma membranes – all membranes around an</w:t>
      </w:r>
      <w:r w:rsidR="00357F8E" w:rsidRPr="007618D2">
        <w:rPr>
          <w:rFonts w:ascii="Arial" w:hAnsi="Arial" w:cs="Arial"/>
          <w:sz w:val="18"/>
          <w:szCs w:val="18"/>
        </w:rPr>
        <w:t>d within all cells with the same basic structure</w:t>
      </w:r>
    </w:p>
    <w:p w14:paraId="36973074" w14:textId="17389793" w:rsidR="0080798A" w:rsidRDefault="00DF41DF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4F8D29" wp14:editId="103379E5">
            <wp:simplePos x="0" y="0"/>
            <wp:positionH relativeFrom="column">
              <wp:posOffset>4450080</wp:posOffset>
            </wp:positionH>
            <wp:positionV relativeFrom="paragraph">
              <wp:posOffset>162560</wp:posOffset>
            </wp:positionV>
            <wp:extent cx="2156460" cy="1036955"/>
            <wp:effectExtent l="0" t="0" r="0" b="0"/>
            <wp:wrapTight wrapText="bothSides">
              <wp:wrapPolygon edited="0">
                <wp:start x="0" y="0"/>
                <wp:lineTo x="0" y="21031"/>
                <wp:lineTo x="21371" y="21031"/>
                <wp:lineTo x="213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9" t="35308" r="32426" b="51089"/>
                    <a:stretch/>
                  </pic:blipFill>
                  <pic:spPr bwMode="auto">
                    <a:xfrm>
                      <a:off x="0" y="0"/>
                      <a:ext cx="2156460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D2">
        <w:rPr>
          <w:noProof/>
        </w:rPr>
        <w:drawing>
          <wp:anchor distT="0" distB="0" distL="114300" distR="114300" simplePos="0" relativeHeight="251658240" behindDoc="1" locked="0" layoutInCell="1" allowOverlap="1" wp14:anchorId="1FABC48C" wp14:editId="40D0D42B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389505" cy="1013460"/>
            <wp:effectExtent l="0" t="0" r="0" b="0"/>
            <wp:wrapTight wrapText="bothSides">
              <wp:wrapPolygon edited="0">
                <wp:start x="0" y="0"/>
                <wp:lineTo x="0" y="21113"/>
                <wp:lineTo x="21353" y="21113"/>
                <wp:lineTo x="213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9" t="31027" r="51340" b="56592"/>
                    <a:stretch/>
                  </pic:blipFill>
                  <pic:spPr bwMode="auto">
                    <a:xfrm>
                      <a:off x="0" y="0"/>
                      <a:ext cx="238950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3C80C0FF" w14:textId="791AE10D" w:rsidR="007618D2" w:rsidRDefault="00DF41DF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45DE62" wp14:editId="3F9CA496">
            <wp:simplePos x="0" y="0"/>
            <wp:positionH relativeFrom="column">
              <wp:posOffset>2407920</wp:posOffset>
            </wp:positionH>
            <wp:positionV relativeFrom="paragraph">
              <wp:posOffset>8890</wp:posOffset>
            </wp:positionV>
            <wp:extent cx="1935480" cy="1108710"/>
            <wp:effectExtent l="0" t="0" r="7620" b="0"/>
            <wp:wrapTight wrapText="bothSides">
              <wp:wrapPolygon edited="0">
                <wp:start x="0" y="0"/>
                <wp:lineTo x="0" y="21155"/>
                <wp:lineTo x="21472" y="21155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2" t="63126" r="51512" b="20061"/>
                    <a:stretch/>
                  </pic:blipFill>
                  <pic:spPr bwMode="auto">
                    <a:xfrm>
                      <a:off x="0" y="0"/>
                      <a:ext cx="193548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65D5" w14:textId="4DD74AA7" w:rsidR="007618D2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14:paraId="78177CBC" w14:textId="7F63F8C4" w:rsidR="007618D2" w:rsidRDefault="007618D2">
      <w:pPr>
        <w:rPr>
          <w:rFonts w:ascii="Arial" w:hAnsi="Arial" w:cs="Arial"/>
          <w:b/>
          <w:bCs/>
          <w:u w:val="single"/>
        </w:rPr>
      </w:pPr>
    </w:p>
    <w:p w14:paraId="5CBF2DBE" w14:textId="77777777" w:rsidR="007618D2" w:rsidRDefault="007618D2">
      <w:pPr>
        <w:rPr>
          <w:rFonts w:ascii="Arial" w:hAnsi="Arial" w:cs="Arial"/>
          <w:b/>
          <w:bCs/>
          <w:u w:val="single"/>
        </w:rPr>
      </w:pPr>
    </w:p>
    <w:p w14:paraId="27481116" w14:textId="77777777" w:rsidR="007618D2" w:rsidRDefault="007618D2">
      <w:pPr>
        <w:rPr>
          <w:rFonts w:ascii="Arial" w:hAnsi="Arial" w:cs="Arial"/>
          <w:b/>
          <w:bCs/>
          <w:u w:val="single"/>
        </w:rPr>
      </w:pPr>
    </w:p>
    <w:p w14:paraId="7FF0CEA1" w14:textId="2D4ABD2C" w:rsidR="0080798A" w:rsidRPr="00AF5867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08AA989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H/W:</w:t>
      </w:r>
      <w:r w:rsidR="0075323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including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</w:t>
      </w:r>
      <w:r w:rsidR="0075323D">
        <w:rPr>
          <w:rFonts w:ascii="Arial" w:hAnsi="Arial" w:cs="Arial"/>
          <w:sz w:val="18"/>
          <w:szCs w:val="18"/>
        </w:rPr>
        <w:t>, Exam Pro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</w:t>
      </w:r>
      <w:r w:rsidR="0075323D">
        <w:rPr>
          <w:rFonts w:ascii="Arial" w:hAnsi="Arial" w:cs="Arial"/>
          <w:sz w:val="18"/>
          <w:szCs w:val="18"/>
        </w:rPr>
        <w:t>, Oxford Uni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67AEC"/>
    <w:rsid w:val="001F4440"/>
    <w:rsid w:val="0029793E"/>
    <w:rsid w:val="002C75F3"/>
    <w:rsid w:val="00357F8E"/>
    <w:rsid w:val="004B2F4C"/>
    <w:rsid w:val="004F4373"/>
    <w:rsid w:val="005253FF"/>
    <w:rsid w:val="00560D21"/>
    <w:rsid w:val="006C63DF"/>
    <w:rsid w:val="006F018E"/>
    <w:rsid w:val="0075323D"/>
    <w:rsid w:val="007553E6"/>
    <w:rsid w:val="007618D2"/>
    <w:rsid w:val="00784AFC"/>
    <w:rsid w:val="007A1E78"/>
    <w:rsid w:val="0080798A"/>
    <w:rsid w:val="008628AF"/>
    <w:rsid w:val="00867BC4"/>
    <w:rsid w:val="009D3B94"/>
    <w:rsid w:val="00AF5867"/>
    <w:rsid w:val="00BC5BD1"/>
    <w:rsid w:val="00C75481"/>
    <w:rsid w:val="00C912A2"/>
    <w:rsid w:val="00DA27A7"/>
    <w:rsid w:val="00DF41DF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Annabel Snook</cp:lastModifiedBy>
  <cp:revision>3</cp:revision>
  <dcterms:created xsi:type="dcterms:W3CDTF">2020-08-28T16:05:00Z</dcterms:created>
  <dcterms:modified xsi:type="dcterms:W3CDTF">2020-08-28T16:05:00Z</dcterms:modified>
</cp:coreProperties>
</file>