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CCEC" w14:textId="78150544" w:rsidR="00194567" w:rsidRDefault="00F876D8" w:rsidP="00F000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 Organiser</w:t>
      </w:r>
    </w:p>
    <w:p w14:paraId="74CD177A" w14:textId="257588EE" w:rsidR="001F30E5" w:rsidRPr="00F000F3" w:rsidRDefault="001F30E5" w:rsidP="00F000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Spanish Year </w:t>
      </w:r>
      <w:r w:rsidR="00153159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Half term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301"/>
        <w:gridCol w:w="2126"/>
        <w:gridCol w:w="1906"/>
        <w:gridCol w:w="4432"/>
      </w:tblGrid>
      <w:tr w:rsidR="0061066F" w14:paraId="0D1BC01A" w14:textId="77777777" w:rsidTr="0061066F">
        <w:tc>
          <w:tcPr>
            <w:tcW w:w="1668" w:type="dxa"/>
          </w:tcPr>
          <w:p w14:paraId="7B0AA7CB" w14:textId="38137C5C" w:rsidR="0061066F" w:rsidRDefault="0061066F" w:rsidP="0061066F">
            <w:pPr>
              <w:jc w:val="center"/>
            </w:pPr>
            <w:r>
              <w:t>TOPIC</w:t>
            </w:r>
          </w:p>
        </w:tc>
        <w:tc>
          <w:tcPr>
            <w:tcW w:w="3301" w:type="dxa"/>
          </w:tcPr>
          <w:p w14:paraId="62D40184" w14:textId="542D7592" w:rsidR="0061066F" w:rsidRDefault="0061066F" w:rsidP="0061066F">
            <w:pPr>
              <w:jc w:val="center"/>
            </w:pPr>
            <w:r>
              <w:t>SUBTOPICS</w:t>
            </w:r>
          </w:p>
        </w:tc>
        <w:tc>
          <w:tcPr>
            <w:tcW w:w="2126" w:type="dxa"/>
          </w:tcPr>
          <w:p w14:paraId="7A4B1F02" w14:textId="4B7DE219" w:rsidR="0061066F" w:rsidRDefault="0061066F" w:rsidP="0061066F">
            <w:pPr>
              <w:jc w:val="center"/>
            </w:pPr>
            <w:r>
              <w:t>HOMEWORK</w:t>
            </w:r>
          </w:p>
        </w:tc>
        <w:tc>
          <w:tcPr>
            <w:tcW w:w="1906" w:type="dxa"/>
          </w:tcPr>
          <w:p w14:paraId="2EF18BCF" w14:textId="628C866B" w:rsidR="0061066F" w:rsidRDefault="0061066F" w:rsidP="0061066F">
            <w:pPr>
              <w:jc w:val="center"/>
            </w:pPr>
            <w:r>
              <w:t>ASSESSMENT</w:t>
            </w:r>
          </w:p>
        </w:tc>
        <w:tc>
          <w:tcPr>
            <w:tcW w:w="4432" w:type="dxa"/>
          </w:tcPr>
          <w:p w14:paraId="038D5640" w14:textId="58899878" w:rsidR="0061066F" w:rsidRDefault="0061066F" w:rsidP="0061066F">
            <w:pPr>
              <w:jc w:val="center"/>
            </w:pPr>
            <w:r>
              <w:t>Key vocabulary</w:t>
            </w:r>
          </w:p>
        </w:tc>
      </w:tr>
      <w:tr w:rsidR="0061066F" w14:paraId="29A37761" w14:textId="77777777" w:rsidTr="0061066F">
        <w:tc>
          <w:tcPr>
            <w:tcW w:w="1668" w:type="dxa"/>
            <w:vMerge w:val="restart"/>
          </w:tcPr>
          <w:p w14:paraId="7CA54CB4" w14:textId="77777777" w:rsidR="0061066F" w:rsidRDefault="0061066F">
            <w:r>
              <w:rPr>
                <w:rFonts w:ascii="Arial" w:hAnsi="Arial" w:cs="Arial"/>
                <w:sz w:val="20"/>
                <w:szCs w:val="20"/>
              </w:rPr>
              <w:t>Free time</w:t>
            </w:r>
          </w:p>
        </w:tc>
        <w:tc>
          <w:tcPr>
            <w:tcW w:w="3301" w:type="dxa"/>
          </w:tcPr>
          <w:p w14:paraId="6C7C9C7C" w14:textId="77777777" w:rsidR="0061066F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Cinema</w:t>
            </w:r>
          </w:p>
          <w:p w14:paraId="038C2E12" w14:textId="77777777" w:rsidR="0061066F" w:rsidRPr="00243AE6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2126" w:type="dxa"/>
            <w:vMerge w:val="restart"/>
          </w:tcPr>
          <w:p w14:paraId="33D0271B" w14:textId="1E167550" w:rsidR="0061066F" w:rsidRDefault="0061066F" w:rsidP="00FD184D">
            <w:r>
              <w:t>SPEAKING QUESTIONS - HOLIDAY</w:t>
            </w:r>
          </w:p>
        </w:tc>
        <w:tc>
          <w:tcPr>
            <w:tcW w:w="1906" w:type="dxa"/>
            <w:vMerge w:val="restart"/>
          </w:tcPr>
          <w:p w14:paraId="537903FC" w14:textId="77777777" w:rsidR="0061066F" w:rsidRDefault="0061066F">
            <w:r>
              <w:t>Vocabulary tests</w:t>
            </w:r>
          </w:p>
          <w:p w14:paraId="649AB7D5" w14:textId="75DDCDBC" w:rsidR="0061066F" w:rsidRDefault="0061066F">
            <w:r>
              <w:t>(use of vocab express)</w:t>
            </w:r>
          </w:p>
          <w:p w14:paraId="592A9F81" w14:textId="5335FB98" w:rsidR="0061066F" w:rsidRDefault="0061066F"/>
          <w:p w14:paraId="5901C6FE" w14:textId="045EB37E" w:rsidR="0061066F" w:rsidRDefault="0061066F">
            <w:r>
              <w:t>End of module test</w:t>
            </w:r>
          </w:p>
          <w:p w14:paraId="136F82DD" w14:textId="440D955B" w:rsidR="0061066F" w:rsidRDefault="0061066F"/>
        </w:tc>
        <w:tc>
          <w:tcPr>
            <w:tcW w:w="4432" w:type="dxa"/>
            <w:vMerge w:val="restart"/>
          </w:tcPr>
          <w:p w14:paraId="5FDBC044" w14:textId="77874D37" w:rsidR="0061066F" w:rsidRDefault="0061066F" w:rsidP="001F30E5">
            <w:r>
              <w:t>Free time activities</w:t>
            </w:r>
          </w:p>
          <w:p w14:paraId="1CAA3816" w14:textId="49365645" w:rsidR="0061066F" w:rsidRDefault="0061066F" w:rsidP="001F30E5"/>
          <w:p w14:paraId="44986A56" w14:textId="7FEFBC5D" w:rsidR="0061066F" w:rsidRDefault="0061066F" w:rsidP="001F30E5">
            <w:r>
              <w:t>Technology vocabulary</w:t>
            </w:r>
          </w:p>
          <w:p w14:paraId="2156C4DD" w14:textId="77777777" w:rsidR="0061066F" w:rsidRDefault="0061066F" w:rsidP="001F30E5"/>
          <w:p w14:paraId="37FC1B7F" w14:textId="0C6BDF00" w:rsidR="0061066F" w:rsidRPr="006C0DD8" w:rsidRDefault="0061066F" w:rsidP="001F30E5">
            <w:r w:rsidRPr="006C0DD8">
              <w:t xml:space="preserve">consolidation of present tense </w:t>
            </w:r>
            <w:proofErr w:type="gramStart"/>
            <w:r w:rsidRPr="006C0DD8">
              <w:t>including  irregular</w:t>
            </w:r>
            <w:proofErr w:type="gramEnd"/>
            <w:r w:rsidRPr="006C0DD8">
              <w:t xml:space="preserve"> verbs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salir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,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querer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,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preferir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,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ver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,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dar</w:t>
            </w:r>
            <w:proofErr w:type="spellEnd"/>
          </w:p>
          <w:p w14:paraId="5DB7AE5A" w14:textId="77777777" w:rsidR="0061066F" w:rsidRPr="006C0DD8" w:rsidRDefault="0061066F" w:rsidP="001F30E5">
            <w:r w:rsidRPr="006C0DD8">
              <w:t>extend range of two verbs together</w:t>
            </w:r>
          </w:p>
          <w:p w14:paraId="6AA89D04" w14:textId="77777777" w:rsidR="0061066F" w:rsidRPr="006C0DD8" w:rsidRDefault="0061066F" w:rsidP="001F30E5">
            <w:r w:rsidRPr="006C0DD8">
              <w:t xml:space="preserve">future tense introduced </w:t>
            </w:r>
            <w:proofErr w:type="spellStart"/>
            <w:r w:rsidRPr="006C0DD8">
              <w:t>eg</w:t>
            </w:r>
            <w:proofErr w:type="spellEnd"/>
            <w:r w:rsidRPr="006C0DD8">
              <w:t xml:space="preserve"> weekend plans</w:t>
            </w:r>
          </w:p>
          <w:p w14:paraId="619C98FD" w14:textId="77777777" w:rsidR="0061066F" w:rsidRPr="006C0DD8" w:rsidRDefault="0061066F" w:rsidP="001F30E5">
            <w:r w:rsidRPr="006C0DD8">
              <w:t xml:space="preserve">adverbs such as </w:t>
            </w:r>
            <w:r w:rsidRPr="006C0DD8">
              <w:rPr>
                <w:rStyle w:val="Italic"/>
                <w:sz w:val="16"/>
                <w:szCs w:val="16"/>
              </w:rPr>
              <w:t>por lo general</w:t>
            </w:r>
          </w:p>
          <w:p w14:paraId="4FA60963" w14:textId="77777777" w:rsidR="0061066F" w:rsidRPr="006C0DD8" w:rsidRDefault="0061066F" w:rsidP="001F30E5">
            <w:pPr>
              <w:rPr>
                <w:rStyle w:val="Italic"/>
                <w:sz w:val="16"/>
                <w:szCs w:val="16"/>
              </w:rPr>
            </w:pPr>
            <w:r w:rsidRPr="006C0DD8">
              <w:t xml:space="preserve">formation of regular adverbs such as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normalmente</w:t>
            </w:r>
            <w:proofErr w:type="spellEnd"/>
          </w:p>
          <w:p w14:paraId="2FC2EEE3" w14:textId="77777777" w:rsidR="0061066F" w:rsidRPr="006C0DD8" w:rsidRDefault="0061066F" w:rsidP="001F30E5">
            <w:pPr>
              <w:rPr>
                <w:rStyle w:val="Italic"/>
                <w:i w:val="0"/>
                <w:sz w:val="16"/>
                <w:szCs w:val="16"/>
              </w:rPr>
            </w:pPr>
            <w:r w:rsidRPr="006C0DD8">
              <w:t xml:space="preserve">clauses introduced by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cuando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 </w:t>
            </w:r>
            <w:r w:rsidRPr="006C0DD8">
              <w:t xml:space="preserve">and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si</w:t>
            </w:r>
            <w:proofErr w:type="spellEnd"/>
          </w:p>
          <w:p w14:paraId="64533EB9" w14:textId="77777777" w:rsidR="0061066F" w:rsidRDefault="0061066F" w:rsidP="001F30E5">
            <w:pPr>
              <w:rPr>
                <w:rStyle w:val="Italic"/>
                <w:sz w:val="16"/>
                <w:szCs w:val="16"/>
              </w:rPr>
            </w:pPr>
            <w:r w:rsidRPr="006C0DD8">
              <w:t xml:space="preserve">disjunctive pronouns such as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conmigo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 </w:t>
            </w:r>
            <w:r w:rsidRPr="006C0DD8">
              <w:t xml:space="preserve">and </w:t>
            </w:r>
            <w:r w:rsidRPr="006C0DD8">
              <w:rPr>
                <w:rStyle w:val="Italic"/>
                <w:sz w:val="16"/>
                <w:szCs w:val="16"/>
              </w:rPr>
              <w:t xml:space="preserve">para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mí</w:t>
            </w:r>
            <w:proofErr w:type="spellEnd"/>
          </w:p>
          <w:p w14:paraId="689A2B40" w14:textId="77777777" w:rsidR="0061066F" w:rsidRDefault="0061066F" w:rsidP="001F30E5">
            <w:pPr>
              <w:rPr>
                <w:rStyle w:val="Italic"/>
                <w:sz w:val="16"/>
                <w:szCs w:val="16"/>
              </w:rPr>
            </w:pPr>
          </w:p>
          <w:p w14:paraId="7D7A339A" w14:textId="77777777" w:rsidR="0061066F" w:rsidRPr="006C0DD8" w:rsidRDefault="0061066F" w:rsidP="001F30E5">
            <w:pPr>
              <w:rPr>
                <w:sz w:val="16"/>
                <w:szCs w:val="16"/>
              </w:rPr>
            </w:pPr>
            <w:r w:rsidRPr="006C0DD8">
              <w:rPr>
                <w:sz w:val="16"/>
                <w:szCs w:val="16"/>
              </w:rPr>
              <w:t>revision of past tenses to recount how social media have been used; or life before technology</w:t>
            </w:r>
          </w:p>
          <w:p w14:paraId="541A96BA" w14:textId="77777777" w:rsidR="0061066F" w:rsidRPr="006C0DD8" w:rsidRDefault="0061066F" w:rsidP="001F30E5">
            <w:pPr>
              <w:rPr>
                <w:rStyle w:val="Italic"/>
                <w:sz w:val="16"/>
                <w:szCs w:val="16"/>
              </w:rPr>
            </w:pPr>
            <w:r w:rsidRPr="006C0DD8">
              <w:rPr>
                <w:rStyle w:val="Italic"/>
                <w:sz w:val="16"/>
                <w:szCs w:val="16"/>
              </w:rPr>
              <w:t>gracias a/sin/con</w:t>
            </w:r>
          </w:p>
          <w:p w14:paraId="1B153A1C" w14:textId="77777777" w:rsidR="0061066F" w:rsidRPr="006C0DD8" w:rsidRDefault="0061066F" w:rsidP="001F30E5">
            <w:r w:rsidRPr="006C0DD8">
              <w:rPr>
                <w:sz w:val="16"/>
                <w:szCs w:val="16"/>
              </w:rPr>
              <w:t xml:space="preserve">enhanced statements of possibility including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permitir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, es </w:t>
            </w:r>
            <w:proofErr w:type="spellStart"/>
            <w:r w:rsidRPr="006C0DD8">
              <w:rPr>
                <w:rStyle w:val="Italic"/>
                <w:sz w:val="16"/>
                <w:szCs w:val="16"/>
              </w:rPr>
              <w:t>posible</w:t>
            </w:r>
            <w:proofErr w:type="spellEnd"/>
            <w:r w:rsidRPr="006C0DD8">
              <w:rPr>
                <w:rStyle w:val="Italic"/>
                <w:sz w:val="16"/>
                <w:szCs w:val="16"/>
              </w:rPr>
              <w:t xml:space="preserve"> que</w:t>
            </w:r>
            <w:r w:rsidRPr="006C0DD8">
              <w:rPr>
                <w:sz w:val="16"/>
                <w:szCs w:val="16"/>
              </w:rPr>
              <w:t xml:space="preserve"> + subjunctive</w:t>
            </w:r>
          </w:p>
        </w:tc>
      </w:tr>
      <w:tr w:rsidR="0061066F" w14:paraId="5CE67707" w14:textId="77777777" w:rsidTr="0061066F">
        <w:tc>
          <w:tcPr>
            <w:tcW w:w="1668" w:type="dxa"/>
            <w:vMerge/>
          </w:tcPr>
          <w:p w14:paraId="7F279FF2" w14:textId="77777777" w:rsidR="0061066F" w:rsidRDefault="0061066F"/>
        </w:tc>
        <w:tc>
          <w:tcPr>
            <w:tcW w:w="3301" w:type="dxa"/>
          </w:tcPr>
          <w:p w14:paraId="2E3013B5" w14:textId="77777777" w:rsidR="0061066F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  <w:p w14:paraId="0570C5EC" w14:textId="77777777" w:rsidR="0061066F" w:rsidRPr="00243AE6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out</w:t>
            </w:r>
          </w:p>
        </w:tc>
        <w:tc>
          <w:tcPr>
            <w:tcW w:w="2126" w:type="dxa"/>
            <w:vMerge/>
          </w:tcPr>
          <w:p w14:paraId="5265A6EE" w14:textId="3E3245A4" w:rsidR="0061066F" w:rsidRDefault="0061066F" w:rsidP="00FD184D"/>
        </w:tc>
        <w:tc>
          <w:tcPr>
            <w:tcW w:w="1906" w:type="dxa"/>
            <w:vMerge/>
          </w:tcPr>
          <w:p w14:paraId="20C1DB25" w14:textId="77777777" w:rsidR="0061066F" w:rsidRDefault="0061066F"/>
        </w:tc>
        <w:tc>
          <w:tcPr>
            <w:tcW w:w="4432" w:type="dxa"/>
            <w:vMerge/>
          </w:tcPr>
          <w:p w14:paraId="4800D662" w14:textId="77777777" w:rsidR="0061066F" w:rsidRDefault="0061066F" w:rsidP="001F30E5"/>
        </w:tc>
      </w:tr>
      <w:tr w:rsidR="0061066F" w14:paraId="41278A04" w14:textId="77777777" w:rsidTr="0061066F">
        <w:tc>
          <w:tcPr>
            <w:tcW w:w="1668" w:type="dxa"/>
            <w:vMerge/>
          </w:tcPr>
          <w:p w14:paraId="1071401B" w14:textId="77777777" w:rsidR="0061066F" w:rsidRDefault="0061066F"/>
        </w:tc>
        <w:tc>
          <w:tcPr>
            <w:tcW w:w="3301" w:type="dxa"/>
          </w:tcPr>
          <w:p w14:paraId="63B5093F" w14:textId="5E12BB06" w:rsidR="0061066F" w:rsidRPr="00243AE6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  <w:r w:rsidR="00153159">
              <w:rPr>
                <w:rFonts w:ascii="Arial" w:hAnsi="Arial" w:cs="Arial"/>
                <w:sz w:val="20"/>
                <w:szCs w:val="20"/>
              </w:rPr>
              <w:t xml:space="preserve"> and hobbies</w:t>
            </w:r>
          </w:p>
        </w:tc>
        <w:tc>
          <w:tcPr>
            <w:tcW w:w="2126" w:type="dxa"/>
            <w:vMerge/>
          </w:tcPr>
          <w:p w14:paraId="3330B3FE" w14:textId="14EBD65F" w:rsidR="0061066F" w:rsidRDefault="0061066F" w:rsidP="00FD184D"/>
        </w:tc>
        <w:tc>
          <w:tcPr>
            <w:tcW w:w="1906" w:type="dxa"/>
            <w:vMerge/>
          </w:tcPr>
          <w:p w14:paraId="6E75E5A5" w14:textId="77777777" w:rsidR="0061066F" w:rsidRDefault="0061066F"/>
        </w:tc>
        <w:tc>
          <w:tcPr>
            <w:tcW w:w="4432" w:type="dxa"/>
            <w:vMerge/>
          </w:tcPr>
          <w:p w14:paraId="3BF7EAFF" w14:textId="77777777" w:rsidR="0061066F" w:rsidRDefault="0061066F" w:rsidP="001F30E5"/>
        </w:tc>
      </w:tr>
      <w:tr w:rsidR="0061066F" w14:paraId="2DC94A76" w14:textId="77777777" w:rsidTr="0061066F">
        <w:tc>
          <w:tcPr>
            <w:tcW w:w="1668" w:type="dxa"/>
            <w:vMerge w:val="restart"/>
          </w:tcPr>
          <w:p w14:paraId="24E684CF" w14:textId="77777777" w:rsidR="0061066F" w:rsidRDefault="0061066F">
            <w:r>
              <w:rPr>
                <w:rFonts w:ascii="Arial" w:hAnsi="Arial" w:cs="Arial"/>
                <w:sz w:val="20"/>
                <w:szCs w:val="20"/>
              </w:rPr>
              <w:t>Technology in everyday life</w:t>
            </w:r>
          </w:p>
        </w:tc>
        <w:tc>
          <w:tcPr>
            <w:tcW w:w="3301" w:type="dxa"/>
          </w:tcPr>
          <w:p w14:paraId="3A81CC5F" w14:textId="77777777" w:rsidR="0061066F" w:rsidRPr="00243AE6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2126" w:type="dxa"/>
            <w:vMerge/>
          </w:tcPr>
          <w:p w14:paraId="208A23D1" w14:textId="6D96785C" w:rsidR="0061066F" w:rsidRDefault="0061066F"/>
        </w:tc>
        <w:tc>
          <w:tcPr>
            <w:tcW w:w="1906" w:type="dxa"/>
            <w:vMerge/>
          </w:tcPr>
          <w:p w14:paraId="6E8CD174" w14:textId="77777777" w:rsidR="0061066F" w:rsidRDefault="0061066F"/>
        </w:tc>
        <w:tc>
          <w:tcPr>
            <w:tcW w:w="4432" w:type="dxa"/>
            <w:vMerge/>
          </w:tcPr>
          <w:p w14:paraId="2B4C48C0" w14:textId="77777777" w:rsidR="0061066F" w:rsidRDefault="0061066F" w:rsidP="001F30E5"/>
        </w:tc>
      </w:tr>
      <w:tr w:rsidR="0061066F" w14:paraId="6913EE9B" w14:textId="77777777" w:rsidTr="007C2254">
        <w:trPr>
          <w:trHeight w:val="509"/>
        </w:trPr>
        <w:tc>
          <w:tcPr>
            <w:tcW w:w="1668" w:type="dxa"/>
            <w:vMerge/>
          </w:tcPr>
          <w:p w14:paraId="1E3A605E" w14:textId="77777777" w:rsidR="0061066F" w:rsidRDefault="0061066F"/>
        </w:tc>
        <w:tc>
          <w:tcPr>
            <w:tcW w:w="3301" w:type="dxa"/>
          </w:tcPr>
          <w:p w14:paraId="408FC546" w14:textId="77777777" w:rsidR="0061066F" w:rsidRPr="00243AE6" w:rsidRDefault="0061066F" w:rsidP="0091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technology</w:t>
            </w:r>
          </w:p>
        </w:tc>
        <w:tc>
          <w:tcPr>
            <w:tcW w:w="2126" w:type="dxa"/>
            <w:vMerge/>
          </w:tcPr>
          <w:p w14:paraId="668FE113" w14:textId="77777777" w:rsidR="0061066F" w:rsidRDefault="0061066F"/>
        </w:tc>
        <w:tc>
          <w:tcPr>
            <w:tcW w:w="1906" w:type="dxa"/>
            <w:vMerge/>
          </w:tcPr>
          <w:p w14:paraId="38BA7D28" w14:textId="77777777" w:rsidR="0061066F" w:rsidRDefault="0061066F"/>
        </w:tc>
        <w:tc>
          <w:tcPr>
            <w:tcW w:w="4432" w:type="dxa"/>
            <w:vMerge/>
          </w:tcPr>
          <w:p w14:paraId="6560268B" w14:textId="77777777" w:rsidR="0061066F" w:rsidRDefault="0061066F" w:rsidP="001F30E5"/>
        </w:tc>
      </w:tr>
    </w:tbl>
    <w:p w14:paraId="36C4CF9B" w14:textId="77777777" w:rsidR="00F000F3" w:rsidRDefault="00F000F3"/>
    <w:sectPr w:rsidR="00F000F3" w:rsidSect="00F00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QA Chevin Pro Medium">
    <w:altName w:val="Calibri"/>
    <w:panose1 w:val="020B0604020202020204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F3"/>
    <w:rsid w:val="00153159"/>
    <w:rsid w:val="00194567"/>
    <w:rsid w:val="001F30E5"/>
    <w:rsid w:val="003A527B"/>
    <w:rsid w:val="004353A2"/>
    <w:rsid w:val="005F316B"/>
    <w:rsid w:val="0061066F"/>
    <w:rsid w:val="00664DED"/>
    <w:rsid w:val="0068692F"/>
    <w:rsid w:val="007B0C69"/>
    <w:rsid w:val="00856F69"/>
    <w:rsid w:val="008C6000"/>
    <w:rsid w:val="00B17C45"/>
    <w:rsid w:val="00C866D6"/>
    <w:rsid w:val="00CD185C"/>
    <w:rsid w:val="00ED35F6"/>
    <w:rsid w:val="00F000F3"/>
    <w:rsid w:val="00F4289D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9E34"/>
  <w15:docId w15:val="{7A62538C-A6A7-224D-8F15-3D403D1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1F30E5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1F30E5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1F30E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66C3B-940A-8346-BBBD-6E55216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D. Rainey</dc:creator>
  <cp:lastModifiedBy>Mrs H Gonzalez (St Ambrose College)</cp:lastModifiedBy>
  <cp:revision>4</cp:revision>
  <dcterms:created xsi:type="dcterms:W3CDTF">2021-01-22T07:55:00Z</dcterms:created>
  <dcterms:modified xsi:type="dcterms:W3CDTF">2021-01-22T12:27:00Z</dcterms:modified>
</cp:coreProperties>
</file>