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0A782" w14:textId="77777777" w:rsidR="00B233AE" w:rsidRDefault="00B233AE" w:rsidP="00F000F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Knowledge </w:t>
      </w:r>
      <w:proofErr w:type="spellStart"/>
      <w:r>
        <w:rPr>
          <w:b/>
          <w:sz w:val="24"/>
          <w:szCs w:val="24"/>
          <w:u w:val="single"/>
        </w:rPr>
        <w:t>Oragniser</w:t>
      </w:r>
      <w:proofErr w:type="spellEnd"/>
    </w:p>
    <w:p w14:paraId="5425F830" w14:textId="05B9CACF" w:rsidR="00194567" w:rsidRPr="00F000F3" w:rsidRDefault="00F000F3" w:rsidP="002E685D">
      <w:pPr>
        <w:jc w:val="center"/>
        <w:rPr>
          <w:b/>
          <w:sz w:val="24"/>
          <w:szCs w:val="24"/>
          <w:u w:val="single"/>
        </w:rPr>
      </w:pPr>
      <w:r w:rsidRPr="00F000F3">
        <w:rPr>
          <w:b/>
          <w:sz w:val="24"/>
          <w:szCs w:val="24"/>
          <w:u w:val="single"/>
        </w:rPr>
        <w:t xml:space="preserve"> </w:t>
      </w:r>
      <w:r w:rsidR="009B5CE8">
        <w:rPr>
          <w:b/>
          <w:sz w:val="24"/>
          <w:szCs w:val="24"/>
          <w:u w:val="single"/>
        </w:rPr>
        <w:t xml:space="preserve">Spanish Year </w:t>
      </w:r>
      <w:r w:rsidR="002E685D">
        <w:rPr>
          <w:b/>
          <w:sz w:val="24"/>
          <w:szCs w:val="24"/>
          <w:u w:val="single"/>
        </w:rPr>
        <w:t>11</w:t>
      </w:r>
      <w:r w:rsidR="009B5CE8">
        <w:rPr>
          <w:b/>
          <w:sz w:val="24"/>
          <w:szCs w:val="24"/>
          <w:u w:val="single"/>
        </w:rPr>
        <w:t xml:space="preserve"> Half term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2"/>
        <w:gridCol w:w="1185"/>
        <w:gridCol w:w="2809"/>
        <w:gridCol w:w="2649"/>
        <w:gridCol w:w="4813"/>
      </w:tblGrid>
      <w:tr w:rsidR="00B233AE" w14:paraId="386A95E4" w14:textId="77777777" w:rsidTr="00297463">
        <w:tc>
          <w:tcPr>
            <w:tcW w:w="0" w:type="auto"/>
          </w:tcPr>
          <w:p w14:paraId="4FAF387B" w14:textId="72A28B80" w:rsidR="00B233AE" w:rsidRDefault="00B233AE">
            <w:r>
              <w:t>TOPIC</w:t>
            </w:r>
          </w:p>
        </w:tc>
        <w:tc>
          <w:tcPr>
            <w:tcW w:w="0" w:type="auto"/>
            <w:gridSpan w:val="2"/>
          </w:tcPr>
          <w:p w14:paraId="5032B9AD" w14:textId="33B6FF47" w:rsidR="00B233AE" w:rsidRDefault="00B233AE">
            <w:r>
              <w:t>SUBTOPICS</w:t>
            </w:r>
          </w:p>
        </w:tc>
        <w:tc>
          <w:tcPr>
            <w:tcW w:w="0" w:type="auto"/>
          </w:tcPr>
          <w:p w14:paraId="450A0D5F" w14:textId="0C2BA4C4" w:rsidR="00B233AE" w:rsidRDefault="00B233AE">
            <w:r>
              <w:t>HOMEWORK</w:t>
            </w:r>
          </w:p>
        </w:tc>
        <w:tc>
          <w:tcPr>
            <w:tcW w:w="0" w:type="auto"/>
          </w:tcPr>
          <w:p w14:paraId="2DAFC217" w14:textId="00322DB4" w:rsidR="00B233AE" w:rsidRDefault="00B233AE" w:rsidP="00133D43">
            <w:r>
              <w:t>KEY VOCABULARY</w:t>
            </w:r>
          </w:p>
        </w:tc>
      </w:tr>
      <w:tr w:rsidR="00652878" w14:paraId="6856154E" w14:textId="77777777" w:rsidTr="009B5CE8">
        <w:tc>
          <w:tcPr>
            <w:tcW w:w="0" w:type="auto"/>
            <w:vMerge w:val="restart"/>
          </w:tcPr>
          <w:p w14:paraId="40976D83" w14:textId="77777777" w:rsidR="00652878" w:rsidRDefault="00652878" w:rsidP="009B5CE8">
            <w:pPr>
              <w:rPr>
                <w:rFonts w:ascii="Arial" w:hAnsi="Arial" w:cs="Arial"/>
                <w:sz w:val="36"/>
                <w:szCs w:val="36"/>
              </w:rPr>
            </w:pPr>
            <w:r w:rsidRPr="001A0B83">
              <w:rPr>
                <w:rFonts w:ascii="Arial" w:hAnsi="Arial" w:cs="Arial"/>
                <w:sz w:val="36"/>
                <w:szCs w:val="36"/>
              </w:rPr>
              <w:t xml:space="preserve">Local, national, </w:t>
            </w:r>
          </w:p>
          <w:p w14:paraId="0C510AFE" w14:textId="77777777" w:rsidR="00652878" w:rsidRDefault="00652878" w:rsidP="009B5CE8">
            <w:pPr>
              <w:rPr>
                <w:rFonts w:ascii="Arial" w:hAnsi="Arial" w:cs="Arial"/>
                <w:sz w:val="36"/>
                <w:szCs w:val="36"/>
              </w:rPr>
            </w:pPr>
            <w:r w:rsidRPr="001A0B83">
              <w:rPr>
                <w:rFonts w:ascii="Arial" w:hAnsi="Arial" w:cs="Arial"/>
                <w:sz w:val="36"/>
                <w:szCs w:val="36"/>
              </w:rPr>
              <w:t xml:space="preserve">international and </w:t>
            </w:r>
          </w:p>
          <w:p w14:paraId="1C1F61EE" w14:textId="77777777" w:rsidR="00652878" w:rsidRDefault="00652878" w:rsidP="009B5CE8">
            <w:pPr>
              <w:rPr>
                <w:rFonts w:ascii="Arial" w:hAnsi="Arial" w:cs="Arial"/>
                <w:sz w:val="36"/>
                <w:szCs w:val="36"/>
              </w:rPr>
            </w:pPr>
            <w:r w:rsidRPr="001A0B83">
              <w:rPr>
                <w:rFonts w:ascii="Arial" w:hAnsi="Arial" w:cs="Arial"/>
                <w:sz w:val="36"/>
                <w:szCs w:val="36"/>
              </w:rPr>
              <w:t xml:space="preserve">global areas </w:t>
            </w:r>
          </w:p>
          <w:p w14:paraId="7AA7A1E3" w14:textId="77777777" w:rsidR="00652878" w:rsidRDefault="00652878" w:rsidP="009B5CE8"/>
        </w:tc>
        <w:tc>
          <w:tcPr>
            <w:tcW w:w="0" w:type="auto"/>
            <w:vMerge w:val="restart"/>
          </w:tcPr>
          <w:p w14:paraId="0BFA6858" w14:textId="4938CA84" w:rsidR="00652878" w:rsidRDefault="00652878" w:rsidP="00652878">
            <w:r>
              <w:t>Customs</w:t>
            </w:r>
          </w:p>
        </w:tc>
        <w:tc>
          <w:tcPr>
            <w:tcW w:w="0" w:type="auto"/>
          </w:tcPr>
          <w:p w14:paraId="0E8079A4" w14:textId="77777777" w:rsidR="00652878" w:rsidRDefault="00652878" w:rsidP="006528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Reasons for festivals</w:t>
            </w:r>
          </w:p>
          <w:p w14:paraId="2081BA95" w14:textId="71C742B8" w:rsidR="00652878" w:rsidRDefault="00652878" w:rsidP="00652878">
            <w:r>
              <w:rPr>
                <w:rFonts w:ascii="Arial" w:hAnsi="Arial" w:cs="Arial"/>
                <w:sz w:val="20"/>
                <w:szCs w:val="20"/>
              </w:rPr>
              <w:t>Religious origins</w:t>
            </w:r>
          </w:p>
        </w:tc>
        <w:tc>
          <w:tcPr>
            <w:tcW w:w="0" w:type="auto"/>
            <w:vMerge w:val="restart"/>
          </w:tcPr>
          <w:p w14:paraId="72AC6042" w14:textId="77777777" w:rsidR="00652878" w:rsidRDefault="00652878" w:rsidP="00652878"/>
          <w:p w14:paraId="59F5BAF6" w14:textId="77777777" w:rsidR="00652878" w:rsidRDefault="00652878" w:rsidP="00652878">
            <w:r>
              <w:t xml:space="preserve">90 word writing question practice </w:t>
            </w:r>
          </w:p>
          <w:p w14:paraId="43125A4A" w14:textId="77777777" w:rsidR="00652878" w:rsidRDefault="00652878" w:rsidP="00652878"/>
          <w:p w14:paraId="321EAA71" w14:textId="77777777" w:rsidR="00652878" w:rsidRDefault="00652878" w:rsidP="00652878">
            <w:r>
              <w:t>Reduced version of speaking exam questions</w:t>
            </w:r>
          </w:p>
          <w:p w14:paraId="5D7D778F" w14:textId="77777777" w:rsidR="00652878" w:rsidRDefault="00652878" w:rsidP="00652878"/>
          <w:p w14:paraId="2BDFABF7" w14:textId="77777777" w:rsidR="00652878" w:rsidRDefault="00652878" w:rsidP="00652878"/>
        </w:tc>
        <w:tc>
          <w:tcPr>
            <w:tcW w:w="0" w:type="auto"/>
            <w:vMerge w:val="restart"/>
          </w:tcPr>
          <w:p w14:paraId="57202445" w14:textId="135A62CC" w:rsidR="0065287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rStyle w:val="Italic"/>
                <w:i w:val="0"/>
                <w:iCs/>
                <w:sz w:val="18"/>
                <w:szCs w:val="18"/>
                <w:lang w:val="en-GB"/>
              </w:rPr>
            </w:pPr>
            <w:r>
              <w:rPr>
                <w:rStyle w:val="Italic"/>
                <w:i w:val="0"/>
                <w:iCs/>
                <w:sz w:val="18"/>
                <w:szCs w:val="18"/>
                <w:lang w:val="en-GB"/>
              </w:rPr>
              <w:t>Vocabulary to describe festivals</w:t>
            </w:r>
          </w:p>
          <w:p w14:paraId="0D8CF159" w14:textId="03B591ED" w:rsidR="0065287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rStyle w:val="Italic"/>
                <w:i w:val="0"/>
                <w:iCs/>
                <w:sz w:val="18"/>
                <w:szCs w:val="18"/>
                <w:lang w:val="en-GB"/>
              </w:rPr>
            </w:pPr>
            <w:r>
              <w:rPr>
                <w:rStyle w:val="Italic"/>
                <w:i w:val="0"/>
                <w:iCs/>
                <w:sz w:val="18"/>
                <w:szCs w:val="18"/>
                <w:lang w:val="en-GB"/>
              </w:rPr>
              <w:t>Vocabulary to talk about charity work and volunteering</w:t>
            </w:r>
          </w:p>
          <w:p w14:paraId="67ABDCA1" w14:textId="149F032E" w:rsidR="0065287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rStyle w:val="Italic"/>
                <w:i w:val="0"/>
                <w:iCs/>
                <w:sz w:val="18"/>
                <w:szCs w:val="18"/>
                <w:lang w:val="en-GB"/>
              </w:rPr>
            </w:pPr>
            <w:r>
              <w:rPr>
                <w:rStyle w:val="Italic"/>
                <w:i w:val="0"/>
                <w:iCs/>
                <w:sz w:val="18"/>
                <w:szCs w:val="18"/>
                <w:lang w:val="en-GB"/>
              </w:rPr>
              <w:t>Vocabulary to talk about the environment</w:t>
            </w:r>
          </w:p>
          <w:p w14:paraId="509BDFBC" w14:textId="77777777" w:rsidR="00652878" w:rsidRPr="00B233AE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rStyle w:val="Italic"/>
                <w:i w:val="0"/>
                <w:iCs/>
                <w:sz w:val="18"/>
                <w:szCs w:val="18"/>
                <w:lang w:val="en-GB"/>
              </w:rPr>
            </w:pPr>
          </w:p>
          <w:p w14:paraId="79278AAB" w14:textId="43CAD37C" w:rsidR="00652878" w:rsidRPr="002E685D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  <w:lang w:val="es-ES"/>
              </w:rPr>
            </w:pPr>
            <w:r w:rsidRPr="002E685D">
              <w:rPr>
                <w:rStyle w:val="Italic"/>
                <w:sz w:val="18"/>
                <w:szCs w:val="18"/>
                <w:lang w:val="es-ES"/>
              </w:rPr>
              <w:t>querer</w:t>
            </w:r>
            <w:r w:rsidRPr="002E685D">
              <w:rPr>
                <w:sz w:val="18"/>
                <w:szCs w:val="18"/>
                <w:lang w:val="es-ES"/>
              </w:rPr>
              <w:t xml:space="preserve"> + infinitive</w:t>
            </w:r>
          </w:p>
          <w:p w14:paraId="7CFFAFE3" w14:textId="77777777" w:rsidR="00652878" w:rsidRPr="009B5CE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  <w:lang w:val="es-ES_tradnl"/>
              </w:rPr>
            </w:pPr>
            <w:r w:rsidRPr="009B5CE8">
              <w:rPr>
                <w:rStyle w:val="Italic"/>
                <w:sz w:val="18"/>
                <w:szCs w:val="18"/>
                <w:lang w:val="es-ES_tradnl"/>
              </w:rPr>
              <w:t>querer que</w:t>
            </w:r>
            <w:r w:rsidRPr="009B5CE8">
              <w:rPr>
                <w:sz w:val="18"/>
                <w:szCs w:val="18"/>
                <w:lang w:val="es-ES_tradnl"/>
              </w:rPr>
              <w:t xml:space="preserve"> + </w:t>
            </w:r>
            <w:proofErr w:type="spellStart"/>
            <w:r w:rsidRPr="009B5CE8">
              <w:rPr>
                <w:sz w:val="18"/>
                <w:szCs w:val="18"/>
                <w:lang w:val="es-ES_tradnl"/>
              </w:rPr>
              <w:t>subjunctive</w:t>
            </w:r>
            <w:proofErr w:type="spellEnd"/>
          </w:p>
          <w:p w14:paraId="780B9BB6" w14:textId="77777777" w:rsidR="00652878" w:rsidRPr="009B5CE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  <w:lang w:val="es-ES_tradnl"/>
              </w:rPr>
            </w:pPr>
            <w:r w:rsidRPr="009B5CE8">
              <w:rPr>
                <w:rStyle w:val="Italic"/>
                <w:sz w:val="18"/>
                <w:szCs w:val="18"/>
                <w:lang w:val="es-ES_tradnl"/>
              </w:rPr>
              <w:t>es posible que</w:t>
            </w:r>
            <w:r w:rsidRPr="009B5CE8">
              <w:rPr>
                <w:sz w:val="18"/>
                <w:szCs w:val="18"/>
                <w:lang w:val="es-ES_tradnl"/>
              </w:rPr>
              <w:t xml:space="preserve"> + </w:t>
            </w:r>
            <w:proofErr w:type="spellStart"/>
            <w:r w:rsidRPr="009B5CE8">
              <w:rPr>
                <w:sz w:val="18"/>
                <w:szCs w:val="18"/>
                <w:lang w:val="es-ES_tradnl"/>
              </w:rPr>
              <w:t>subjunctive</w:t>
            </w:r>
            <w:proofErr w:type="spellEnd"/>
          </w:p>
          <w:p w14:paraId="706185E2" w14:textId="77777777" w:rsidR="00652878" w:rsidRPr="00B233AE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  <w:lang w:val="es-ES"/>
              </w:rPr>
            </w:pPr>
            <w:r w:rsidRPr="00B233AE">
              <w:rPr>
                <w:rStyle w:val="Italic"/>
                <w:sz w:val="18"/>
                <w:szCs w:val="18"/>
                <w:lang w:val="es-ES"/>
              </w:rPr>
              <w:t>para que</w:t>
            </w:r>
            <w:r w:rsidRPr="00B233AE">
              <w:rPr>
                <w:sz w:val="18"/>
                <w:szCs w:val="18"/>
                <w:lang w:val="es-ES"/>
              </w:rPr>
              <w:t xml:space="preserve"> + </w:t>
            </w:r>
            <w:proofErr w:type="spellStart"/>
            <w:r w:rsidRPr="00B233AE">
              <w:rPr>
                <w:sz w:val="18"/>
                <w:szCs w:val="18"/>
                <w:lang w:val="es-ES"/>
              </w:rPr>
              <w:t>subjunctive</w:t>
            </w:r>
            <w:proofErr w:type="spellEnd"/>
          </w:p>
          <w:p w14:paraId="685A172D" w14:textId="77777777" w:rsidR="00652878" w:rsidRPr="00B233AE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  <w:lang w:val="es-ES"/>
              </w:rPr>
            </w:pPr>
            <w:proofErr w:type="spellStart"/>
            <w:r w:rsidRPr="00B233AE">
              <w:rPr>
                <w:sz w:val="18"/>
                <w:szCs w:val="18"/>
                <w:lang w:val="es-ES"/>
              </w:rPr>
              <w:t>imperfect</w:t>
            </w:r>
            <w:proofErr w:type="spellEnd"/>
            <w:r w:rsidRPr="00B233AE">
              <w:rPr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B233AE">
              <w:rPr>
                <w:sz w:val="18"/>
                <w:szCs w:val="18"/>
                <w:lang w:val="es-ES"/>
              </w:rPr>
              <w:t>continuous</w:t>
            </w:r>
            <w:proofErr w:type="spellEnd"/>
          </w:p>
          <w:p w14:paraId="6337FEB9" w14:textId="77777777" w:rsidR="00652878" w:rsidRPr="00B233AE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  <w:lang w:val="es-ES"/>
              </w:rPr>
            </w:pPr>
          </w:p>
          <w:p w14:paraId="7633F631" w14:textId="77777777" w:rsidR="00652878" w:rsidRPr="009B5CE8" w:rsidRDefault="00652878" w:rsidP="00652878">
            <w:pPr>
              <w:pStyle w:val="BulletList1"/>
              <w:numPr>
                <w:ilvl w:val="0"/>
                <w:numId w:val="0"/>
              </w:numPr>
              <w:spacing w:before="0" w:line="240" w:lineRule="atLeast"/>
              <w:ind w:left="380" w:hanging="360"/>
              <w:rPr>
                <w:rStyle w:val="Italic"/>
                <w:sz w:val="18"/>
                <w:szCs w:val="18"/>
                <w:lang w:val="es-ES_tradnl"/>
              </w:rPr>
            </w:pPr>
            <w:r w:rsidRPr="009B5CE8">
              <w:rPr>
                <w:rStyle w:val="Italic"/>
                <w:sz w:val="18"/>
                <w:szCs w:val="18"/>
                <w:lang w:val="es-ES_tradnl"/>
              </w:rPr>
              <w:t>si fuera…</w:t>
            </w:r>
          </w:p>
          <w:p w14:paraId="4278A0B9" w14:textId="77777777" w:rsidR="00652878" w:rsidRPr="009B5CE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  <w:lang w:val="es-ES_tradnl"/>
              </w:rPr>
            </w:pPr>
            <w:r w:rsidRPr="009B5CE8">
              <w:rPr>
                <w:rStyle w:val="Italic"/>
                <w:sz w:val="18"/>
                <w:szCs w:val="18"/>
                <w:lang w:val="es-ES_tradnl"/>
              </w:rPr>
              <w:t>si tuviera que…</w:t>
            </w:r>
            <w:r w:rsidRPr="009B5CE8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9B5CE8">
              <w:rPr>
                <w:sz w:val="18"/>
                <w:szCs w:val="18"/>
                <w:lang w:val="es-ES_tradnl"/>
              </w:rPr>
              <w:t>with</w:t>
            </w:r>
            <w:proofErr w:type="spellEnd"/>
            <w:r w:rsidRPr="009B5CE8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9B5CE8">
              <w:rPr>
                <w:sz w:val="18"/>
                <w:szCs w:val="18"/>
                <w:lang w:val="es-ES_tradnl"/>
              </w:rPr>
              <w:t>conditional</w:t>
            </w:r>
            <w:proofErr w:type="spellEnd"/>
            <w:r w:rsidRPr="009B5CE8">
              <w:rPr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9B5CE8">
              <w:rPr>
                <w:sz w:val="18"/>
                <w:szCs w:val="18"/>
                <w:lang w:val="es-ES_tradnl"/>
              </w:rPr>
              <w:t>completions</w:t>
            </w:r>
            <w:proofErr w:type="spellEnd"/>
          </w:p>
          <w:p w14:paraId="28BABAD7" w14:textId="77777777" w:rsidR="00652878" w:rsidRPr="009B5CE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  <w:lang w:val="es-ES_tradnl"/>
              </w:rPr>
            </w:pPr>
            <w:r w:rsidRPr="009B5CE8">
              <w:rPr>
                <w:rStyle w:val="Italic"/>
                <w:sz w:val="18"/>
                <w:szCs w:val="18"/>
                <w:lang w:val="es-ES_tradnl"/>
              </w:rPr>
              <w:t>hay que</w:t>
            </w:r>
            <w:r w:rsidRPr="009B5CE8">
              <w:rPr>
                <w:sz w:val="18"/>
                <w:szCs w:val="18"/>
                <w:lang w:val="es-ES_tradnl"/>
              </w:rPr>
              <w:t xml:space="preserve"> + </w:t>
            </w:r>
            <w:proofErr w:type="spellStart"/>
            <w:r w:rsidRPr="009B5CE8">
              <w:rPr>
                <w:sz w:val="18"/>
                <w:szCs w:val="18"/>
                <w:lang w:val="es-ES_tradnl"/>
              </w:rPr>
              <w:t>infinitive</w:t>
            </w:r>
            <w:proofErr w:type="spellEnd"/>
            <w:r w:rsidRPr="009B5CE8">
              <w:rPr>
                <w:sz w:val="18"/>
                <w:szCs w:val="18"/>
                <w:lang w:val="es-ES_tradnl"/>
              </w:rPr>
              <w:t xml:space="preserve"> and </w:t>
            </w:r>
            <w:r w:rsidRPr="009B5CE8">
              <w:rPr>
                <w:rStyle w:val="Italic"/>
                <w:sz w:val="18"/>
                <w:szCs w:val="18"/>
                <w:lang w:val="es-ES_tradnl"/>
              </w:rPr>
              <w:t xml:space="preserve">es importante que </w:t>
            </w:r>
            <w:r w:rsidRPr="009B5CE8">
              <w:rPr>
                <w:sz w:val="18"/>
                <w:szCs w:val="18"/>
                <w:lang w:val="es-ES_tradnl"/>
              </w:rPr>
              <w:t xml:space="preserve">+ </w:t>
            </w:r>
            <w:proofErr w:type="spellStart"/>
            <w:r w:rsidRPr="009B5CE8">
              <w:rPr>
                <w:sz w:val="18"/>
                <w:szCs w:val="18"/>
                <w:lang w:val="es-ES_tradnl"/>
              </w:rPr>
              <w:t>subjunctive</w:t>
            </w:r>
            <w:proofErr w:type="spellEnd"/>
          </w:p>
          <w:p w14:paraId="1E9E9795" w14:textId="77777777" w:rsidR="0065287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  <w:r w:rsidRPr="000109EB">
              <w:rPr>
                <w:sz w:val="18"/>
                <w:szCs w:val="18"/>
              </w:rPr>
              <w:t>verbs of emotion + subjunctive</w:t>
            </w:r>
          </w:p>
          <w:p w14:paraId="452A01ED" w14:textId="77777777" w:rsidR="0065287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</w:p>
          <w:p w14:paraId="7798AFEB" w14:textId="77777777" w:rsidR="00652878" w:rsidRPr="008235BC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  <w:r w:rsidRPr="008235BC">
              <w:rPr>
                <w:sz w:val="18"/>
                <w:szCs w:val="18"/>
              </w:rPr>
              <w:t xml:space="preserve">modal verbs linked to </w:t>
            </w:r>
            <w:proofErr w:type="spellStart"/>
            <w:r w:rsidRPr="008235BC">
              <w:rPr>
                <w:sz w:val="18"/>
                <w:szCs w:val="18"/>
              </w:rPr>
              <w:t>behaviours</w:t>
            </w:r>
            <w:proofErr w:type="spellEnd"/>
            <w:r w:rsidRPr="008235BC">
              <w:rPr>
                <w:sz w:val="18"/>
                <w:szCs w:val="18"/>
              </w:rPr>
              <w:t xml:space="preserve"> (must do/can do/should do/could do </w:t>
            </w:r>
            <w:proofErr w:type="spellStart"/>
            <w:r w:rsidRPr="008235BC">
              <w:rPr>
                <w:sz w:val="18"/>
                <w:szCs w:val="18"/>
              </w:rPr>
              <w:t>etc</w:t>
            </w:r>
            <w:proofErr w:type="spellEnd"/>
            <w:r w:rsidRPr="008235BC">
              <w:rPr>
                <w:sz w:val="18"/>
                <w:szCs w:val="18"/>
              </w:rPr>
              <w:t>)</w:t>
            </w:r>
          </w:p>
          <w:p w14:paraId="37A1CDDF" w14:textId="77777777" w:rsidR="00652878" w:rsidRPr="008235BC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  <w:r w:rsidRPr="008235BC">
              <w:rPr>
                <w:sz w:val="18"/>
                <w:szCs w:val="18"/>
              </w:rPr>
              <w:t xml:space="preserve">past tense for effects of </w:t>
            </w:r>
            <w:proofErr w:type="spellStart"/>
            <w:r w:rsidRPr="008235BC">
              <w:rPr>
                <w:sz w:val="18"/>
                <w:szCs w:val="18"/>
              </w:rPr>
              <w:t>behaviours</w:t>
            </w:r>
            <w:proofErr w:type="spellEnd"/>
            <w:r w:rsidRPr="008235BC">
              <w:rPr>
                <w:sz w:val="18"/>
                <w:szCs w:val="18"/>
              </w:rPr>
              <w:t xml:space="preserve"> on environment</w:t>
            </w:r>
          </w:p>
          <w:p w14:paraId="5563B575" w14:textId="77777777" w:rsidR="00652878" w:rsidRPr="008235BC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  <w:proofErr w:type="spellStart"/>
            <w:r w:rsidRPr="008235BC">
              <w:rPr>
                <w:rStyle w:val="Italic"/>
                <w:sz w:val="18"/>
                <w:szCs w:val="18"/>
              </w:rPr>
              <w:t>si</w:t>
            </w:r>
            <w:proofErr w:type="spellEnd"/>
            <w:r w:rsidRPr="008235BC">
              <w:rPr>
                <w:sz w:val="18"/>
                <w:szCs w:val="18"/>
              </w:rPr>
              <w:t xml:space="preserve"> sentences revised for outlining consequences of actions</w:t>
            </w:r>
          </w:p>
          <w:p w14:paraId="6D353459" w14:textId="77777777" w:rsidR="0065287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  <w:r w:rsidRPr="008235BC">
              <w:rPr>
                <w:sz w:val="18"/>
                <w:szCs w:val="18"/>
              </w:rPr>
              <w:t>pluperfect tense perspective</w:t>
            </w:r>
          </w:p>
          <w:p w14:paraId="2D263B49" w14:textId="77777777" w:rsidR="0065287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</w:p>
          <w:p w14:paraId="2EBD2A39" w14:textId="77777777" w:rsidR="00652878" w:rsidRPr="009B5CE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  <w:r w:rsidRPr="009B5CE8">
              <w:rPr>
                <w:sz w:val="18"/>
                <w:szCs w:val="18"/>
              </w:rPr>
              <w:t xml:space="preserve">recap on </w:t>
            </w:r>
            <w:proofErr w:type="spellStart"/>
            <w:r w:rsidRPr="009B5CE8">
              <w:rPr>
                <w:rStyle w:val="Italic"/>
                <w:sz w:val="18"/>
                <w:szCs w:val="18"/>
              </w:rPr>
              <w:t>deber</w:t>
            </w:r>
            <w:proofErr w:type="spellEnd"/>
            <w:r w:rsidRPr="009B5CE8">
              <w:rPr>
                <w:rStyle w:val="Italic"/>
                <w:sz w:val="18"/>
                <w:szCs w:val="18"/>
              </w:rPr>
              <w:t>/</w:t>
            </w:r>
            <w:proofErr w:type="spellStart"/>
            <w:r w:rsidRPr="009B5CE8">
              <w:rPr>
                <w:rStyle w:val="Italic"/>
                <w:sz w:val="18"/>
                <w:szCs w:val="18"/>
              </w:rPr>
              <w:t>tener</w:t>
            </w:r>
            <w:proofErr w:type="spellEnd"/>
            <w:r w:rsidRPr="009B5CE8">
              <w:rPr>
                <w:rStyle w:val="Italic"/>
                <w:sz w:val="18"/>
                <w:szCs w:val="18"/>
              </w:rPr>
              <w:t xml:space="preserve"> que</w:t>
            </w:r>
            <w:r w:rsidRPr="009B5CE8">
              <w:rPr>
                <w:sz w:val="18"/>
                <w:szCs w:val="18"/>
              </w:rPr>
              <w:t xml:space="preserve"> + infinitive/</w:t>
            </w:r>
            <w:r w:rsidRPr="009B5CE8">
              <w:rPr>
                <w:rStyle w:val="Italic"/>
                <w:sz w:val="18"/>
                <w:szCs w:val="18"/>
              </w:rPr>
              <w:t>hay que</w:t>
            </w:r>
            <w:r w:rsidRPr="009B5CE8">
              <w:rPr>
                <w:sz w:val="18"/>
                <w:szCs w:val="18"/>
              </w:rPr>
              <w:t xml:space="preserve"> + infinitive and introduce conditional forms – affirmative and negative</w:t>
            </w:r>
          </w:p>
          <w:p w14:paraId="2A09AA38" w14:textId="77777777" w:rsidR="00652878" w:rsidRPr="009B5CE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rStyle w:val="Italic"/>
                <w:sz w:val="18"/>
                <w:szCs w:val="18"/>
              </w:rPr>
            </w:pPr>
            <w:r w:rsidRPr="009B5CE8">
              <w:rPr>
                <w:rStyle w:val="Italic"/>
                <w:sz w:val="18"/>
                <w:szCs w:val="18"/>
              </w:rPr>
              <w:t xml:space="preserve">es </w:t>
            </w:r>
            <w:proofErr w:type="spellStart"/>
            <w:r w:rsidRPr="009B5CE8">
              <w:rPr>
                <w:rStyle w:val="Italic"/>
                <w:sz w:val="18"/>
                <w:szCs w:val="18"/>
              </w:rPr>
              <w:t>mejor</w:t>
            </w:r>
            <w:proofErr w:type="spellEnd"/>
            <w:r w:rsidRPr="009B5CE8">
              <w:rPr>
                <w:rStyle w:val="Italic"/>
                <w:sz w:val="18"/>
                <w:szCs w:val="18"/>
              </w:rPr>
              <w:t>/</w:t>
            </w:r>
            <w:proofErr w:type="spellStart"/>
            <w:r w:rsidRPr="009B5CE8">
              <w:rPr>
                <w:rStyle w:val="Italic"/>
                <w:sz w:val="18"/>
                <w:szCs w:val="18"/>
              </w:rPr>
              <w:t>sería</w:t>
            </w:r>
            <w:proofErr w:type="spellEnd"/>
            <w:r w:rsidRPr="009B5CE8">
              <w:rPr>
                <w:rStyle w:val="Italic"/>
                <w:sz w:val="18"/>
                <w:szCs w:val="18"/>
              </w:rPr>
              <w:t xml:space="preserve"> </w:t>
            </w:r>
            <w:proofErr w:type="spellStart"/>
            <w:r w:rsidRPr="009B5CE8">
              <w:rPr>
                <w:rStyle w:val="Italic"/>
                <w:sz w:val="18"/>
                <w:szCs w:val="18"/>
              </w:rPr>
              <w:t>mejor</w:t>
            </w:r>
            <w:proofErr w:type="spellEnd"/>
          </w:p>
          <w:p w14:paraId="4FD3F432" w14:textId="77777777" w:rsidR="00652878" w:rsidRPr="009B5CE8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  <w:r w:rsidRPr="009B5CE8">
              <w:rPr>
                <w:sz w:val="18"/>
                <w:szCs w:val="18"/>
              </w:rPr>
              <w:t xml:space="preserve">negative </w:t>
            </w:r>
            <w:proofErr w:type="spellStart"/>
            <w:r w:rsidRPr="009B5CE8">
              <w:rPr>
                <w:rStyle w:val="Italic"/>
                <w:sz w:val="18"/>
                <w:szCs w:val="18"/>
              </w:rPr>
              <w:t>nunca</w:t>
            </w:r>
            <w:proofErr w:type="spellEnd"/>
          </w:p>
          <w:p w14:paraId="114BF171" w14:textId="77777777" w:rsidR="00652878" w:rsidRPr="000109EB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  <w:r w:rsidRPr="000109EB">
              <w:rPr>
                <w:sz w:val="18"/>
                <w:szCs w:val="18"/>
              </w:rPr>
              <w:t>previous health habits using imperfect tense</w:t>
            </w:r>
          </w:p>
          <w:p w14:paraId="297A3646" w14:textId="77777777" w:rsidR="00652878" w:rsidRPr="000109EB" w:rsidRDefault="00652878" w:rsidP="0065287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sz w:val="18"/>
                <w:szCs w:val="18"/>
              </w:rPr>
            </w:pPr>
            <w:r w:rsidRPr="000109EB">
              <w:rPr>
                <w:sz w:val="18"/>
                <w:szCs w:val="18"/>
              </w:rPr>
              <w:t xml:space="preserve">reflexive constructions such as </w:t>
            </w:r>
            <w:r w:rsidRPr="000109EB">
              <w:rPr>
                <w:rStyle w:val="Italic"/>
                <w:sz w:val="18"/>
                <w:szCs w:val="18"/>
              </w:rPr>
              <w:t xml:space="preserve">se </w:t>
            </w:r>
            <w:proofErr w:type="spellStart"/>
            <w:r w:rsidRPr="000109EB">
              <w:rPr>
                <w:rStyle w:val="Italic"/>
                <w:sz w:val="18"/>
                <w:szCs w:val="18"/>
              </w:rPr>
              <w:t>puede</w:t>
            </w:r>
            <w:proofErr w:type="spellEnd"/>
            <w:r w:rsidRPr="000109EB">
              <w:rPr>
                <w:rStyle w:val="Italic"/>
                <w:sz w:val="18"/>
                <w:szCs w:val="18"/>
              </w:rPr>
              <w:t xml:space="preserve">, se </w:t>
            </w:r>
            <w:proofErr w:type="spellStart"/>
            <w:r w:rsidRPr="000109EB">
              <w:rPr>
                <w:rStyle w:val="Italic"/>
                <w:sz w:val="18"/>
                <w:szCs w:val="18"/>
              </w:rPr>
              <w:t>necesita</w:t>
            </w:r>
            <w:proofErr w:type="spellEnd"/>
          </w:p>
          <w:p w14:paraId="3ED4E14C" w14:textId="5080D413" w:rsidR="00652878" w:rsidRDefault="00652878" w:rsidP="00652878">
            <w:pPr>
              <w:pStyle w:val="BulletList1"/>
              <w:spacing w:before="0"/>
            </w:pPr>
            <w:r w:rsidRPr="000109EB">
              <w:rPr>
                <w:sz w:val="18"/>
                <w:szCs w:val="18"/>
              </w:rPr>
              <w:t>present continuous</w:t>
            </w:r>
          </w:p>
        </w:tc>
      </w:tr>
      <w:tr w:rsidR="00652878" w14:paraId="7977DCAE" w14:textId="77777777" w:rsidTr="009B5CE8">
        <w:tc>
          <w:tcPr>
            <w:tcW w:w="0" w:type="auto"/>
            <w:vMerge/>
          </w:tcPr>
          <w:p w14:paraId="1F539AEB" w14:textId="77777777" w:rsidR="00652878" w:rsidRDefault="00652878" w:rsidP="009B5CE8"/>
        </w:tc>
        <w:tc>
          <w:tcPr>
            <w:tcW w:w="0" w:type="auto"/>
            <w:vMerge/>
          </w:tcPr>
          <w:p w14:paraId="656AEAA2" w14:textId="77777777" w:rsidR="00652878" w:rsidRDefault="00652878" w:rsidP="00652878"/>
        </w:tc>
        <w:tc>
          <w:tcPr>
            <w:tcW w:w="0" w:type="auto"/>
          </w:tcPr>
          <w:p w14:paraId="04578B40" w14:textId="77777777" w:rsidR="00652878" w:rsidRDefault="00652878" w:rsidP="0065287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Activities in festivals </w:t>
            </w:r>
          </w:p>
          <w:p w14:paraId="51B82AB5" w14:textId="2D85DA36" w:rsidR="00652878" w:rsidRDefault="00652878" w:rsidP="00652878">
            <w:r>
              <w:rPr>
                <w:rFonts w:ascii="Arial" w:hAnsi="Arial" w:cs="Arial"/>
                <w:sz w:val="20"/>
                <w:szCs w:val="20"/>
              </w:rPr>
              <w:t>Festivals they would like to attend with reasons</w:t>
            </w:r>
          </w:p>
        </w:tc>
        <w:tc>
          <w:tcPr>
            <w:tcW w:w="0" w:type="auto"/>
            <w:vMerge/>
          </w:tcPr>
          <w:p w14:paraId="214B4423" w14:textId="77777777" w:rsidR="00652878" w:rsidRDefault="00652878" w:rsidP="00652878"/>
        </w:tc>
        <w:tc>
          <w:tcPr>
            <w:tcW w:w="0" w:type="auto"/>
            <w:vMerge/>
          </w:tcPr>
          <w:p w14:paraId="5F81B925" w14:textId="42F62CF5" w:rsidR="00652878" w:rsidRDefault="00652878" w:rsidP="00652878">
            <w:pPr>
              <w:pStyle w:val="BulletList1"/>
              <w:spacing w:before="0"/>
            </w:pPr>
          </w:p>
        </w:tc>
      </w:tr>
      <w:tr w:rsidR="00652878" w14:paraId="5893EE4C" w14:textId="77777777" w:rsidTr="009B5CE8">
        <w:tc>
          <w:tcPr>
            <w:tcW w:w="0" w:type="auto"/>
            <w:vMerge/>
          </w:tcPr>
          <w:p w14:paraId="23DA53AE" w14:textId="77777777" w:rsidR="00652878" w:rsidRDefault="00652878" w:rsidP="009B5CE8"/>
        </w:tc>
        <w:tc>
          <w:tcPr>
            <w:tcW w:w="0" w:type="auto"/>
            <w:vMerge/>
          </w:tcPr>
          <w:p w14:paraId="09C8FED9" w14:textId="77777777" w:rsidR="00652878" w:rsidRDefault="00652878"/>
        </w:tc>
        <w:tc>
          <w:tcPr>
            <w:tcW w:w="0" w:type="auto"/>
          </w:tcPr>
          <w:p w14:paraId="7EE58CFD" w14:textId="7C26E8FE" w:rsidR="00652878" w:rsidRDefault="00652878">
            <w:r>
              <w:t>Customs</w:t>
            </w:r>
          </w:p>
        </w:tc>
        <w:tc>
          <w:tcPr>
            <w:tcW w:w="0" w:type="auto"/>
            <w:vMerge/>
          </w:tcPr>
          <w:p w14:paraId="475ED506" w14:textId="77777777" w:rsidR="00652878" w:rsidRDefault="00652878" w:rsidP="009B5CE8"/>
        </w:tc>
        <w:tc>
          <w:tcPr>
            <w:tcW w:w="0" w:type="auto"/>
            <w:vMerge/>
          </w:tcPr>
          <w:p w14:paraId="1C1F1EA0" w14:textId="7469690D" w:rsidR="00652878" w:rsidRDefault="00652878" w:rsidP="009B5CE8">
            <w:pPr>
              <w:pStyle w:val="BulletList1"/>
              <w:spacing w:before="0"/>
            </w:pPr>
          </w:p>
        </w:tc>
      </w:tr>
      <w:tr w:rsidR="00652878" w14:paraId="49047106" w14:textId="77777777" w:rsidTr="009B5CE8">
        <w:trPr>
          <w:trHeight w:val="685"/>
        </w:trPr>
        <w:tc>
          <w:tcPr>
            <w:tcW w:w="0" w:type="auto"/>
            <w:vMerge/>
          </w:tcPr>
          <w:p w14:paraId="52E64C70" w14:textId="77777777" w:rsidR="00652878" w:rsidRPr="00133D43" w:rsidRDefault="00652878" w:rsidP="009B5CE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14:paraId="680F3A54" w14:textId="77777777" w:rsidR="00652878" w:rsidRDefault="00652878" w:rsidP="009B5C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Social Issues </w:t>
            </w:r>
          </w:p>
        </w:tc>
        <w:tc>
          <w:tcPr>
            <w:tcW w:w="0" w:type="auto"/>
          </w:tcPr>
          <w:p w14:paraId="2B3D99F5" w14:textId="77777777" w:rsidR="00652878" w:rsidRDefault="00652878" w:rsidP="009B5C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Charity / Voluntary work</w:t>
            </w:r>
          </w:p>
        </w:tc>
        <w:tc>
          <w:tcPr>
            <w:tcW w:w="0" w:type="auto"/>
            <w:vMerge/>
          </w:tcPr>
          <w:p w14:paraId="12188C5A" w14:textId="77777777" w:rsidR="00652878" w:rsidRDefault="00652878" w:rsidP="009B5CE8"/>
        </w:tc>
        <w:tc>
          <w:tcPr>
            <w:tcW w:w="0" w:type="auto"/>
            <w:vMerge/>
          </w:tcPr>
          <w:p w14:paraId="543F96FE" w14:textId="3F1CB572" w:rsidR="00652878" w:rsidRPr="00F52FFA" w:rsidRDefault="00652878" w:rsidP="009B5CE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rStyle w:val="Italic"/>
                <w:rFonts w:ascii="Arial" w:hAnsi="Arial" w:cs="Arial"/>
                <w:sz w:val="16"/>
                <w:szCs w:val="16"/>
              </w:rPr>
            </w:pPr>
          </w:p>
        </w:tc>
      </w:tr>
      <w:tr w:rsidR="00652878" w14:paraId="0CA6E9D6" w14:textId="77777777" w:rsidTr="009B5CE8">
        <w:trPr>
          <w:trHeight w:val="680"/>
        </w:trPr>
        <w:tc>
          <w:tcPr>
            <w:tcW w:w="0" w:type="auto"/>
            <w:vMerge/>
          </w:tcPr>
          <w:p w14:paraId="4A70C36D" w14:textId="77777777" w:rsidR="00652878" w:rsidRPr="001A0B83" w:rsidRDefault="00652878" w:rsidP="009B5CE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63061B0A" w14:textId="77777777" w:rsidR="00652878" w:rsidRDefault="00652878" w:rsidP="009B5C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Global Issues</w:t>
            </w:r>
          </w:p>
        </w:tc>
        <w:tc>
          <w:tcPr>
            <w:tcW w:w="0" w:type="auto"/>
          </w:tcPr>
          <w:p w14:paraId="7C4844CB" w14:textId="77777777" w:rsidR="00652878" w:rsidRDefault="00652878" w:rsidP="009B5C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Poverty / Homelessness</w:t>
            </w:r>
          </w:p>
        </w:tc>
        <w:tc>
          <w:tcPr>
            <w:tcW w:w="0" w:type="auto"/>
            <w:vMerge/>
          </w:tcPr>
          <w:p w14:paraId="7B840ABE" w14:textId="77777777" w:rsidR="00652878" w:rsidRDefault="00652878" w:rsidP="009B5CE8"/>
        </w:tc>
        <w:tc>
          <w:tcPr>
            <w:tcW w:w="0" w:type="auto"/>
            <w:vMerge/>
          </w:tcPr>
          <w:p w14:paraId="139D038D" w14:textId="77777777" w:rsidR="00652878" w:rsidRPr="009B5CE8" w:rsidRDefault="00652878" w:rsidP="009B5CE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rStyle w:val="Italic"/>
                <w:sz w:val="18"/>
                <w:szCs w:val="18"/>
                <w:lang w:val="es-ES_tradnl"/>
              </w:rPr>
            </w:pPr>
          </w:p>
        </w:tc>
      </w:tr>
      <w:tr w:rsidR="00652878" w14:paraId="600C6F6F" w14:textId="77777777" w:rsidTr="009B5CE8">
        <w:trPr>
          <w:trHeight w:val="704"/>
        </w:trPr>
        <w:tc>
          <w:tcPr>
            <w:tcW w:w="0" w:type="auto"/>
            <w:vMerge/>
          </w:tcPr>
          <w:p w14:paraId="7A657D8C" w14:textId="77777777" w:rsidR="00652878" w:rsidRPr="001A0B83" w:rsidRDefault="00652878" w:rsidP="009B5CE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228E56A7" w14:textId="77777777" w:rsidR="00652878" w:rsidRDefault="00652878" w:rsidP="009B5C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Global issues</w:t>
            </w:r>
          </w:p>
        </w:tc>
        <w:tc>
          <w:tcPr>
            <w:tcW w:w="0" w:type="auto"/>
          </w:tcPr>
          <w:p w14:paraId="499F02A2" w14:textId="77777777" w:rsidR="00652878" w:rsidRDefault="00652878" w:rsidP="009B5C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environment</w:t>
            </w:r>
          </w:p>
        </w:tc>
        <w:tc>
          <w:tcPr>
            <w:tcW w:w="0" w:type="auto"/>
            <w:vMerge/>
          </w:tcPr>
          <w:p w14:paraId="7434E301" w14:textId="77777777" w:rsidR="00652878" w:rsidRDefault="00652878" w:rsidP="009B5CE8"/>
        </w:tc>
        <w:tc>
          <w:tcPr>
            <w:tcW w:w="0" w:type="auto"/>
            <w:vMerge/>
          </w:tcPr>
          <w:p w14:paraId="2BF59B9E" w14:textId="77777777" w:rsidR="00652878" w:rsidRPr="009B5CE8" w:rsidRDefault="00652878" w:rsidP="009B5CE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rStyle w:val="Italic"/>
                <w:sz w:val="18"/>
                <w:szCs w:val="18"/>
                <w:lang w:val="es-ES_tradnl"/>
              </w:rPr>
            </w:pPr>
          </w:p>
        </w:tc>
      </w:tr>
      <w:tr w:rsidR="00652878" w14:paraId="299F7DEA" w14:textId="77777777" w:rsidTr="009B5CE8">
        <w:trPr>
          <w:trHeight w:val="2461"/>
        </w:trPr>
        <w:tc>
          <w:tcPr>
            <w:tcW w:w="0" w:type="auto"/>
            <w:vMerge/>
          </w:tcPr>
          <w:p w14:paraId="581BDC0D" w14:textId="77777777" w:rsidR="00652878" w:rsidRPr="001A0B83" w:rsidRDefault="00652878" w:rsidP="009B5CE8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0" w:type="auto"/>
          </w:tcPr>
          <w:p w14:paraId="3FD5B9B0" w14:textId="630F3AD7" w:rsidR="00652878" w:rsidRDefault="00652878" w:rsidP="009B5C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05415C0C" w14:textId="3E29C249" w:rsidR="00652878" w:rsidRDefault="00652878" w:rsidP="009B5C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3774FA4C" w14:textId="77777777" w:rsidR="00652878" w:rsidRDefault="00652878" w:rsidP="009B5CE8"/>
        </w:tc>
        <w:tc>
          <w:tcPr>
            <w:tcW w:w="0" w:type="auto"/>
            <w:vMerge/>
          </w:tcPr>
          <w:p w14:paraId="1DB30975" w14:textId="77777777" w:rsidR="00652878" w:rsidRPr="009B5CE8" w:rsidRDefault="00652878" w:rsidP="009B5CE8">
            <w:pPr>
              <w:pStyle w:val="BulletList1"/>
              <w:numPr>
                <w:ilvl w:val="0"/>
                <w:numId w:val="0"/>
              </w:numPr>
              <w:spacing w:before="0"/>
              <w:ind w:left="380" w:hanging="360"/>
              <w:rPr>
                <w:rStyle w:val="Italic"/>
                <w:sz w:val="18"/>
                <w:szCs w:val="18"/>
                <w:lang w:val="es-ES_tradnl"/>
              </w:rPr>
            </w:pPr>
          </w:p>
        </w:tc>
      </w:tr>
    </w:tbl>
    <w:p w14:paraId="66AE50B3" w14:textId="77777777" w:rsidR="00515C31" w:rsidRDefault="00515C31"/>
    <w:sectPr w:rsidR="00515C31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QA Chevin Pro Medium">
    <w:altName w:val="Calibri"/>
    <w:panose1 w:val="020B0604020202020204"/>
    <w:charset w:val="00"/>
    <w:family w:val="swiss"/>
    <w:pitch w:val="variable"/>
    <w:sig w:usb0="00000001" w:usb1="5000204A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_tradnl" w:vendorID="64" w:dllVersion="6" w:nlCheck="1" w:checkStyle="0"/>
  <w:activeWritingStyle w:appName="MSWord" w:lang="en-GB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0F3"/>
    <w:rsid w:val="00133D43"/>
    <w:rsid w:val="00194567"/>
    <w:rsid w:val="00275E71"/>
    <w:rsid w:val="002E685D"/>
    <w:rsid w:val="003A527B"/>
    <w:rsid w:val="004353A2"/>
    <w:rsid w:val="00515C31"/>
    <w:rsid w:val="005F316B"/>
    <w:rsid w:val="00652878"/>
    <w:rsid w:val="00664DED"/>
    <w:rsid w:val="0068692F"/>
    <w:rsid w:val="007B0C69"/>
    <w:rsid w:val="00856F69"/>
    <w:rsid w:val="008C6000"/>
    <w:rsid w:val="009B5CE8"/>
    <w:rsid w:val="00B17C45"/>
    <w:rsid w:val="00B233AE"/>
    <w:rsid w:val="00BC6A56"/>
    <w:rsid w:val="00C866D6"/>
    <w:rsid w:val="00CD185C"/>
    <w:rsid w:val="00ED35F6"/>
    <w:rsid w:val="00EE7DEE"/>
    <w:rsid w:val="00F000F3"/>
    <w:rsid w:val="00F4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537D8"/>
  <w15:docId w15:val="{2502BE67-DF31-40E5-B150-DE11D9A8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ist1">
    <w:name w:val="BulletList1"/>
    <w:basedOn w:val="Normal"/>
    <w:qFormat/>
    <w:rsid w:val="00133D43"/>
    <w:pPr>
      <w:numPr>
        <w:numId w:val="1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133D43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133D43"/>
    <w:rPr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5CE8"/>
    <w:pPr>
      <w:spacing w:after="0" w:line="240" w:lineRule="auto"/>
    </w:pPr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CE8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D. Rainey</dc:creator>
  <cp:lastModifiedBy>Mrs H Gonzalez (St Ambrose College)</cp:lastModifiedBy>
  <cp:revision>3</cp:revision>
  <dcterms:created xsi:type="dcterms:W3CDTF">2021-01-22T08:08:00Z</dcterms:created>
  <dcterms:modified xsi:type="dcterms:W3CDTF">2021-01-22T12:26:00Z</dcterms:modified>
</cp:coreProperties>
</file>