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759" w:rsidRDefault="00387FF3" w:rsidP="00DC1DE7">
      <w:pPr>
        <w:pStyle w:val="01Head1"/>
        <w:spacing w:after="240"/>
      </w:pPr>
      <w:r>
        <w:t>Module</w:t>
      </w:r>
      <w:r w:rsidR="00360451">
        <w:t xml:space="preserve"> 3.1</w:t>
      </w:r>
      <w:r>
        <w:t xml:space="preserve">: </w:t>
      </w:r>
      <w:r w:rsidR="00360451">
        <w:t>Forces and Motion</w:t>
      </w:r>
    </w:p>
    <w:p w:rsidR="00360451" w:rsidRDefault="00360451" w:rsidP="003A2EBC">
      <w:pPr>
        <w:rPr>
          <w:color w:val="000000"/>
          <w:sz w:val="24"/>
          <w:szCs w:val="22"/>
        </w:rPr>
      </w:pPr>
      <w:r w:rsidRPr="00360451">
        <w:rPr>
          <w:color w:val="000000"/>
          <w:sz w:val="24"/>
          <w:szCs w:val="22"/>
        </w:rPr>
        <w:t xml:space="preserve">This section provides knowledge and understanding of key ideas used to describe and analyse the motion of objects in both one-dimension and in two-dimensions. It also provides learners with opportunities to develop their analytical and experimental skills. The motion of a variety of objects can be analysed using ICT or data-logging techniques (HSW3). Learners also have the opportunity to analyse and interpret experimental data by recognising relationships between physical quantities (HSW5). The analysis of motion gives many opportunities to link to How Science Works. Examples relate to detecting the speed of moving vehicles, stopping distances and freefall (HSW2, 9, 10, 11, </w:t>
      </w:r>
      <w:proofErr w:type="gramStart"/>
      <w:r w:rsidRPr="00360451">
        <w:rPr>
          <w:color w:val="000000"/>
          <w:sz w:val="24"/>
          <w:szCs w:val="22"/>
        </w:rPr>
        <w:t>12</w:t>
      </w:r>
      <w:proofErr w:type="gramEnd"/>
      <w:r w:rsidRPr="00360451">
        <w:rPr>
          <w:color w:val="000000"/>
          <w:sz w:val="24"/>
          <w:szCs w:val="22"/>
        </w:rPr>
        <w:t>).</w:t>
      </w:r>
    </w:p>
    <w:p w:rsidR="00360451" w:rsidRPr="00360451" w:rsidRDefault="00360451" w:rsidP="003A2EBC">
      <w:pPr>
        <w:rPr>
          <w:rFonts w:cs="Arial"/>
          <w:sz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360451" w:rsidTr="00A80514">
        <w:trPr>
          <w:cantSplit/>
          <w:tblHeader/>
        </w:trPr>
        <w:tc>
          <w:tcPr>
            <w:tcW w:w="1701" w:type="dxa"/>
            <w:shd w:val="clear" w:color="auto" w:fill="BFBFBF"/>
            <w:vAlign w:val="center"/>
          </w:tcPr>
          <w:p w:rsidR="00360451" w:rsidRDefault="00360451" w:rsidP="00A80514">
            <w:pPr>
              <w:pStyle w:val="02Head2"/>
              <w:spacing w:line="276" w:lineRule="auto"/>
              <w:ind w:right="0"/>
              <w:rPr>
                <w:rFonts w:ascii="Arial" w:hAnsi="Arial" w:cs="Arial"/>
                <w:sz w:val="23"/>
                <w:szCs w:val="23"/>
              </w:rPr>
            </w:pPr>
            <w:r>
              <w:rPr>
                <w:rFonts w:ascii="Arial" w:hAnsi="Arial" w:cs="Arial"/>
                <w:sz w:val="23"/>
                <w:szCs w:val="23"/>
              </w:rPr>
              <w:t>Specification reference</w:t>
            </w:r>
          </w:p>
        </w:tc>
        <w:tc>
          <w:tcPr>
            <w:tcW w:w="7797" w:type="dxa"/>
            <w:shd w:val="clear" w:color="auto" w:fill="BFBFBF"/>
            <w:vAlign w:val="center"/>
          </w:tcPr>
          <w:p w:rsidR="00360451" w:rsidRDefault="00360451" w:rsidP="00A80514">
            <w:pPr>
              <w:pStyle w:val="02Head2"/>
              <w:spacing w:line="276" w:lineRule="auto"/>
            </w:pPr>
            <w:r>
              <w:rPr>
                <w:rFonts w:ascii="Arial" w:hAnsi="Arial" w:cs="Arial"/>
                <w:sz w:val="23"/>
                <w:szCs w:val="23"/>
              </w:rPr>
              <w:t xml:space="preserve">Checklist </w:t>
            </w:r>
            <w:r>
              <w:rPr>
                <w:rFonts w:ascii="Arial" w:hAnsi="Arial" w:cs="Arial"/>
                <w:sz w:val="23"/>
                <w:szCs w:val="23"/>
              </w:rPr>
              <w:br/>
              <w:t>questions</w:t>
            </w:r>
          </w:p>
        </w:tc>
        <w:tc>
          <w:tcPr>
            <w:tcW w:w="708" w:type="dxa"/>
            <w:shd w:val="clear" w:color="auto" w:fill="BFBFBF"/>
          </w:tcPr>
          <w:p w:rsidR="00360451" w:rsidRDefault="00360451" w:rsidP="00A80514">
            <w:pPr>
              <w:pStyle w:val="02Head2"/>
            </w:pP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56D45">
              <w:rPr>
                <w:rFonts w:cs="Arial"/>
                <w:b/>
                <w:bCs/>
                <w:color w:val="000000"/>
                <w:sz w:val="23"/>
                <w:szCs w:val="23"/>
                <w:lang w:eastAsia="en-GB"/>
              </w:rPr>
              <w:t>3.1.1 a</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56D45">
              <w:rPr>
                <w:rFonts w:cs="Arial"/>
                <w:color w:val="000000"/>
                <w:sz w:val="23"/>
                <w:szCs w:val="23"/>
                <w:lang w:eastAsia="en-GB"/>
              </w:rPr>
              <w:t>Can you define displacement, instantaneous speed, average speed, velocity</w:t>
            </w:r>
            <w:r>
              <w:rPr>
                <w:rFonts w:cs="Arial"/>
                <w:color w:val="000000"/>
                <w:sz w:val="23"/>
                <w:szCs w:val="23"/>
                <w:lang w:eastAsia="en-GB"/>
              </w:rPr>
              <w:t>,</w:t>
            </w:r>
            <w:r w:rsidRPr="00356D45">
              <w:rPr>
                <w:rFonts w:cs="Arial"/>
                <w:color w:val="000000"/>
                <w:sz w:val="23"/>
                <w:szCs w:val="23"/>
                <w:lang w:eastAsia="en-GB"/>
              </w:rPr>
              <w:t xml:space="preserve"> and acceleration?</w:t>
            </w:r>
          </w:p>
        </w:tc>
        <w:tc>
          <w:tcPr>
            <w:tcW w:w="708" w:type="dxa"/>
            <w:shd w:val="clear" w:color="auto" w:fill="auto"/>
            <w:vAlign w:val="center"/>
          </w:tcPr>
          <w:p w:rsidR="00360451" w:rsidRDefault="00360451" w:rsidP="00A80514">
            <w:pPr>
              <w:pStyle w:val="02Head2"/>
            </w:pPr>
            <w:r>
              <w:rPr>
                <w:noProof/>
              </w:rPr>
              <w:pict>
                <v:roundrect id="Rounded Rectangle 43" o:spid="_x0000_s1104" style="position:absolute;margin-left:3.25pt;margin-top:16.5pt;width:17.25pt;height:18pt;z-index:25167155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56D45">
              <w:rPr>
                <w:rFonts w:cs="Arial"/>
                <w:b/>
                <w:bCs/>
                <w:color w:val="000000"/>
                <w:sz w:val="23"/>
                <w:szCs w:val="23"/>
                <w:lang w:eastAsia="en-GB"/>
              </w:rPr>
              <w:t>3.1.1 b</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56D45">
              <w:rPr>
                <w:rFonts w:cs="Arial"/>
                <w:color w:val="000000"/>
                <w:sz w:val="23"/>
                <w:szCs w:val="23"/>
                <w:lang w:eastAsia="en-GB"/>
              </w:rPr>
              <w:t xml:space="preserve">Can you </w:t>
            </w:r>
            <w:r>
              <w:rPr>
                <w:rFonts w:cs="Arial"/>
                <w:color w:val="000000"/>
                <w:sz w:val="23"/>
                <w:szCs w:val="23"/>
                <w:lang w:eastAsia="en-GB"/>
              </w:rPr>
              <w:t>interpret</w:t>
            </w:r>
            <w:r w:rsidRPr="00356D45">
              <w:rPr>
                <w:rFonts w:cs="Arial"/>
                <w:color w:val="000000"/>
                <w:sz w:val="23"/>
                <w:szCs w:val="23"/>
                <w:lang w:eastAsia="en-GB"/>
              </w:rPr>
              <w:t xml:space="preserve"> graphical representations of displacement, speed, velocity</w:t>
            </w:r>
            <w:r>
              <w:rPr>
                <w:rFonts w:cs="Arial"/>
                <w:color w:val="000000"/>
                <w:sz w:val="23"/>
                <w:szCs w:val="23"/>
                <w:lang w:eastAsia="en-GB"/>
              </w:rPr>
              <w:t>,</w:t>
            </w:r>
            <w:r w:rsidRPr="00356D45">
              <w:rPr>
                <w:rFonts w:cs="Arial"/>
                <w:color w:val="000000"/>
                <w:sz w:val="23"/>
                <w:szCs w:val="23"/>
                <w:lang w:eastAsia="en-GB"/>
              </w:rPr>
              <w:t xml:space="preserve"> and acceleration?</w:t>
            </w:r>
          </w:p>
        </w:tc>
        <w:tc>
          <w:tcPr>
            <w:tcW w:w="708" w:type="dxa"/>
            <w:shd w:val="clear" w:color="auto" w:fill="auto"/>
          </w:tcPr>
          <w:p w:rsidR="00360451" w:rsidRDefault="00360451" w:rsidP="00A80514">
            <w:pPr>
              <w:pStyle w:val="02Head2"/>
            </w:pPr>
            <w:r>
              <w:rPr>
                <w:noProof/>
              </w:rPr>
              <w:pict>
                <v:roundrect id="_x0000_s1105" style="position:absolute;margin-left:2.15pt;margin-top:11.1pt;width:17.25pt;height:18pt;z-index:25167257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Pa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56D45">
              <w:rPr>
                <w:rFonts w:cs="Arial"/>
                <w:b/>
                <w:bCs/>
                <w:color w:val="000000"/>
                <w:sz w:val="23"/>
                <w:szCs w:val="23"/>
                <w:lang w:eastAsia="en-GB"/>
              </w:rPr>
              <w:t>3.1.1 c</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56D45">
              <w:rPr>
                <w:rFonts w:cs="Arial"/>
                <w:color w:val="000000"/>
                <w:sz w:val="23"/>
                <w:szCs w:val="23"/>
                <w:lang w:eastAsia="en-GB"/>
              </w:rPr>
              <w:t>Can you draw displacement–time graphs</w:t>
            </w:r>
            <w:r>
              <w:rPr>
                <w:rFonts w:cs="Arial"/>
                <w:color w:val="000000"/>
                <w:sz w:val="23"/>
                <w:szCs w:val="23"/>
                <w:lang w:eastAsia="en-GB"/>
              </w:rPr>
              <w:t xml:space="preserve"> and calculate</w:t>
            </w:r>
            <w:r w:rsidRPr="00356D45">
              <w:rPr>
                <w:rFonts w:cs="Arial"/>
                <w:color w:val="000000"/>
                <w:sz w:val="23"/>
                <w:szCs w:val="23"/>
                <w:lang w:eastAsia="en-GB"/>
              </w:rPr>
              <w:t xml:space="preserve"> velocity </w:t>
            </w:r>
            <w:r>
              <w:rPr>
                <w:rFonts w:cs="Arial"/>
                <w:color w:val="000000"/>
                <w:sz w:val="23"/>
                <w:szCs w:val="23"/>
                <w:lang w:eastAsia="en-GB"/>
              </w:rPr>
              <w:t>from the</w:t>
            </w:r>
            <w:r w:rsidRPr="00356D45">
              <w:rPr>
                <w:rFonts w:cs="Arial"/>
                <w:color w:val="000000"/>
                <w:sz w:val="23"/>
                <w:szCs w:val="23"/>
                <w:lang w:eastAsia="en-GB"/>
              </w:rPr>
              <w:t xml:space="preserve"> gradient?</w:t>
            </w:r>
          </w:p>
        </w:tc>
        <w:tc>
          <w:tcPr>
            <w:tcW w:w="708" w:type="dxa"/>
            <w:shd w:val="clear" w:color="auto" w:fill="auto"/>
          </w:tcPr>
          <w:p w:rsidR="00360451" w:rsidRDefault="00360451" w:rsidP="00A80514">
            <w:pPr>
              <w:pStyle w:val="02Head2"/>
            </w:pPr>
            <w:r>
              <w:rPr>
                <w:noProof/>
              </w:rPr>
              <w:pict>
                <v:roundrect id="_x0000_s1106" style="position:absolute;margin-left:2.15pt;margin-top:11.65pt;width:17.25pt;height:18pt;z-index:25167360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Fu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56D45">
              <w:rPr>
                <w:rFonts w:cs="Arial"/>
                <w:b/>
                <w:bCs/>
                <w:color w:val="000000"/>
                <w:sz w:val="23"/>
                <w:szCs w:val="23"/>
                <w:lang w:eastAsia="en-GB"/>
              </w:rPr>
              <w:t>3.1.1 d</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56D45">
              <w:rPr>
                <w:rFonts w:cs="Arial"/>
                <w:color w:val="000000"/>
                <w:sz w:val="23"/>
                <w:szCs w:val="23"/>
                <w:lang w:eastAsia="en-GB"/>
              </w:rPr>
              <w:t xml:space="preserve">Can you </w:t>
            </w:r>
            <w:r>
              <w:rPr>
                <w:rFonts w:cs="Arial"/>
                <w:color w:val="000000"/>
                <w:sz w:val="23"/>
                <w:szCs w:val="23"/>
                <w:lang w:eastAsia="en-GB"/>
              </w:rPr>
              <w:t>interpret</w:t>
            </w:r>
            <w:r w:rsidRPr="00356D45">
              <w:rPr>
                <w:rFonts w:cs="Arial"/>
                <w:color w:val="000000"/>
                <w:sz w:val="23"/>
                <w:szCs w:val="23"/>
                <w:lang w:eastAsia="en-GB"/>
              </w:rPr>
              <w:t xml:space="preserve"> velocity–time graphs, where acceleration is </w:t>
            </w:r>
            <w:r>
              <w:rPr>
                <w:rFonts w:cs="Arial"/>
                <w:color w:val="000000"/>
                <w:sz w:val="23"/>
                <w:szCs w:val="23"/>
                <w:lang w:eastAsia="en-GB"/>
              </w:rPr>
              <w:t xml:space="preserve">the </w:t>
            </w:r>
            <w:r w:rsidRPr="00356D45">
              <w:rPr>
                <w:rFonts w:cs="Arial"/>
                <w:color w:val="000000"/>
                <w:sz w:val="23"/>
                <w:szCs w:val="23"/>
                <w:lang w:eastAsia="en-GB"/>
              </w:rPr>
              <w:t xml:space="preserve">gradient and displacement is </w:t>
            </w:r>
            <w:r>
              <w:rPr>
                <w:rFonts w:cs="Arial"/>
                <w:color w:val="000000"/>
                <w:sz w:val="23"/>
                <w:szCs w:val="23"/>
                <w:lang w:eastAsia="en-GB"/>
              </w:rPr>
              <w:t xml:space="preserve">the </w:t>
            </w:r>
            <w:r w:rsidRPr="00356D45">
              <w:rPr>
                <w:rFonts w:cs="Arial"/>
                <w:color w:val="000000"/>
                <w:sz w:val="23"/>
                <w:szCs w:val="23"/>
                <w:lang w:eastAsia="en-GB"/>
              </w:rPr>
              <w:t xml:space="preserve">area under </w:t>
            </w:r>
            <w:r>
              <w:rPr>
                <w:rFonts w:cs="Arial"/>
                <w:color w:val="000000"/>
                <w:sz w:val="23"/>
                <w:szCs w:val="23"/>
                <w:lang w:eastAsia="en-GB"/>
              </w:rPr>
              <w:t xml:space="preserve">the </w:t>
            </w:r>
            <w:r w:rsidRPr="00356D45">
              <w:rPr>
                <w:rFonts w:cs="Arial"/>
                <w:color w:val="000000"/>
                <w:sz w:val="23"/>
                <w:szCs w:val="23"/>
                <w:lang w:eastAsia="en-GB"/>
              </w:rPr>
              <w:t>graph?</w:t>
            </w:r>
          </w:p>
        </w:tc>
        <w:tc>
          <w:tcPr>
            <w:tcW w:w="708" w:type="dxa"/>
            <w:shd w:val="clear" w:color="auto" w:fill="auto"/>
          </w:tcPr>
          <w:p w:rsidR="00360451" w:rsidRDefault="00360451" w:rsidP="00A80514">
            <w:pPr>
              <w:pStyle w:val="02Head2"/>
            </w:pPr>
            <w:r>
              <w:rPr>
                <w:noProof/>
              </w:rPr>
              <w:pict>
                <v:roundrect id="_x0000_s1107" style="position:absolute;margin-left:3.1pt;margin-top:12.15pt;width:17.25pt;height:18pt;z-index:25167462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KE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56D45">
              <w:rPr>
                <w:rFonts w:cs="Arial"/>
                <w:b/>
                <w:bCs/>
                <w:color w:val="000000"/>
                <w:sz w:val="23"/>
                <w:szCs w:val="23"/>
                <w:lang w:eastAsia="en-GB"/>
              </w:rPr>
              <w:t xml:space="preserve">3.1.2 a </w:t>
            </w:r>
            <w:proofErr w:type="spellStart"/>
            <w:r w:rsidRPr="00356D45">
              <w:rPr>
                <w:rFonts w:cs="Arial"/>
                <w:b/>
                <w:bCs/>
                <w:color w:val="000000"/>
                <w:sz w:val="23"/>
                <w:szCs w:val="23"/>
                <w:lang w:eastAsia="en-GB"/>
              </w:rPr>
              <w:t>i</w:t>
            </w:r>
            <w:proofErr w:type="spellEnd"/>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56D45">
              <w:rPr>
                <w:rFonts w:cs="Arial"/>
                <w:color w:val="000000"/>
                <w:sz w:val="23"/>
                <w:szCs w:val="23"/>
                <w:lang w:eastAsia="en-GB"/>
              </w:rPr>
              <w:t>Can you use the equations of motion for constant acceleration in a straight line, including motion of bodies falling in a uniform gravitational field without air resistance?</w:t>
            </w:r>
          </w:p>
        </w:tc>
        <w:tc>
          <w:tcPr>
            <w:tcW w:w="708" w:type="dxa"/>
            <w:shd w:val="clear" w:color="auto" w:fill="auto"/>
          </w:tcPr>
          <w:p w:rsidR="00360451" w:rsidRDefault="00360451" w:rsidP="00A80514">
            <w:pPr>
              <w:pStyle w:val="02Head2"/>
            </w:pPr>
            <w:r>
              <w:rPr>
                <w:noProof/>
              </w:rPr>
              <w:pict>
                <v:roundrect id="_x0000_s1108" style="position:absolute;margin-left:3.1pt;margin-top:10.95pt;width:17.25pt;height:18pt;z-index:25167564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E5AE9">
              <w:rPr>
                <w:rFonts w:cs="Arial"/>
                <w:b/>
                <w:bCs/>
                <w:color w:val="000000"/>
                <w:sz w:val="23"/>
                <w:szCs w:val="23"/>
                <w:lang w:eastAsia="en-GB"/>
              </w:rPr>
              <w:t>3.1.2 a ii</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E5AE9">
              <w:rPr>
                <w:rFonts w:cs="Arial"/>
                <w:color w:val="000000"/>
                <w:sz w:val="23"/>
                <w:szCs w:val="23"/>
                <w:lang w:eastAsia="en-GB"/>
              </w:rPr>
              <w:t>Can you list and describe techniques and procedures used to investigate the motion and collisions of objects?</w:t>
            </w:r>
          </w:p>
        </w:tc>
        <w:tc>
          <w:tcPr>
            <w:tcW w:w="708" w:type="dxa"/>
            <w:shd w:val="clear" w:color="auto" w:fill="auto"/>
          </w:tcPr>
          <w:p w:rsidR="00360451" w:rsidRDefault="00360451" w:rsidP="00A80514">
            <w:pPr>
              <w:pStyle w:val="02Head2"/>
            </w:pPr>
            <w:r>
              <w:rPr>
                <w:noProof/>
              </w:rPr>
              <w:pict>
                <v:roundrect id="_x0000_s1109" style="position:absolute;margin-left:3.1pt;margin-top:16.4pt;width:17.25pt;height:18pt;z-index:25167667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E5AE9">
              <w:rPr>
                <w:rFonts w:cs="Arial"/>
                <w:b/>
                <w:bCs/>
                <w:color w:val="000000"/>
                <w:sz w:val="23"/>
                <w:szCs w:val="23"/>
                <w:lang w:eastAsia="en-GB"/>
              </w:rPr>
              <w:t xml:space="preserve">3.1.2 b </w:t>
            </w:r>
            <w:proofErr w:type="spellStart"/>
            <w:r w:rsidRPr="003E5AE9">
              <w:rPr>
                <w:rFonts w:cs="Arial"/>
                <w:b/>
                <w:bCs/>
                <w:color w:val="000000"/>
                <w:sz w:val="23"/>
                <w:szCs w:val="23"/>
                <w:lang w:eastAsia="en-GB"/>
              </w:rPr>
              <w:t>i</w:t>
            </w:r>
            <w:proofErr w:type="spellEnd"/>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E5AE9">
              <w:rPr>
                <w:rFonts w:cs="Arial"/>
                <w:color w:val="000000"/>
                <w:sz w:val="23"/>
                <w:szCs w:val="23"/>
                <w:lang w:eastAsia="en-GB"/>
              </w:rPr>
              <w:t xml:space="preserve">Can you define acceleration </w:t>
            </w:r>
            <w:r w:rsidRPr="00926B13">
              <w:rPr>
                <w:rFonts w:cs="Arial"/>
                <w:i/>
                <w:color w:val="000000"/>
                <w:sz w:val="23"/>
                <w:szCs w:val="23"/>
                <w:lang w:eastAsia="en-GB"/>
              </w:rPr>
              <w:t>g</w:t>
            </w:r>
            <w:r w:rsidRPr="003E5AE9">
              <w:rPr>
                <w:rFonts w:cs="Arial"/>
                <w:color w:val="000000"/>
                <w:sz w:val="23"/>
                <w:szCs w:val="23"/>
                <w:lang w:eastAsia="en-GB"/>
              </w:rPr>
              <w:t xml:space="preserve"> of free fall?</w:t>
            </w:r>
          </w:p>
        </w:tc>
        <w:tc>
          <w:tcPr>
            <w:tcW w:w="708" w:type="dxa"/>
            <w:shd w:val="clear" w:color="auto" w:fill="auto"/>
          </w:tcPr>
          <w:p w:rsidR="00360451" w:rsidRDefault="00360451" w:rsidP="00A80514">
            <w:pPr>
              <w:pStyle w:val="02Head2"/>
            </w:pPr>
            <w:r>
              <w:rPr>
                <w:noProof/>
              </w:rPr>
              <w:pict>
                <v:roundrect id="_x0000_s1110" style="position:absolute;margin-left:3.1pt;margin-top:16.6pt;width:17.25pt;height:18pt;z-index:251677696;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ePQIAAHc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3E5AE9">
              <w:rPr>
                <w:rFonts w:cs="Arial"/>
                <w:b/>
                <w:bCs/>
                <w:color w:val="000000"/>
                <w:sz w:val="23"/>
                <w:szCs w:val="23"/>
                <w:lang w:eastAsia="en-GB"/>
              </w:rPr>
              <w:t>3.1.2 b ii</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3E5AE9">
              <w:rPr>
                <w:rFonts w:cs="Arial"/>
                <w:color w:val="000000"/>
                <w:sz w:val="23"/>
                <w:szCs w:val="23"/>
                <w:lang w:eastAsia="en-GB"/>
              </w:rPr>
              <w:t>Can you list and describe techniques and procedures used to determine the acceleration of free fall using</w:t>
            </w:r>
            <w:r>
              <w:rPr>
                <w:rFonts w:cs="Arial"/>
                <w:color w:val="000000"/>
                <w:sz w:val="23"/>
                <w:szCs w:val="23"/>
                <w:lang w:eastAsia="en-GB"/>
              </w:rPr>
              <w:t xml:space="preserve"> a</w:t>
            </w:r>
            <w:r w:rsidRPr="003E5AE9">
              <w:rPr>
                <w:rFonts w:cs="Arial"/>
                <w:color w:val="000000"/>
                <w:sz w:val="23"/>
                <w:szCs w:val="23"/>
                <w:lang w:eastAsia="en-GB"/>
              </w:rPr>
              <w:t xml:space="preserve"> trapdoor and electromagnet arrangement or light gates and </w:t>
            </w:r>
            <w:r>
              <w:rPr>
                <w:rFonts w:cs="Arial"/>
                <w:color w:val="000000"/>
                <w:sz w:val="23"/>
                <w:szCs w:val="23"/>
                <w:lang w:eastAsia="en-GB"/>
              </w:rPr>
              <w:t xml:space="preserve">a </w:t>
            </w:r>
            <w:r w:rsidRPr="003E5AE9">
              <w:rPr>
                <w:rFonts w:cs="Arial"/>
                <w:color w:val="000000"/>
                <w:sz w:val="23"/>
                <w:szCs w:val="23"/>
                <w:lang w:eastAsia="en-GB"/>
              </w:rPr>
              <w:t>timer?</w:t>
            </w:r>
          </w:p>
        </w:tc>
        <w:tc>
          <w:tcPr>
            <w:tcW w:w="708" w:type="dxa"/>
            <w:shd w:val="clear" w:color="auto" w:fill="auto"/>
          </w:tcPr>
          <w:p w:rsidR="00360451" w:rsidRDefault="00360451" w:rsidP="00A80514">
            <w:pPr>
              <w:pStyle w:val="02Head2"/>
            </w:pPr>
            <w:r>
              <w:rPr>
                <w:noProof/>
              </w:rPr>
              <w:pict>
                <v:roundrect id="_x0000_s1111" style="position:absolute;margin-left:2.15pt;margin-top:16.3pt;width:17.25pt;height:18pt;z-index:251678720;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mZ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292F46">
              <w:rPr>
                <w:rFonts w:cs="Arial"/>
                <w:b/>
                <w:bCs/>
                <w:color w:val="000000"/>
                <w:sz w:val="23"/>
                <w:szCs w:val="23"/>
                <w:lang w:eastAsia="en-GB"/>
              </w:rPr>
              <w:lastRenderedPageBreak/>
              <w:t>3.1.2 c</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292F46">
              <w:rPr>
                <w:rFonts w:cs="Arial"/>
                <w:color w:val="000000"/>
                <w:sz w:val="23"/>
                <w:szCs w:val="23"/>
                <w:lang w:eastAsia="en-GB"/>
              </w:rPr>
              <w:t xml:space="preserve">Can you </w:t>
            </w:r>
            <w:r>
              <w:rPr>
                <w:rFonts w:cs="Arial"/>
                <w:color w:val="000000"/>
                <w:sz w:val="23"/>
                <w:szCs w:val="23"/>
                <w:lang w:eastAsia="en-GB"/>
              </w:rPr>
              <w:t>define what is meant by</w:t>
            </w:r>
            <w:r w:rsidRPr="00292F46">
              <w:rPr>
                <w:rFonts w:cs="Arial"/>
                <w:color w:val="000000"/>
                <w:sz w:val="23"/>
                <w:szCs w:val="23"/>
                <w:lang w:eastAsia="en-GB"/>
              </w:rPr>
              <w:t xml:space="preserve"> reaction time and thinking distance; </w:t>
            </w:r>
            <w:r>
              <w:rPr>
                <w:rFonts w:cs="Arial"/>
                <w:color w:val="000000"/>
                <w:sz w:val="23"/>
                <w:szCs w:val="23"/>
                <w:lang w:eastAsia="en-GB"/>
              </w:rPr>
              <w:t xml:space="preserve">and calculate </w:t>
            </w:r>
            <w:r w:rsidRPr="00292F46">
              <w:rPr>
                <w:rFonts w:cs="Arial"/>
                <w:color w:val="000000"/>
                <w:sz w:val="23"/>
                <w:szCs w:val="23"/>
                <w:lang w:eastAsia="en-GB"/>
              </w:rPr>
              <w:t>braking distance and stopping distance for a vehicle?</w:t>
            </w:r>
          </w:p>
        </w:tc>
        <w:tc>
          <w:tcPr>
            <w:tcW w:w="708" w:type="dxa"/>
            <w:shd w:val="clear" w:color="auto" w:fill="auto"/>
          </w:tcPr>
          <w:p w:rsidR="00360451" w:rsidRDefault="00360451" w:rsidP="00A80514">
            <w:pPr>
              <w:pStyle w:val="02Head2"/>
            </w:pPr>
            <w:r>
              <w:rPr>
                <w:noProof/>
              </w:rPr>
              <w:pict>
                <v:roundrect id="_x0000_s1112" style="position:absolute;margin-left:2.15pt;margin-top:17pt;width:17.25pt;height:18pt;z-index:251679744;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292F46">
              <w:rPr>
                <w:rFonts w:cs="Arial"/>
                <w:b/>
                <w:bCs/>
                <w:color w:val="000000"/>
                <w:sz w:val="23"/>
                <w:szCs w:val="23"/>
                <w:lang w:eastAsia="en-GB"/>
              </w:rPr>
              <w:t>3.1.3 a</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292F46">
              <w:rPr>
                <w:rFonts w:cs="Arial"/>
                <w:color w:val="000000"/>
                <w:sz w:val="23"/>
                <w:szCs w:val="23"/>
                <w:lang w:eastAsia="en-GB"/>
              </w:rPr>
              <w:t>Can you explain the independence of the vertical and horizontal motion of a projectile?</w:t>
            </w:r>
          </w:p>
        </w:tc>
        <w:tc>
          <w:tcPr>
            <w:tcW w:w="708" w:type="dxa"/>
            <w:shd w:val="clear" w:color="auto" w:fill="auto"/>
          </w:tcPr>
          <w:p w:rsidR="00360451" w:rsidRDefault="00360451" w:rsidP="00A80514">
            <w:pPr>
              <w:pStyle w:val="02Head2"/>
            </w:pPr>
            <w:r>
              <w:rPr>
                <w:noProof/>
              </w:rPr>
              <w:pict>
                <v:roundrect id="_x0000_s1113" style="position:absolute;margin-left:3.25pt;margin-top:14.6pt;width:17.25pt;height:18pt;z-index:251680768;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" strokeweight="1.5pt"/>
              </w:pict>
            </w:r>
          </w:p>
        </w:tc>
      </w:tr>
      <w:tr w:rsidR="00360451" w:rsidTr="00A80514">
        <w:trPr>
          <w:cantSplit/>
        </w:trPr>
        <w:tc>
          <w:tcPr>
            <w:tcW w:w="1701" w:type="dxa"/>
            <w:shd w:val="clear" w:color="auto" w:fill="auto"/>
            <w:vAlign w:val="center"/>
          </w:tcPr>
          <w:p w:rsidR="00360451" w:rsidRPr="00AA1759" w:rsidRDefault="00360451" w:rsidP="00A80514">
            <w:pPr>
              <w:spacing w:before="240" w:line="276" w:lineRule="auto"/>
              <w:rPr>
                <w:rFonts w:cs="Arial"/>
                <w:b/>
                <w:bCs/>
                <w:color w:val="000000"/>
                <w:sz w:val="23"/>
                <w:szCs w:val="23"/>
                <w:lang w:eastAsia="en-GB"/>
              </w:rPr>
            </w:pPr>
            <w:r w:rsidRPr="00292F46">
              <w:rPr>
                <w:rFonts w:cs="Arial"/>
                <w:b/>
                <w:bCs/>
                <w:color w:val="000000"/>
                <w:sz w:val="23"/>
                <w:szCs w:val="23"/>
                <w:lang w:eastAsia="en-GB"/>
              </w:rPr>
              <w:t>3.1.3 b</w:t>
            </w:r>
          </w:p>
        </w:tc>
        <w:tc>
          <w:tcPr>
            <w:tcW w:w="7797" w:type="dxa"/>
            <w:shd w:val="clear" w:color="auto" w:fill="auto"/>
            <w:vAlign w:val="center"/>
          </w:tcPr>
          <w:p w:rsidR="00360451" w:rsidRPr="00AA1759" w:rsidRDefault="00360451" w:rsidP="00A80514">
            <w:pPr>
              <w:spacing w:before="240" w:line="276" w:lineRule="auto"/>
              <w:rPr>
                <w:rFonts w:cs="Arial"/>
                <w:color w:val="000000"/>
                <w:sz w:val="23"/>
                <w:szCs w:val="23"/>
                <w:lang w:eastAsia="en-GB"/>
              </w:rPr>
            </w:pPr>
            <w:r w:rsidRPr="00292F46">
              <w:rPr>
                <w:rFonts w:cs="Arial"/>
                <w:color w:val="000000"/>
                <w:sz w:val="23"/>
                <w:szCs w:val="23"/>
                <w:lang w:eastAsia="en-GB"/>
              </w:rPr>
              <w:t>Can you describe the two-dimensional motion of a projectile with constant velocity in one direction and constant acceleration in a perpendicular direction?</w:t>
            </w:r>
          </w:p>
        </w:tc>
        <w:tc>
          <w:tcPr>
            <w:tcW w:w="708" w:type="dxa"/>
            <w:shd w:val="clear" w:color="auto" w:fill="auto"/>
          </w:tcPr>
          <w:p w:rsidR="00360451" w:rsidRDefault="00360451" w:rsidP="00A80514">
            <w:pPr>
              <w:pStyle w:val="02Head2"/>
            </w:pPr>
            <w:r>
              <w:rPr>
                <w:noProof/>
              </w:rPr>
              <w:pict>
                <v:roundrect id="_x0000_s1114" style="position:absolute;margin-left:2.15pt;margin-top:15.45pt;width:17.25pt;height:18pt;z-index:251681792;visibility:visible;mso-position-horizontal-relative:text;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Yj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" strokeweight="1.5pt"/>
              </w:pict>
            </w:r>
          </w:p>
        </w:tc>
      </w:tr>
    </w:tbl>
    <w:p w:rsidR="003F783C" w:rsidRDefault="00360451" w:rsidP="008505D6">
      <w:pPr>
        <w:pStyle w:val="02Head2"/>
      </w:pPr>
      <w:r>
        <w:rPr>
          <w:noProof/>
          <w:lang w:eastAsia="en-GB"/>
        </w:rPr>
        <w:pict>
          <v:shapetype id="_x0000_t202" coordsize="21600,21600" o:spt="202" path="m,l,21600r21600,l21600,xe">
            <v:stroke joinstyle="miter"/>
            <v:path gradientshapeok="t" o:connecttype="rect"/>
          </v:shapetype>
          <v:shape id="_x0000_s1115" type="#_x0000_t202" style="position:absolute;margin-left:.5pt;margin-top:25.6pt;width:509.5pt;height:180.15pt;z-index:251682816;mso-height-percent:200;mso-position-horizontal-relative:text;mso-position-vertical-relative:text;mso-height-percent:200;mso-width-relative:margin;mso-height-relative:margin">
            <v:textbox style="mso-fit-shape-to-text:t">
              <w:txbxContent>
                <w:p w:rsidR="00360451" w:rsidRPr="00387FF3" w:rsidRDefault="00360451" w:rsidP="00360451">
                  <w:pPr>
                    <w:rPr>
                      <w:b/>
                      <w:sz w:val="24"/>
                      <w:u w:val="single"/>
                    </w:rPr>
                  </w:pPr>
                  <w:r w:rsidRPr="00387FF3">
                    <w:rPr>
                      <w:b/>
                      <w:sz w:val="24"/>
                      <w:u w:val="single"/>
                    </w:rPr>
                    <w:t>Homework and Independent Study</w:t>
                  </w:r>
                </w:p>
                <w:p w:rsidR="00360451" w:rsidRPr="00387FF3" w:rsidRDefault="00360451" w:rsidP="00360451">
                  <w:pPr>
                    <w:rPr>
                      <w:sz w:val="24"/>
                    </w:rPr>
                  </w:pPr>
                  <w:r w:rsidRPr="00387FF3">
                    <w:rPr>
                      <w:sz w:val="24"/>
                    </w:rPr>
                    <w:t>HW:</w:t>
                  </w:r>
                  <w:r w:rsidRPr="00387FF3">
                    <w:rPr>
                      <w:sz w:val="24"/>
                    </w:rPr>
                    <w:tab/>
                    <w:t>Assessed past-paper questions.</w:t>
                  </w:r>
                </w:p>
                <w:p w:rsidR="00360451" w:rsidRPr="00387FF3" w:rsidRDefault="00360451" w:rsidP="00360451">
                  <w:pPr>
                    <w:rPr>
                      <w:sz w:val="24"/>
                    </w:rPr>
                  </w:pPr>
                  <w:r w:rsidRPr="00387FF3">
                    <w:rPr>
                      <w:sz w:val="24"/>
                    </w:rPr>
                    <w:tab/>
                    <w:t>Kerboodle online task(s)</w:t>
                  </w:r>
                </w:p>
                <w:p w:rsidR="00360451" w:rsidRPr="00387FF3" w:rsidRDefault="00360451" w:rsidP="00360451">
                  <w:pPr>
                    <w:rPr>
                      <w:sz w:val="24"/>
                    </w:rPr>
                  </w:pPr>
                  <w:r w:rsidRPr="00387FF3">
                    <w:rPr>
                      <w:sz w:val="24"/>
                    </w:rPr>
                    <w:t xml:space="preserve">Revision: As part of </w:t>
                  </w:r>
                  <w:r>
                    <w:rPr>
                      <w:sz w:val="24"/>
                    </w:rPr>
                    <w:t>topic</w:t>
                  </w:r>
                  <w:r w:rsidRPr="00387FF3">
                    <w:rPr>
                      <w:sz w:val="24"/>
                    </w:rPr>
                    <w:t xml:space="preserve"> test (Module 3</w:t>
                  </w:r>
                  <w:r>
                    <w:rPr>
                      <w:sz w:val="24"/>
                    </w:rPr>
                    <w:t>.1</w:t>
                  </w:r>
                  <w:r w:rsidRPr="00387FF3">
                    <w:rPr>
                      <w:sz w:val="24"/>
                    </w:rPr>
                    <w:t>)</w:t>
                  </w:r>
                </w:p>
                <w:p w:rsidR="00360451" w:rsidRPr="00387FF3" w:rsidRDefault="00360451" w:rsidP="00360451">
                  <w:pPr>
                    <w:ind w:left="720" w:hanging="720"/>
                    <w:rPr>
                      <w:sz w:val="24"/>
                    </w:rPr>
                  </w:pPr>
                  <w:proofErr w:type="gramStart"/>
                  <w:r w:rsidRPr="00387FF3">
                    <w:rPr>
                      <w:sz w:val="24"/>
                    </w:rPr>
                    <w:t xml:space="preserve">IS: </w:t>
                  </w:r>
                  <w:r w:rsidRPr="00387FF3">
                    <w:rPr>
                      <w:sz w:val="24"/>
                    </w:rPr>
                    <w:tab/>
                    <w:t>Textbook summary questions on each topic, to self-assess.</w:t>
                  </w:r>
                  <w:proofErr w:type="gramEnd"/>
                </w:p>
                <w:p w:rsidR="00360451" w:rsidRPr="00387FF3" w:rsidRDefault="00360451" w:rsidP="00360451">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360451" w:rsidRPr="00387FF3" w:rsidRDefault="00360451" w:rsidP="00360451">
                  <w:pPr>
                    <w:ind w:left="720"/>
                    <w:rPr>
                      <w:sz w:val="24"/>
                    </w:rPr>
                  </w:pPr>
                  <w:proofErr w:type="gramStart"/>
                  <w:r w:rsidRPr="00387FF3">
                    <w:rPr>
                      <w:sz w:val="24"/>
                    </w:rPr>
                    <w:t>Use of online resources including physicandmathstutor.com, Seneca Learning and Kerboodle textbook.</w:t>
                  </w:r>
                  <w:proofErr w:type="gramEnd"/>
                  <w:r w:rsidRPr="00387FF3">
                    <w:rPr>
                      <w:sz w:val="24"/>
                    </w:rPr>
                    <w:t xml:space="preserve"> Especially check the “Appendices”.</w:t>
                  </w:r>
                </w:p>
                <w:p w:rsidR="00360451" w:rsidRPr="00387FF3" w:rsidRDefault="00360451" w:rsidP="00360451">
                  <w:pPr>
                    <w:ind w:left="720"/>
                    <w:rPr>
                      <w:sz w:val="24"/>
                    </w:rPr>
                  </w:pPr>
                  <w:r w:rsidRPr="00387FF3">
                    <w:rPr>
                      <w:sz w:val="24"/>
                    </w:rPr>
                    <w:t xml:space="preserve">Read through </w:t>
                  </w:r>
                  <w:proofErr w:type="gramStart"/>
                  <w:r w:rsidRPr="00387FF3">
                    <w:rPr>
                      <w:sz w:val="24"/>
                    </w:rPr>
                    <w:t>OCR ”</w:t>
                  </w:r>
                  <w:proofErr w:type="gramEnd"/>
                  <w:r w:rsidRPr="00387FF3">
                    <w:rPr>
                      <w:sz w:val="24"/>
                    </w:rPr>
                    <w:t xml:space="preserve">Maths Skills Handbook” </w:t>
                  </w:r>
                  <w:proofErr w:type="spellStart"/>
                  <w:r w:rsidRPr="00387FF3">
                    <w:rPr>
                      <w:sz w:val="24"/>
                    </w:rPr>
                    <w:t>pdf</w:t>
                  </w:r>
                  <w:proofErr w:type="spellEnd"/>
                  <w:r w:rsidRPr="00387FF3">
                    <w:rPr>
                      <w:sz w:val="24"/>
                    </w:rPr>
                    <w:t>.</w:t>
                  </w:r>
                </w:p>
              </w:txbxContent>
            </v:textbox>
          </v:shape>
        </w:pict>
      </w:r>
    </w:p>
    <w:p w:rsidR="003F783C" w:rsidRDefault="003F783C" w:rsidP="008505D6">
      <w:pPr>
        <w:pStyle w:val="02Head2"/>
      </w:pPr>
    </w:p>
    <w:p w:rsidR="008505D6" w:rsidRDefault="008505D6" w:rsidP="008505D6">
      <w:pPr>
        <w:pStyle w:val="02Head2"/>
      </w:pPr>
    </w:p>
    <w:p w:rsidR="003F783C" w:rsidRDefault="003F783C" w:rsidP="008505D6">
      <w:pPr>
        <w:pStyle w:val="02Head2"/>
      </w:pPr>
    </w:p>
    <w:p w:rsidR="00387FF3" w:rsidRDefault="00753890">
      <w:pPr>
        <w:spacing w:after="0"/>
        <w:rPr>
          <w:rFonts w:ascii="Verdana" w:hAnsi="Verdana"/>
          <w:b/>
          <w:bCs/>
          <w:sz w:val="28"/>
          <w:szCs w:val="28"/>
        </w:rPr>
      </w:pPr>
      <w:r w:rsidRPr="00753890">
        <w:rPr>
          <w:noProof/>
          <w:lang w:eastAsia="en-GB"/>
        </w:rPr>
        <w:pict>
          <v:shape id="_x0000_s1090" type="#_x0000_t202" style="position:absolute;margin-left:.5pt;margin-top:95pt;width:509.5pt;height:54.2pt;z-index:251668480;mso-height-percent:200;mso-height-percent:200;mso-width-relative:margin;mso-height-relative:margin">
            <v:textbox style="mso-fit-shape-to-text:t">
              <w:txbxContent>
                <w:p w:rsidR="003F783C" w:rsidRPr="00360451" w:rsidRDefault="003F783C" w:rsidP="003F783C">
                  <w:pPr>
                    <w:rPr>
                      <w:rFonts w:cs="Arial"/>
                      <w:b/>
                      <w:sz w:val="24"/>
                      <w:u w:val="single"/>
                    </w:rPr>
                  </w:pPr>
                  <w:r w:rsidRPr="00360451">
                    <w:rPr>
                      <w:rFonts w:cs="Arial"/>
                      <w:b/>
                      <w:sz w:val="24"/>
                      <w:u w:val="single"/>
                    </w:rPr>
                    <w:t>Key Terms</w:t>
                  </w: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Acceleration</w:t>
                  </w:r>
                  <w:r w:rsidRPr="00360451">
                    <w:rPr>
                      <w:rFonts w:cs="Arial"/>
                      <w:color w:val="000000"/>
                      <w:sz w:val="24"/>
                    </w:rPr>
                    <w:t>: The rate of change of velocity.</w:t>
                  </w:r>
                </w:p>
                <w:p w:rsidR="00360451" w:rsidRPr="00360451" w:rsidRDefault="00360451" w:rsidP="00360451">
                  <w:pPr>
                    <w:autoSpaceDE w:val="0"/>
                    <w:autoSpaceDN w:val="0"/>
                    <w:adjustRightInd w:val="0"/>
                    <w:spacing w:after="0"/>
                    <w:rPr>
                      <w:rFonts w:cs="Arial"/>
                      <w:color w:val="000000"/>
                      <w:sz w:val="24"/>
                    </w:rPr>
                  </w:pP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Average Speed</w:t>
                  </w:r>
                  <w:r w:rsidRPr="00360451">
                    <w:rPr>
                      <w:rFonts w:cs="Arial"/>
                      <w:color w:val="000000"/>
                      <w:sz w:val="24"/>
                    </w:rPr>
                    <w:t>: Distance over time for the entire region of interest.</w:t>
                  </w:r>
                </w:p>
                <w:p w:rsidR="00360451" w:rsidRPr="00360451" w:rsidRDefault="00360451" w:rsidP="00360451">
                  <w:pPr>
                    <w:autoSpaceDE w:val="0"/>
                    <w:autoSpaceDN w:val="0"/>
                    <w:adjustRightInd w:val="0"/>
                    <w:spacing w:after="0"/>
                    <w:rPr>
                      <w:rFonts w:cs="Arial"/>
                      <w:color w:val="000000"/>
                      <w:sz w:val="24"/>
                    </w:rPr>
                  </w:pP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Braking Distance</w:t>
                  </w:r>
                  <w:r w:rsidRPr="00360451">
                    <w:rPr>
                      <w:rFonts w:cs="Arial"/>
                      <w:color w:val="000000"/>
                      <w:sz w:val="24"/>
                    </w:rPr>
                    <w:t>: The distance travelled between the brakes being applied and</w:t>
                  </w:r>
                </w:p>
                <w:p w:rsidR="00360451" w:rsidRPr="00360451" w:rsidRDefault="00360451" w:rsidP="00360451">
                  <w:pPr>
                    <w:autoSpaceDE w:val="0"/>
                    <w:autoSpaceDN w:val="0"/>
                    <w:adjustRightInd w:val="0"/>
                    <w:spacing w:after="0"/>
                    <w:rPr>
                      <w:rFonts w:cs="Arial"/>
                      <w:color w:val="000000"/>
                      <w:sz w:val="24"/>
                    </w:rPr>
                  </w:pPr>
                  <w:proofErr w:type="gramStart"/>
                  <w:r w:rsidRPr="00360451">
                    <w:rPr>
                      <w:rFonts w:cs="Arial"/>
                      <w:color w:val="000000"/>
                      <w:sz w:val="24"/>
                    </w:rPr>
                    <w:t>the</w:t>
                  </w:r>
                  <w:proofErr w:type="gramEnd"/>
                  <w:r w:rsidRPr="00360451">
                    <w:rPr>
                      <w:rFonts w:cs="Arial"/>
                      <w:color w:val="000000"/>
                      <w:sz w:val="24"/>
                    </w:rPr>
                    <w:t xml:space="preserve"> vehicle coming to a stop. It is affected by the vehicle and road conditions.</w:t>
                  </w:r>
                </w:p>
                <w:p w:rsidR="00360451" w:rsidRPr="00360451" w:rsidRDefault="00360451" w:rsidP="00360451">
                  <w:pPr>
                    <w:autoSpaceDE w:val="0"/>
                    <w:autoSpaceDN w:val="0"/>
                    <w:adjustRightInd w:val="0"/>
                    <w:spacing w:after="0"/>
                    <w:rPr>
                      <w:rFonts w:cs="Arial"/>
                      <w:color w:val="000000"/>
                      <w:sz w:val="24"/>
                    </w:rPr>
                  </w:pP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Displacement</w:t>
                  </w:r>
                  <w:r w:rsidRPr="00360451">
                    <w:rPr>
                      <w:rFonts w:cs="Arial"/>
                      <w:color w:val="000000"/>
                      <w:sz w:val="24"/>
                    </w:rPr>
                    <w:t>: The direct distance between an object’s starting and ending</w:t>
                  </w:r>
                </w:p>
                <w:p w:rsidR="00360451" w:rsidRPr="00360451" w:rsidRDefault="00360451" w:rsidP="00360451">
                  <w:pPr>
                    <w:autoSpaceDE w:val="0"/>
                    <w:autoSpaceDN w:val="0"/>
                    <w:adjustRightInd w:val="0"/>
                    <w:spacing w:after="0"/>
                    <w:rPr>
                      <w:rFonts w:cs="Arial"/>
                      <w:color w:val="000000"/>
                      <w:sz w:val="24"/>
                    </w:rPr>
                  </w:pPr>
                  <w:proofErr w:type="gramStart"/>
                  <w:r w:rsidRPr="00360451">
                    <w:rPr>
                      <w:rFonts w:cs="Arial"/>
                      <w:color w:val="000000"/>
                      <w:sz w:val="24"/>
                    </w:rPr>
                    <w:t>positions</w:t>
                  </w:r>
                  <w:proofErr w:type="gramEnd"/>
                  <w:r w:rsidRPr="00360451">
                    <w:rPr>
                      <w:rFonts w:cs="Arial"/>
                      <w:color w:val="000000"/>
                      <w:sz w:val="24"/>
                    </w:rPr>
                    <w:t xml:space="preserve">. It is a vector quantity and so </w:t>
                  </w:r>
                  <w:proofErr w:type="gramStart"/>
                  <w:r w:rsidRPr="00360451">
                    <w:rPr>
                      <w:rFonts w:cs="Arial"/>
                      <w:color w:val="000000"/>
                      <w:sz w:val="24"/>
                    </w:rPr>
                    <w:t>has</w:t>
                  </w:r>
                  <w:proofErr w:type="gramEnd"/>
                  <w:r w:rsidRPr="00360451">
                    <w:rPr>
                      <w:rFonts w:cs="Arial"/>
                      <w:color w:val="000000"/>
                      <w:sz w:val="24"/>
                    </w:rPr>
                    <w:t xml:space="preserve"> both a direction and a magnitude.</w:t>
                  </w:r>
                </w:p>
                <w:p w:rsidR="00360451" w:rsidRPr="00360451" w:rsidRDefault="00360451" w:rsidP="00360451">
                  <w:pPr>
                    <w:autoSpaceDE w:val="0"/>
                    <w:autoSpaceDN w:val="0"/>
                    <w:adjustRightInd w:val="0"/>
                    <w:spacing w:after="0"/>
                    <w:rPr>
                      <w:rFonts w:cs="Arial"/>
                      <w:color w:val="000000"/>
                      <w:sz w:val="24"/>
                    </w:rPr>
                  </w:pP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Displacement-Time Graphs</w:t>
                  </w:r>
                  <w:r w:rsidRPr="00360451">
                    <w:rPr>
                      <w:rFonts w:cs="Arial"/>
                      <w:color w:val="000000"/>
                      <w:sz w:val="24"/>
                    </w:rPr>
                    <w:t>: Plots showing how displacement changes over a</w:t>
                  </w:r>
                </w:p>
                <w:p w:rsidR="00360451" w:rsidRPr="00360451" w:rsidRDefault="00360451" w:rsidP="00360451">
                  <w:pPr>
                    <w:autoSpaceDE w:val="0"/>
                    <w:autoSpaceDN w:val="0"/>
                    <w:adjustRightInd w:val="0"/>
                    <w:spacing w:after="0"/>
                    <w:rPr>
                      <w:rFonts w:cs="Arial"/>
                      <w:color w:val="000000"/>
                      <w:sz w:val="24"/>
                    </w:rPr>
                  </w:pPr>
                  <w:proofErr w:type="gramStart"/>
                  <w:r w:rsidRPr="00360451">
                    <w:rPr>
                      <w:rFonts w:cs="Arial"/>
                      <w:color w:val="000000"/>
                      <w:sz w:val="24"/>
                    </w:rPr>
                    <w:t>period</w:t>
                  </w:r>
                  <w:proofErr w:type="gramEnd"/>
                  <w:r w:rsidRPr="00360451">
                    <w:rPr>
                      <w:rFonts w:cs="Arial"/>
                      <w:color w:val="000000"/>
                      <w:sz w:val="24"/>
                    </w:rPr>
                    <w:t xml:space="preserve"> of time. The gradient gives the velocity. Curved lines represent an</w:t>
                  </w:r>
                </w:p>
                <w:p w:rsidR="00360451" w:rsidRPr="00360451" w:rsidRDefault="00360451" w:rsidP="00360451">
                  <w:pPr>
                    <w:autoSpaceDE w:val="0"/>
                    <w:autoSpaceDN w:val="0"/>
                    <w:adjustRightInd w:val="0"/>
                    <w:spacing w:after="0"/>
                    <w:rPr>
                      <w:rFonts w:cs="Arial"/>
                      <w:color w:val="000000"/>
                      <w:sz w:val="24"/>
                    </w:rPr>
                  </w:pPr>
                  <w:proofErr w:type="gramStart"/>
                  <w:r w:rsidRPr="00360451">
                    <w:rPr>
                      <w:rFonts w:cs="Arial"/>
                      <w:color w:val="000000"/>
                      <w:sz w:val="24"/>
                    </w:rPr>
                    <w:t>acceleration</w:t>
                  </w:r>
                  <w:proofErr w:type="gramEnd"/>
                  <w:r w:rsidRPr="00360451">
                    <w:rPr>
                      <w:rFonts w:cs="Arial"/>
                      <w:color w:val="000000"/>
                      <w:sz w:val="24"/>
                    </w:rPr>
                    <w:t>.</w:t>
                  </w:r>
                </w:p>
                <w:p w:rsidR="00360451" w:rsidRPr="00360451" w:rsidRDefault="00360451" w:rsidP="00360451">
                  <w:pPr>
                    <w:autoSpaceDE w:val="0"/>
                    <w:autoSpaceDN w:val="0"/>
                    <w:adjustRightInd w:val="0"/>
                    <w:spacing w:after="0"/>
                    <w:rPr>
                      <w:rFonts w:cs="Arial"/>
                      <w:color w:val="000000"/>
                      <w:sz w:val="24"/>
                    </w:rPr>
                  </w:pPr>
                </w:p>
                <w:p w:rsidR="00360451" w:rsidRPr="00360451" w:rsidRDefault="00360451" w:rsidP="00360451">
                  <w:pPr>
                    <w:autoSpaceDE w:val="0"/>
                    <w:autoSpaceDN w:val="0"/>
                    <w:adjustRightInd w:val="0"/>
                    <w:spacing w:after="0"/>
                    <w:rPr>
                      <w:rFonts w:cs="Arial"/>
                      <w:color w:val="000000"/>
                      <w:sz w:val="24"/>
                    </w:rPr>
                  </w:pPr>
                  <w:r w:rsidRPr="00360451">
                    <w:rPr>
                      <w:rFonts w:cs="Arial"/>
                      <w:b/>
                      <w:color w:val="000000"/>
                      <w:sz w:val="24"/>
                    </w:rPr>
                    <w:t>Free-Fall</w:t>
                  </w:r>
                  <w:r w:rsidRPr="00360451">
                    <w:rPr>
                      <w:rFonts w:cs="Arial"/>
                      <w:color w:val="000000"/>
                      <w:sz w:val="24"/>
                    </w:rPr>
                    <w:t>: An object is said to be in free fall when the only force acting on it is the</w:t>
                  </w:r>
                </w:p>
                <w:p w:rsidR="00360451" w:rsidRPr="00360451" w:rsidRDefault="00360451" w:rsidP="00360451">
                  <w:pPr>
                    <w:autoSpaceDE w:val="0"/>
                    <w:autoSpaceDN w:val="0"/>
                    <w:adjustRightInd w:val="0"/>
                    <w:spacing w:after="0"/>
                    <w:rPr>
                      <w:rFonts w:cs="Arial"/>
                      <w:color w:val="000000"/>
                      <w:sz w:val="24"/>
                    </w:rPr>
                  </w:pPr>
                  <w:proofErr w:type="gramStart"/>
                  <w:r w:rsidRPr="00360451">
                    <w:rPr>
                      <w:rFonts w:cs="Arial"/>
                      <w:color w:val="000000"/>
                      <w:sz w:val="24"/>
                    </w:rPr>
                    <w:t>force</w:t>
                  </w:r>
                  <w:proofErr w:type="gramEnd"/>
                  <w:r w:rsidRPr="00360451">
                    <w:rPr>
                      <w:rFonts w:cs="Arial"/>
                      <w:color w:val="000000"/>
                      <w:sz w:val="24"/>
                    </w:rPr>
                    <w:t xml:space="preserve"> of gravity.</w:t>
                  </w:r>
                </w:p>
              </w:txbxContent>
            </v:textbox>
          </v:shape>
        </w:pict>
      </w:r>
      <w:r w:rsidR="00387FF3">
        <w:br w:type="page"/>
      </w:r>
    </w:p>
    <w:p w:rsidR="00387FF3" w:rsidRDefault="00753890" w:rsidP="008505D6">
      <w:pPr>
        <w:pStyle w:val="02Head2"/>
      </w:pPr>
      <w:r>
        <w:rPr>
          <w:noProof/>
          <w:lang w:eastAsia="en-GB"/>
        </w:rPr>
        <w:lastRenderedPageBreak/>
        <w:pict>
          <v:shape id="_x0000_s1091" type="#_x0000_t202" style="position:absolute;margin-left:-4.9pt;margin-top:1.8pt;width:509.5pt;height:406.05pt;z-index:251669504;mso-height-percent:200;mso-height-percent:200;mso-width-relative:margin;mso-height-relative:margin">
            <v:textbox style="mso-fit-shape-to-text:t">
              <w:txbxContent>
                <w:p w:rsidR="00387FF3" w:rsidRPr="00360451" w:rsidRDefault="00387FF3" w:rsidP="00387FF3">
                  <w:pPr>
                    <w:rPr>
                      <w:rFonts w:cs="Arial"/>
                      <w:b/>
                      <w:sz w:val="24"/>
                      <w:szCs w:val="24"/>
                      <w:u w:val="single"/>
                    </w:rPr>
                  </w:pPr>
                  <w:r w:rsidRPr="00360451">
                    <w:rPr>
                      <w:rFonts w:cs="Arial"/>
                      <w:b/>
                      <w:sz w:val="24"/>
                      <w:szCs w:val="24"/>
                      <w:u w:val="single"/>
                    </w:rPr>
                    <w:t>Key Terms (continued)</w:t>
                  </w:r>
                </w:p>
                <w:p w:rsidR="00360451" w:rsidRDefault="00360451" w:rsidP="00360451">
                  <w:pPr>
                    <w:autoSpaceDE w:val="0"/>
                    <w:autoSpaceDN w:val="0"/>
                    <w:adjustRightInd w:val="0"/>
                    <w:spacing w:after="0"/>
                    <w:rPr>
                      <w:rFonts w:cs="Arial"/>
                      <w:sz w:val="24"/>
                      <w:szCs w:val="24"/>
                    </w:rPr>
                  </w:pPr>
                  <w:r w:rsidRPr="00360451">
                    <w:rPr>
                      <w:rFonts w:cs="Arial"/>
                      <w:b/>
                      <w:sz w:val="24"/>
                      <w:szCs w:val="24"/>
                    </w:rPr>
                    <w:t>Instantaneous Speed:</w:t>
                  </w:r>
                  <w:r w:rsidRPr="00360451">
                    <w:rPr>
                      <w:rFonts w:cs="Arial"/>
                      <w:sz w:val="24"/>
                      <w:szCs w:val="24"/>
                    </w:rPr>
                    <w:t xml:space="preserve"> The exact speed of an object at a specific given point.</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Projectile Motion:</w:t>
                  </w:r>
                  <w:r w:rsidRPr="00360451">
                    <w:rPr>
                      <w:rFonts w:cs="Arial"/>
                      <w:sz w:val="24"/>
                      <w:szCs w:val="24"/>
                    </w:rPr>
                    <w:t xml:space="preserve"> The motion of an object that is fired from a point and then upon</w:t>
                  </w:r>
                </w:p>
                <w:p w:rsidR="00360451" w:rsidRPr="00360451" w:rsidRDefault="00360451" w:rsidP="00360451">
                  <w:pPr>
                    <w:autoSpaceDE w:val="0"/>
                    <w:autoSpaceDN w:val="0"/>
                    <w:adjustRightInd w:val="0"/>
                    <w:spacing w:after="0"/>
                    <w:rPr>
                      <w:rFonts w:cs="Arial"/>
                      <w:sz w:val="24"/>
                      <w:szCs w:val="24"/>
                    </w:rPr>
                  </w:pPr>
                  <w:proofErr w:type="gramStart"/>
                  <w:r w:rsidRPr="00360451">
                    <w:rPr>
                      <w:rFonts w:cs="Arial"/>
                      <w:sz w:val="24"/>
                      <w:szCs w:val="24"/>
                    </w:rPr>
                    <w:t>which</w:t>
                  </w:r>
                  <w:proofErr w:type="gramEnd"/>
                  <w:r w:rsidRPr="00360451">
                    <w:rPr>
                      <w:rFonts w:cs="Arial"/>
                      <w:sz w:val="24"/>
                      <w:szCs w:val="24"/>
                    </w:rPr>
                    <w:t xml:space="preserve"> only gravity acts. When solving projectile motion problems, it is useful to</w:t>
                  </w:r>
                </w:p>
                <w:p w:rsidR="00360451" w:rsidRDefault="00360451" w:rsidP="00360451">
                  <w:pPr>
                    <w:autoSpaceDE w:val="0"/>
                    <w:autoSpaceDN w:val="0"/>
                    <w:adjustRightInd w:val="0"/>
                    <w:spacing w:after="0"/>
                    <w:rPr>
                      <w:rFonts w:cs="Arial"/>
                      <w:sz w:val="24"/>
                      <w:szCs w:val="24"/>
                    </w:rPr>
                  </w:pPr>
                  <w:proofErr w:type="gramStart"/>
                  <w:r w:rsidRPr="00360451">
                    <w:rPr>
                      <w:rFonts w:cs="Arial"/>
                      <w:sz w:val="24"/>
                      <w:szCs w:val="24"/>
                    </w:rPr>
                    <w:t>split</w:t>
                  </w:r>
                  <w:proofErr w:type="gramEnd"/>
                  <w:r w:rsidRPr="00360451">
                    <w:rPr>
                      <w:rFonts w:cs="Arial"/>
                      <w:sz w:val="24"/>
                      <w:szCs w:val="24"/>
                    </w:rPr>
                    <w:t xml:space="preserve"> the motion into horizontal and vertical components.</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Reaction Time:</w:t>
                  </w:r>
                  <w:r w:rsidRPr="00360451">
                    <w:rPr>
                      <w:rFonts w:cs="Arial"/>
                      <w:sz w:val="24"/>
                      <w:szCs w:val="24"/>
                    </w:rPr>
                    <w:t xml:space="preserve"> The time taken to process a stimulus and trigger a response to it.</w:t>
                  </w:r>
                </w:p>
                <w:p w:rsidR="00360451" w:rsidRDefault="00360451" w:rsidP="00360451">
                  <w:pPr>
                    <w:autoSpaceDE w:val="0"/>
                    <w:autoSpaceDN w:val="0"/>
                    <w:adjustRightInd w:val="0"/>
                    <w:spacing w:after="0"/>
                    <w:rPr>
                      <w:rFonts w:cs="Arial"/>
                      <w:sz w:val="24"/>
                      <w:szCs w:val="24"/>
                    </w:rPr>
                  </w:pPr>
                  <w:r w:rsidRPr="00360451">
                    <w:rPr>
                      <w:rFonts w:cs="Arial"/>
                      <w:sz w:val="24"/>
                      <w:szCs w:val="24"/>
                    </w:rPr>
                    <w:t>It is affected by alcohol, drugs and tiredness.</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Stopping Distance:</w:t>
                  </w:r>
                  <w:r w:rsidRPr="00360451">
                    <w:rPr>
                      <w:rFonts w:cs="Arial"/>
                      <w:sz w:val="24"/>
                      <w:szCs w:val="24"/>
                    </w:rPr>
                    <w:t xml:space="preserve"> The sum of thinking distance and braking distance for a</w:t>
                  </w:r>
                </w:p>
                <w:p w:rsidR="00360451" w:rsidRDefault="00360451" w:rsidP="00360451">
                  <w:pPr>
                    <w:autoSpaceDE w:val="0"/>
                    <w:autoSpaceDN w:val="0"/>
                    <w:adjustRightInd w:val="0"/>
                    <w:spacing w:after="0"/>
                    <w:rPr>
                      <w:rFonts w:cs="Arial"/>
                      <w:sz w:val="24"/>
                      <w:szCs w:val="24"/>
                    </w:rPr>
                  </w:pPr>
                  <w:proofErr w:type="gramStart"/>
                  <w:r w:rsidRPr="00360451">
                    <w:rPr>
                      <w:rFonts w:cs="Arial"/>
                      <w:sz w:val="24"/>
                      <w:szCs w:val="24"/>
                    </w:rPr>
                    <w:t>driven</w:t>
                  </w:r>
                  <w:proofErr w:type="gramEnd"/>
                  <w:r w:rsidRPr="00360451">
                    <w:rPr>
                      <w:rFonts w:cs="Arial"/>
                      <w:sz w:val="24"/>
                      <w:szCs w:val="24"/>
                    </w:rPr>
                    <w:t xml:space="preserve"> vehicle.</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Thinking Distance:</w:t>
                  </w:r>
                  <w:r w:rsidRPr="00360451">
                    <w:rPr>
                      <w:rFonts w:cs="Arial"/>
                      <w:sz w:val="24"/>
                      <w:szCs w:val="24"/>
                    </w:rPr>
                    <w:t xml:space="preserve"> The distance travelled in the time it takes for the driver to</w:t>
                  </w:r>
                </w:p>
                <w:p w:rsidR="00360451" w:rsidRDefault="00360451" w:rsidP="00360451">
                  <w:pPr>
                    <w:autoSpaceDE w:val="0"/>
                    <w:autoSpaceDN w:val="0"/>
                    <w:adjustRightInd w:val="0"/>
                    <w:spacing w:after="0"/>
                    <w:rPr>
                      <w:rFonts w:cs="Arial"/>
                      <w:sz w:val="24"/>
                      <w:szCs w:val="24"/>
                    </w:rPr>
                  </w:pPr>
                  <w:proofErr w:type="gramStart"/>
                  <w:r w:rsidRPr="00360451">
                    <w:rPr>
                      <w:rFonts w:cs="Arial"/>
                      <w:sz w:val="24"/>
                      <w:szCs w:val="24"/>
                    </w:rPr>
                    <w:t>react</w:t>
                  </w:r>
                  <w:proofErr w:type="gramEnd"/>
                  <w:r w:rsidRPr="00360451">
                    <w:rPr>
                      <w:rFonts w:cs="Arial"/>
                      <w:sz w:val="24"/>
                      <w:szCs w:val="24"/>
                    </w:rPr>
                    <w:t>. It is affected by alcohol, drugs and tiredness.</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Velocity-Time Graphs:</w:t>
                  </w:r>
                  <w:r w:rsidRPr="00360451">
                    <w:rPr>
                      <w:rFonts w:cs="Arial"/>
                      <w:sz w:val="24"/>
                      <w:szCs w:val="24"/>
                    </w:rPr>
                    <w:t xml:space="preserve"> Plots showing how velocity changes over a period of time.</w:t>
                  </w:r>
                </w:p>
                <w:p w:rsidR="00360451" w:rsidRDefault="00360451" w:rsidP="00360451">
                  <w:pPr>
                    <w:autoSpaceDE w:val="0"/>
                    <w:autoSpaceDN w:val="0"/>
                    <w:adjustRightInd w:val="0"/>
                    <w:spacing w:after="0"/>
                    <w:rPr>
                      <w:rFonts w:cs="Arial"/>
                      <w:sz w:val="24"/>
                      <w:szCs w:val="24"/>
                    </w:rPr>
                  </w:pPr>
                  <w:r w:rsidRPr="00360451">
                    <w:rPr>
                      <w:rFonts w:cs="Arial"/>
                      <w:sz w:val="24"/>
                      <w:szCs w:val="24"/>
                    </w:rPr>
                    <w:t>The gradient gives acceleration. Curved lines represent changing acceleration.</w:t>
                  </w:r>
                </w:p>
                <w:p w:rsidR="00360451" w:rsidRPr="00360451" w:rsidRDefault="00360451" w:rsidP="00360451">
                  <w:pPr>
                    <w:autoSpaceDE w:val="0"/>
                    <w:autoSpaceDN w:val="0"/>
                    <w:adjustRightInd w:val="0"/>
                    <w:spacing w:after="0"/>
                    <w:rPr>
                      <w:rFonts w:cs="Arial"/>
                      <w:sz w:val="24"/>
                      <w:szCs w:val="24"/>
                    </w:rPr>
                  </w:pPr>
                </w:p>
                <w:p w:rsidR="00360451" w:rsidRPr="00360451" w:rsidRDefault="00360451" w:rsidP="00360451">
                  <w:pPr>
                    <w:autoSpaceDE w:val="0"/>
                    <w:autoSpaceDN w:val="0"/>
                    <w:adjustRightInd w:val="0"/>
                    <w:spacing w:after="0"/>
                    <w:rPr>
                      <w:rFonts w:cs="Arial"/>
                      <w:sz w:val="24"/>
                      <w:szCs w:val="24"/>
                    </w:rPr>
                  </w:pPr>
                  <w:r w:rsidRPr="00360451">
                    <w:rPr>
                      <w:rFonts w:cs="Arial"/>
                      <w:b/>
                      <w:sz w:val="24"/>
                      <w:szCs w:val="24"/>
                    </w:rPr>
                    <w:t>Velocity:</w:t>
                  </w:r>
                  <w:r w:rsidRPr="00360451">
                    <w:rPr>
                      <w:rFonts w:cs="Arial"/>
                      <w:sz w:val="24"/>
                      <w:szCs w:val="24"/>
                    </w:rPr>
                    <w:t xml:space="preserve"> The rate of change of displacement. It is a vector quantity and so has</w:t>
                  </w:r>
                </w:p>
                <w:p w:rsidR="00387FF3" w:rsidRPr="00360451" w:rsidRDefault="00360451" w:rsidP="00387FF3">
                  <w:pPr>
                    <w:autoSpaceDE w:val="0"/>
                    <w:autoSpaceDN w:val="0"/>
                    <w:adjustRightInd w:val="0"/>
                    <w:spacing w:after="0"/>
                    <w:rPr>
                      <w:rFonts w:cs="Arial"/>
                      <w:sz w:val="24"/>
                      <w:szCs w:val="24"/>
                    </w:rPr>
                  </w:pPr>
                  <w:proofErr w:type="gramStart"/>
                  <w:r w:rsidRPr="00360451">
                    <w:rPr>
                      <w:rFonts w:cs="Arial"/>
                      <w:sz w:val="24"/>
                      <w:szCs w:val="24"/>
                    </w:rPr>
                    <w:t>both</w:t>
                  </w:r>
                  <w:proofErr w:type="gramEnd"/>
                  <w:r w:rsidRPr="00360451">
                    <w:rPr>
                      <w:rFonts w:cs="Arial"/>
                      <w:sz w:val="24"/>
                      <w:szCs w:val="24"/>
                    </w:rPr>
                    <w:t xml:space="preserve"> a direction and a magnitude.</w:t>
                  </w:r>
                </w:p>
              </w:txbxContent>
            </v:textbox>
          </v:shape>
        </w:pict>
      </w: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Default="00387FF3" w:rsidP="008505D6">
      <w:pPr>
        <w:pStyle w:val="02Head2"/>
      </w:pPr>
    </w:p>
    <w:p w:rsidR="00387FF3" w:rsidRPr="00387FF3" w:rsidRDefault="00387FF3" w:rsidP="00387FF3">
      <w:pPr>
        <w:spacing w:after="0"/>
        <w:rPr>
          <w:rFonts w:ascii="Verdana" w:hAnsi="Verdana"/>
          <w:b/>
          <w:bCs/>
          <w:sz w:val="28"/>
          <w:szCs w:val="28"/>
        </w:rPr>
      </w:pPr>
    </w:p>
    <w:p w:rsidR="00387FF3" w:rsidRDefault="00387FF3" w:rsidP="008505D6">
      <w:pPr>
        <w:pStyle w:val="02Head2"/>
      </w:pPr>
    </w:p>
    <w:p w:rsidR="003F783C" w:rsidRDefault="003F783C" w:rsidP="008505D6">
      <w:pPr>
        <w:pStyle w:val="02Head2"/>
      </w:pPr>
    </w:p>
    <w:sectPr w:rsidR="003F783C" w:rsidSect="003F783C">
      <w:headerReference w:type="default" r:id="rId7"/>
      <w:footerReference w:type="default" r:id="rId8"/>
      <w:type w:val="continuous"/>
      <w:pgSz w:w="11906" w:h="16838"/>
      <w:pgMar w:top="1815" w:right="864" w:bottom="1843" w:left="864" w:header="792"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3C9" w:rsidRDefault="005963C9">
      <w:r>
        <w:separator/>
      </w:r>
    </w:p>
    <w:p w:rsidR="005963C9" w:rsidRDefault="005963C9"/>
  </w:endnote>
  <w:endnote w:type="continuationSeparator" w:id="0">
    <w:p w:rsidR="005963C9" w:rsidRDefault="005963C9">
      <w:r>
        <w:continuationSeparator/>
      </w:r>
    </w:p>
    <w:p w:rsidR="005963C9" w:rsidRDefault="005963C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9F44CA" w:rsidP="00472B0D">
    <w:pPr>
      <w:tabs>
        <w:tab w:val="right" w:pos="10152"/>
      </w:tabs>
    </w:pPr>
    <w:r>
      <w:rPr>
        <w:sz w:val="18"/>
      </w:rPr>
      <w:tab/>
    </w:r>
    <w:r w:rsidR="00753890">
      <w:rPr>
        <w:sz w:val="18"/>
      </w:rPr>
      <w:fldChar w:fldCharType="begin"/>
    </w:r>
    <w:r>
      <w:rPr>
        <w:sz w:val="18"/>
      </w:rPr>
      <w:instrText xml:space="preserve"> PAGE </w:instrText>
    </w:r>
    <w:r w:rsidR="00753890">
      <w:rPr>
        <w:sz w:val="18"/>
      </w:rPr>
      <w:fldChar w:fldCharType="separate"/>
    </w:r>
    <w:r w:rsidR="00360451">
      <w:rPr>
        <w:noProof/>
        <w:sz w:val="18"/>
      </w:rPr>
      <w:t>2</w:t>
    </w:r>
    <w:r w:rsidR="00753890">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3C9" w:rsidRDefault="005963C9">
      <w:r>
        <w:separator/>
      </w:r>
    </w:p>
    <w:p w:rsidR="005963C9" w:rsidRDefault="005963C9"/>
  </w:footnote>
  <w:footnote w:type="continuationSeparator" w:id="0">
    <w:p w:rsidR="005963C9" w:rsidRDefault="005963C9">
      <w:r>
        <w:continuationSeparator/>
      </w:r>
    </w:p>
    <w:p w:rsidR="005963C9" w:rsidRDefault="005963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753890" w:rsidP="00EA2B90">
    <w:r>
      <w:rPr>
        <w:noProof/>
      </w:rPr>
      <w:pict>
        <v:shapetype id="_x0000_t202" coordsize="21600,21600" o:spt="202" path="m,l,21600r21600,l21600,xe">
          <v:stroke joinstyle="miter"/>
          <v:path gradientshapeok="t" o:connecttype="rect"/>
        </v:shapetype>
        <v:shape id="Text Box 43" o:spid="_x0000_s2098" type="#_x0000_t202" style="position:absolute;margin-left:190.5pt;margin-top:-16.6pt;width:325.45pt;height:38.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524272" w:rsidP="00364362">
                <w:pPr>
                  <w:tabs>
                    <w:tab w:val="left" w:pos="432"/>
                  </w:tabs>
                  <w:spacing w:after="0"/>
                  <w:jc w:val="right"/>
                  <w:rPr>
                    <w:b/>
                    <w:color w:val="595959"/>
                    <w:sz w:val="36"/>
                    <w:szCs w:val="36"/>
                  </w:rPr>
                </w:pPr>
                <w:r>
                  <w:rPr>
                    <w:b/>
                    <w:color w:val="595959"/>
                    <w:sz w:val="36"/>
                    <w:szCs w:val="36"/>
                  </w:rPr>
                  <w:t xml:space="preserve">Module </w:t>
                </w:r>
                <w:r w:rsidR="00360451">
                  <w:rPr>
                    <w:b/>
                    <w:color w:val="595959"/>
                    <w:sz w:val="36"/>
                    <w:szCs w:val="36"/>
                  </w:rPr>
                  <w:t>3.1</w:t>
                </w:r>
                <w:r>
                  <w:rPr>
                    <w:b/>
                    <w:color w:val="595959"/>
                    <w:sz w:val="36"/>
                    <w:szCs w:val="36"/>
                  </w:rPr>
                  <w:t xml:space="preserve"> Knowledge Organiser</w:t>
                </w:r>
              </w:p>
            </w:txbxContent>
          </v:textbox>
        </v:shape>
      </w:pict>
    </w:r>
    <w:r w:rsidR="00524272">
      <w:rPr>
        <w:noProof/>
        <w:lang w:eastAsia="en-GB"/>
      </w:rPr>
      <w:drawing>
        <wp:anchor distT="0" distB="0" distL="114300" distR="114300" simplePos="0" relativeHeight="251657216"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524272" w:rsidRPr="00524272" w:rsidRDefault="00B531FB" w:rsidP="00524272">
    <w:pPr>
      <w:spacing w:after="0"/>
      <w:rPr>
        <w:b/>
        <w:i/>
        <w:color w:val="595959"/>
        <w:sz w:val="36"/>
        <w:szCs w:val="36"/>
      </w:rPr>
    </w:pPr>
    <w:r>
      <w:rPr>
        <w:b/>
        <w:i/>
        <w:color w:val="595959"/>
        <w:sz w:val="36"/>
        <w:szCs w:val="36"/>
      </w:rPr>
      <w:t xml:space="preserve">OCR </w:t>
    </w:r>
    <w:r w:rsidR="00941F20">
      <w:rPr>
        <w:b/>
        <w:i/>
        <w:color w:val="595959"/>
        <w:sz w:val="36"/>
        <w:szCs w:val="36"/>
      </w:rPr>
      <w:t>Physics</w:t>
    </w:r>
    <w:r>
      <w:rPr>
        <w:b/>
        <w:i/>
        <w:color w:val="595959"/>
        <w:sz w:val="36"/>
        <w:szCs w:val="36"/>
      </w:rPr>
      <w:t xml:space="preserve"> 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A7977C7"/>
    <w:multiLevelType w:val="hybridMultilevel"/>
    <w:tmpl w:val="D714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874575"/>
    <w:multiLevelType w:val="hybridMultilevel"/>
    <w:tmpl w:val="ABA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17"/>
  </w:num>
  <w:num w:numId="1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7170">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84467"/>
    <w:rsid w:val="000A2C80"/>
    <w:rsid w:val="000E0F0D"/>
    <w:rsid w:val="000E7645"/>
    <w:rsid w:val="00117559"/>
    <w:rsid w:val="0011798C"/>
    <w:rsid w:val="00124DF9"/>
    <w:rsid w:val="00126719"/>
    <w:rsid w:val="0013502E"/>
    <w:rsid w:val="00171861"/>
    <w:rsid w:val="001F5A07"/>
    <w:rsid w:val="0020069B"/>
    <w:rsid w:val="002078A4"/>
    <w:rsid w:val="00211D48"/>
    <w:rsid w:val="00226EA4"/>
    <w:rsid w:val="00231D84"/>
    <w:rsid w:val="00236082"/>
    <w:rsid w:val="0026083F"/>
    <w:rsid w:val="002745DF"/>
    <w:rsid w:val="00281F66"/>
    <w:rsid w:val="002B691B"/>
    <w:rsid w:val="002C0E4D"/>
    <w:rsid w:val="002C613F"/>
    <w:rsid w:val="002E253A"/>
    <w:rsid w:val="002E5933"/>
    <w:rsid w:val="00306ADD"/>
    <w:rsid w:val="00331379"/>
    <w:rsid w:val="0033174C"/>
    <w:rsid w:val="00333AE9"/>
    <w:rsid w:val="00335637"/>
    <w:rsid w:val="00354216"/>
    <w:rsid w:val="00360451"/>
    <w:rsid w:val="00364362"/>
    <w:rsid w:val="00365985"/>
    <w:rsid w:val="0037040F"/>
    <w:rsid w:val="00387FF3"/>
    <w:rsid w:val="003905FF"/>
    <w:rsid w:val="0039520C"/>
    <w:rsid w:val="003A2EBC"/>
    <w:rsid w:val="003A37F8"/>
    <w:rsid w:val="003A6A98"/>
    <w:rsid w:val="003B19DD"/>
    <w:rsid w:val="003C4FA3"/>
    <w:rsid w:val="003E0EAD"/>
    <w:rsid w:val="003F4464"/>
    <w:rsid w:val="003F5BAB"/>
    <w:rsid w:val="003F5F1E"/>
    <w:rsid w:val="003F783C"/>
    <w:rsid w:val="00410EF8"/>
    <w:rsid w:val="00412BB3"/>
    <w:rsid w:val="00414948"/>
    <w:rsid w:val="0042623E"/>
    <w:rsid w:val="0045136B"/>
    <w:rsid w:val="00456944"/>
    <w:rsid w:val="00472B0D"/>
    <w:rsid w:val="00480021"/>
    <w:rsid w:val="004A245B"/>
    <w:rsid w:val="004A3666"/>
    <w:rsid w:val="004A37A9"/>
    <w:rsid w:val="004E135B"/>
    <w:rsid w:val="004E4980"/>
    <w:rsid w:val="00507D1F"/>
    <w:rsid w:val="00524272"/>
    <w:rsid w:val="005244D3"/>
    <w:rsid w:val="00581AD4"/>
    <w:rsid w:val="00587DC3"/>
    <w:rsid w:val="005963C9"/>
    <w:rsid w:val="005E1A1E"/>
    <w:rsid w:val="005E2D1E"/>
    <w:rsid w:val="005E35D0"/>
    <w:rsid w:val="006159DC"/>
    <w:rsid w:val="006238D7"/>
    <w:rsid w:val="0063307A"/>
    <w:rsid w:val="00657D55"/>
    <w:rsid w:val="00667771"/>
    <w:rsid w:val="006913F0"/>
    <w:rsid w:val="00694EBF"/>
    <w:rsid w:val="006B1A5B"/>
    <w:rsid w:val="006D40B6"/>
    <w:rsid w:val="006E29C1"/>
    <w:rsid w:val="00705CBB"/>
    <w:rsid w:val="00721319"/>
    <w:rsid w:val="00753890"/>
    <w:rsid w:val="00756E9A"/>
    <w:rsid w:val="0076757A"/>
    <w:rsid w:val="00791316"/>
    <w:rsid w:val="007A438B"/>
    <w:rsid w:val="007B67C9"/>
    <w:rsid w:val="007C4824"/>
    <w:rsid w:val="00820BC5"/>
    <w:rsid w:val="00827EE4"/>
    <w:rsid w:val="008505D6"/>
    <w:rsid w:val="00853A72"/>
    <w:rsid w:val="00853C71"/>
    <w:rsid w:val="00855C29"/>
    <w:rsid w:val="00860BF6"/>
    <w:rsid w:val="00882182"/>
    <w:rsid w:val="008862BE"/>
    <w:rsid w:val="00896881"/>
    <w:rsid w:val="008B69A2"/>
    <w:rsid w:val="008B71E3"/>
    <w:rsid w:val="008E6917"/>
    <w:rsid w:val="008F0053"/>
    <w:rsid w:val="00940C66"/>
    <w:rsid w:val="0094111D"/>
    <w:rsid w:val="00941F20"/>
    <w:rsid w:val="00976B6B"/>
    <w:rsid w:val="0097760B"/>
    <w:rsid w:val="009974B9"/>
    <w:rsid w:val="009A30BF"/>
    <w:rsid w:val="009C4A1F"/>
    <w:rsid w:val="009D0E9D"/>
    <w:rsid w:val="009D23B1"/>
    <w:rsid w:val="009D2697"/>
    <w:rsid w:val="009D4A87"/>
    <w:rsid w:val="009D7367"/>
    <w:rsid w:val="009E6E09"/>
    <w:rsid w:val="009F44CA"/>
    <w:rsid w:val="00A023DA"/>
    <w:rsid w:val="00A03FF8"/>
    <w:rsid w:val="00A3209D"/>
    <w:rsid w:val="00A50ECD"/>
    <w:rsid w:val="00AA1759"/>
    <w:rsid w:val="00AA5FD3"/>
    <w:rsid w:val="00AB56F1"/>
    <w:rsid w:val="00AE455B"/>
    <w:rsid w:val="00B21E62"/>
    <w:rsid w:val="00B278C7"/>
    <w:rsid w:val="00B43F5E"/>
    <w:rsid w:val="00B52025"/>
    <w:rsid w:val="00B531FB"/>
    <w:rsid w:val="00B76C9D"/>
    <w:rsid w:val="00B820C7"/>
    <w:rsid w:val="00B83867"/>
    <w:rsid w:val="00B8705C"/>
    <w:rsid w:val="00BA1B1E"/>
    <w:rsid w:val="00BA556A"/>
    <w:rsid w:val="00BA62FA"/>
    <w:rsid w:val="00BC76F5"/>
    <w:rsid w:val="00BE0CB9"/>
    <w:rsid w:val="00BF360D"/>
    <w:rsid w:val="00BF478F"/>
    <w:rsid w:val="00C438B3"/>
    <w:rsid w:val="00C56588"/>
    <w:rsid w:val="00C859B4"/>
    <w:rsid w:val="00C86632"/>
    <w:rsid w:val="00C94C1B"/>
    <w:rsid w:val="00CA3BCB"/>
    <w:rsid w:val="00CF25FE"/>
    <w:rsid w:val="00CF6EDE"/>
    <w:rsid w:val="00D33751"/>
    <w:rsid w:val="00D34AA3"/>
    <w:rsid w:val="00D6507E"/>
    <w:rsid w:val="00D675B2"/>
    <w:rsid w:val="00D720D6"/>
    <w:rsid w:val="00DC1DE7"/>
    <w:rsid w:val="00DD3599"/>
    <w:rsid w:val="00DD3970"/>
    <w:rsid w:val="00DE7654"/>
    <w:rsid w:val="00E00244"/>
    <w:rsid w:val="00E023B4"/>
    <w:rsid w:val="00E11630"/>
    <w:rsid w:val="00E16EEB"/>
    <w:rsid w:val="00E23450"/>
    <w:rsid w:val="00E5625C"/>
    <w:rsid w:val="00E725BE"/>
    <w:rsid w:val="00E8589E"/>
    <w:rsid w:val="00E87304"/>
    <w:rsid w:val="00E971D7"/>
    <w:rsid w:val="00EA2B90"/>
    <w:rsid w:val="00EA78F8"/>
    <w:rsid w:val="00EC65A3"/>
    <w:rsid w:val="00ED0DC6"/>
    <w:rsid w:val="00EE185E"/>
    <w:rsid w:val="00EE617C"/>
    <w:rsid w:val="00F22AD8"/>
    <w:rsid w:val="00F47DBB"/>
    <w:rsid w:val="00F55B1A"/>
    <w:rsid w:val="00F863F5"/>
    <w:rsid w:val="00F91122"/>
    <w:rsid w:val="00FD1DA9"/>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FD1DA9"/>
    <w:rPr>
      <w:color w:val="808080"/>
    </w:rPr>
  </w:style>
  <w:style w:type="character" w:styleId="Hyperlink">
    <w:name w:val="Hyperlink"/>
    <w:rsid w:val="00853C71"/>
    <w:rPr>
      <w:color w:val="0000FF"/>
      <w:u w:val="single"/>
    </w:rPr>
  </w:style>
</w:styles>
</file>

<file path=word/webSettings.xml><?xml version="1.0" encoding="utf-8"?>
<w:webSettings xmlns:r="http://schemas.openxmlformats.org/officeDocument/2006/relationships" xmlns:w="http://schemas.openxmlformats.org/wordprocessingml/2006/main">
  <w:divs>
    <w:div w:id="264383748">
      <w:bodyDiv w:val="1"/>
      <w:marLeft w:val="0"/>
      <w:marRight w:val="0"/>
      <w:marTop w:val="0"/>
      <w:marBottom w:val="0"/>
      <w:divBdr>
        <w:top w:val="none" w:sz="0" w:space="0" w:color="auto"/>
        <w:left w:val="none" w:sz="0" w:space="0" w:color="auto"/>
        <w:bottom w:val="none" w:sz="0" w:space="0" w:color="auto"/>
        <w:right w:val="none" w:sz="0" w:space="0" w:color="auto"/>
      </w:divBdr>
    </w:div>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2194</CharactersWithSpaces>
  <SharedDoc>false</SharedDoc>
  <HyperlinkBase/>
  <HLinks>
    <vt:vector size="6" baseType="variant">
      <vt:variant>
        <vt:i4>2228310</vt:i4>
      </vt:variant>
      <vt:variant>
        <vt:i4>0</vt:i4>
      </vt:variant>
      <vt:variant>
        <vt:i4>0</vt:i4>
      </vt:variant>
      <vt:variant>
        <vt:i4>5</vt:i4>
      </vt:variant>
      <vt:variant>
        <vt:lpwstr>../../../AppData/Local/Packages/Microsoft.MicrosoftEdge_8wekyb3d8bbwe/TempState/Downloads/www.oxfordsecondary.co.uk/acknowledgements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2020-08-12T12:24:00Z</dcterms:created>
  <dcterms:modified xsi:type="dcterms:W3CDTF">2020-09-28T20:25:00Z</dcterms:modified>
</cp:coreProperties>
</file>