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BB5" w:rsidRPr="006D57C5" w:rsidRDefault="00D855B0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2.25pt;margin-top:13.3pt;width:260.25pt;height:527.9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">
            <v:textbox style="mso-next-textbox:#Text Box 2">
              <w:txbxContent>
                <w:p w:rsidR="00D855B0" w:rsidRDefault="00FF1729" w:rsidP="00D855B0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>Possible homework tasks</w:t>
                  </w:r>
                  <w:r w:rsidR="00D855B0">
                    <w:rPr>
                      <w:b/>
                      <w:sz w:val="28"/>
                      <w:szCs w:val="28"/>
                      <w:u w:val="single"/>
                    </w:rPr>
                    <w:t xml:space="preserve">  A level Style Questions </w:t>
                  </w:r>
                </w:p>
                <w:p w:rsidR="00D855B0" w:rsidRDefault="00D855B0" w:rsidP="00D855B0">
                  <w:pPr>
                    <w:rPr>
                      <w:b/>
                      <w:sz w:val="28"/>
                      <w:szCs w:val="28"/>
                    </w:rPr>
                  </w:pPr>
                  <w:r w:rsidRPr="00D855B0">
                    <w:rPr>
                      <w:b/>
                      <w:sz w:val="24"/>
                      <w:szCs w:val="24"/>
                    </w:rPr>
                    <w:t>Use AQA History Revolution and Dictatorship by Chris Rowe and Sally Waller</w:t>
                  </w:r>
                  <w:r w:rsidRPr="00D855B0"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sz w:val="28"/>
                      <w:szCs w:val="28"/>
                    </w:rPr>
                    <w:t xml:space="preserve">. </w:t>
                  </w:r>
                </w:p>
                <w:p w:rsidR="00D855B0" w:rsidRPr="00D855B0" w:rsidRDefault="00D855B0" w:rsidP="00D855B0">
                  <w:pPr>
                    <w:rPr>
                      <w:b/>
                      <w:sz w:val="24"/>
                      <w:szCs w:val="24"/>
                    </w:rPr>
                  </w:pPr>
                  <w:r w:rsidRPr="00D855B0">
                    <w:rPr>
                      <w:b/>
                      <w:sz w:val="24"/>
                      <w:szCs w:val="24"/>
                    </w:rPr>
                    <w:t xml:space="preserve">The exam is     2 and a  1/2 hours </w:t>
                  </w:r>
                </w:p>
                <w:p w:rsidR="00D855B0" w:rsidRDefault="00D855B0" w:rsidP="00D855B0">
                  <w:pPr>
                    <w:rPr>
                      <w:sz w:val="24"/>
                      <w:szCs w:val="24"/>
                    </w:rPr>
                  </w:pPr>
                  <w:r w:rsidRPr="00D855B0">
                    <w:rPr>
                      <w:b/>
                      <w:sz w:val="24"/>
                      <w:szCs w:val="24"/>
                    </w:rPr>
                    <w:t xml:space="preserve">Question 1 is always worth 30 marks . </w:t>
                  </w:r>
                  <w:r w:rsidRPr="00D855B0">
                    <w:rPr>
                      <w:sz w:val="24"/>
                      <w:szCs w:val="24"/>
                    </w:rPr>
                    <w:t>You will be assessed on your ability to evaluate 3 sources . Use content, knowledge, provenance and tone.  ( 1 hour)</w:t>
                  </w:r>
                </w:p>
                <w:p w:rsidR="00D855B0" w:rsidRDefault="00D855B0" w:rsidP="00D855B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For example </w:t>
                  </w:r>
                </w:p>
                <w:p w:rsidR="00D855B0" w:rsidRPr="00D855B0" w:rsidRDefault="00D855B0" w:rsidP="00D855B0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sz w:val="24"/>
                      <w:szCs w:val="24"/>
                    </w:rPr>
                  </w:pPr>
                  <w:r w:rsidRPr="00D855B0">
                    <w:rPr>
                      <w:sz w:val="24"/>
                      <w:szCs w:val="24"/>
                    </w:rPr>
                    <w:t>Practice Question p 180</w:t>
                  </w:r>
                </w:p>
                <w:p w:rsidR="00D855B0" w:rsidRPr="00D855B0" w:rsidRDefault="00D855B0" w:rsidP="00D855B0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sz w:val="24"/>
                      <w:szCs w:val="24"/>
                    </w:rPr>
                  </w:pPr>
                  <w:r w:rsidRPr="00D855B0">
                    <w:rPr>
                      <w:sz w:val="24"/>
                      <w:szCs w:val="24"/>
                    </w:rPr>
                    <w:t>Practice question p 196</w:t>
                  </w:r>
                </w:p>
                <w:p w:rsidR="00D855B0" w:rsidRPr="00D855B0" w:rsidRDefault="00D855B0" w:rsidP="00D855B0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D855B0">
                    <w:rPr>
                      <w:sz w:val="24"/>
                      <w:szCs w:val="24"/>
                    </w:rPr>
                    <w:t xml:space="preserve">Practice question 211. </w:t>
                  </w:r>
                </w:p>
                <w:p w:rsidR="00D855B0" w:rsidRDefault="00D855B0" w:rsidP="00D855B0">
                  <w:pPr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Y</w:t>
                  </w:r>
                  <w:r w:rsidRPr="00D855B0">
                    <w:rPr>
                      <w:rFonts w:cstheme="minorHAnsi"/>
                      <w:b/>
                      <w:bCs/>
                      <w:sz w:val="24"/>
                      <w:szCs w:val="24"/>
                    </w:rPr>
                    <w:t>ou have to answer 2 further essay questions</w:t>
                  </w:r>
                  <w:r w:rsidRPr="00D855B0">
                    <w:rPr>
                      <w:rFonts w:cstheme="minorHAnsi"/>
                      <w:bCs/>
                      <w:sz w:val="24"/>
                      <w:szCs w:val="24"/>
                    </w:rPr>
                    <w:t xml:space="preserve"> ( from a choice of 3) worth 25 marks .  You are advised to spend </w:t>
                  </w:r>
                  <w:r>
                    <w:rPr>
                      <w:rFonts w:cstheme="minorHAnsi"/>
                      <w:bCs/>
                      <w:sz w:val="24"/>
                      <w:szCs w:val="24"/>
                    </w:rPr>
                    <w:t xml:space="preserve">about 45 minutes on each essay </w:t>
                  </w:r>
                </w:p>
                <w:p w:rsidR="00D855B0" w:rsidRPr="00D855B0" w:rsidRDefault="003A27EE" w:rsidP="00D855B0">
                  <w:pPr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D855B0">
                    <w:rPr>
                      <w:rFonts w:cstheme="minorHAnsi"/>
                      <w:bCs/>
                      <w:sz w:val="24"/>
                      <w:szCs w:val="24"/>
                    </w:rPr>
                    <w:t>e.g.</w:t>
                  </w:r>
                  <w:r w:rsidR="00D855B0" w:rsidRPr="00D855B0">
                    <w:rPr>
                      <w:rFonts w:cstheme="minorHAnsi"/>
                      <w:bCs/>
                      <w:sz w:val="24"/>
                      <w:szCs w:val="24"/>
                    </w:rPr>
                    <w:t xml:space="preserve"> To what extent does Stalin deserve the title' Great War hero for his leadership of t</w:t>
                  </w:r>
                  <w:r w:rsidR="00D855B0">
                    <w:rPr>
                      <w:rFonts w:cstheme="minorHAnsi"/>
                      <w:bCs/>
                      <w:sz w:val="24"/>
                      <w:szCs w:val="24"/>
                    </w:rPr>
                    <w:t xml:space="preserve">he USSR between 1941 and 1945? </w:t>
                  </w:r>
                </w:p>
                <w:p w:rsidR="00D855B0" w:rsidRPr="00D855B0" w:rsidRDefault="00D855B0" w:rsidP="00D855B0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D855B0">
                    <w:rPr>
                      <w:rFonts w:cstheme="minorHAnsi"/>
                      <w:bCs/>
                      <w:sz w:val="24"/>
                      <w:szCs w:val="24"/>
                    </w:rPr>
                    <w:t xml:space="preserve">To what extent did Stalin lead a totalitarian regime in the years 1945 - 1953? </w:t>
                  </w:r>
                </w:p>
                <w:p w:rsidR="00D855B0" w:rsidRPr="00D855B0" w:rsidRDefault="00D855B0" w:rsidP="00D855B0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D855B0">
                    <w:rPr>
                      <w:rFonts w:cstheme="minorHAnsi"/>
                      <w:bCs/>
                      <w:sz w:val="24"/>
                      <w:szCs w:val="24"/>
                    </w:rPr>
                    <w:t xml:space="preserve">The USSR was far from being a superpower in 1953 assess the validity of this view. </w:t>
                  </w:r>
                </w:p>
              </w:txbxContent>
            </v:textbox>
            <w10:wrap type="square"/>
          </v:shape>
        </w:pict>
      </w:r>
      <w:r w:rsidR="00E3336D">
        <w:rPr>
          <w:b/>
          <w:bCs/>
          <w:sz w:val="28"/>
          <w:szCs w:val="28"/>
          <w:u w:val="single"/>
        </w:rPr>
        <w:t xml:space="preserve">A Level European </w:t>
      </w:r>
      <w:r w:rsidR="006D57C5" w:rsidRPr="006D57C5">
        <w:rPr>
          <w:b/>
          <w:bCs/>
          <w:sz w:val="28"/>
          <w:szCs w:val="28"/>
          <w:u w:val="single"/>
        </w:rPr>
        <w:t xml:space="preserve">History Knowledge </w:t>
      </w:r>
      <w:r w:rsidR="001B3BB5" w:rsidRPr="006D57C5">
        <w:rPr>
          <w:b/>
          <w:bCs/>
          <w:sz w:val="28"/>
          <w:szCs w:val="28"/>
          <w:u w:val="single"/>
        </w:rPr>
        <w:t>Organiser:</w:t>
      </w:r>
      <w:r w:rsidR="006D57C5" w:rsidRPr="006D57C5">
        <w:rPr>
          <w:b/>
          <w:bCs/>
          <w:sz w:val="28"/>
          <w:szCs w:val="28"/>
          <w:u w:val="single"/>
        </w:rPr>
        <w:t xml:space="preserve"> </w:t>
      </w:r>
      <w:r w:rsidR="00E3336D">
        <w:rPr>
          <w:b/>
          <w:bCs/>
          <w:sz w:val="28"/>
          <w:szCs w:val="28"/>
          <w:u w:val="single"/>
        </w:rPr>
        <w:t xml:space="preserve"> Part 2 Section 6.  The Great Patriotic War and Stalin's </w:t>
      </w:r>
      <w:r>
        <w:rPr>
          <w:b/>
          <w:bCs/>
          <w:sz w:val="28"/>
          <w:szCs w:val="28"/>
          <w:u w:val="single"/>
        </w:rPr>
        <w:t>dictatorship</w:t>
      </w:r>
      <w:r w:rsidR="00E3336D">
        <w:rPr>
          <w:b/>
          <w:bCs/>
          <w:sz w:val="28"/>
          <w:szCs w:val="28"/>
          <w:u w:val="single"/>
        </w:rPr>
        <w:t xml:space="preserve"> 1941 - 1953 </w:t>
      </w:r>
      <w:r w:rsidR="00E3336D">
        <w:rPr>
          <w:b/>
          <w:bCs/>
          <w:sz w:val="28"/>
          <w:szCs w:val="28"/>
        </w:rPr>
        <w:t xml:space="preserve"> ( AQA  paper 2 Option N) </w:t>
      </w:r>
    </w:p>
    <w:tbl>
      <w:tblPr>
        <w:tblStyle w:val="TableGrid"/>
        <w:tblW w:w="0" w:type="auto"/>
        <w:tblLook w:val="04A0"/>
      </w:tblPr>
      <w:tblGrid>
        <w:gridCol w:w="688"/>
        <w:gridCol w:w="4173"/>
      </w:tblGrid>
      <w:tr w:rsidR="00FF1729" w:rsidRPr="00832F18" w:rsidTr="001B3BB5">
        <w:trPr>
          <w:trHeight w:val="262"/>
        </w:trPr>
        <w:tc>
          <w:tcPr>
            <w:tcW w:w="4861" w:type="dxa"/>
            <w:gridSpan w:val="2"/>
          </w:tcPr>
          <w:p w:rsidR="00FF1729" w:rsidRPr="001B3BB5" w:rsidRDefault="00FF1729" w:rsidP="00216508">
            <w:pPr>
              <w:rPr>
                <w:b/>
                <w:bCs/>
                <w:u w:val="single"/>
              </w:rPr>
            </w:pPr>
            <w:r w:rsidRPr="001B3BB5">
              <w:rPr>
                <w:b/>
                <w:bCs/>
                <w:u w:val="single"/>
              </w:rPr>
              <w:t>Sub-topics</w:t>
            </w:r>
          </w:p>
        </w:tc>
      </w:tr>
      <w:tr w:rsidR="00FF1729" w:rsidRPr="00832F18" w:rsidTr="00945BE0">
        <w:trPr>
          <w:trHeight w:val="2902"/>
        </w:trPr>
        <w:tc>
          <w:tcPr>
            <w:tcW w:w="688" w:type="dxa"/>
          </w:tcPr>
          <w:p w:rsidR="00496A72" w:rsidRPr="008D5C7D" w:rsidRDefault="00945BE0" w:rsidP="00216508">
            <w:pPr>
              <w:rPr>
                <w:bCs/>
              </w:rPr>
            </w:pPr>
            <w:r>
              <w:rPr>
                <w:bCs/>
              </w:rPr>
              <w:t>a</w:t>
            </w:r>
          </w:p>
        </w:tc>
        <w:tc>
          <w:tcPr>
            <w:tcW w:w="4172" w:type="dxa"/>
          </w:tcPr>
          <w:p w:rsidR="00E3336D" w:rsidRPr="00E3336D" w:rsidRDefault="00E3336D" w:rsidP="00E3336D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E3336D">
              <w:rPr>
                <w:rFonts w:cstheme="minorHAnsi"/>
                <w:b/>
                <w:color w:val="4C4C4B"/>
                <w:sz w:val="24"/>
                <w:szCs w:val="24"/>
              </w:rPr>
              <w:t>The impact of the war on the Soviet Union</w:t>
            </w:r>
            <w:r w:rsidRPr="00E3336D">
              <w:rPr>
                <w:rFonts w:cstheme="minorHAnsi"/>
                <w:color w:val="4C4C4B"/>
                <w:sz w:val="24"/>
                <w:szCs w:val="24"/>
              </w:rPr>
              <w:t xml:space="preserve">: </w:t>
            </w:r>
            <w:r w:rsidRPr="00E3336D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Operation Barbarossa and the Stalinist reaction;</w:t>
            </w:r>
          </w:p>
          <w:p w:rsidR="00E3336D" w:rsidRPr="00E3336D" w:rsidRDefault="00E3336D" w:rsidP="00E3336D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E3336D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the course of the war; </w:t>
            </w:r>
          </w:p>
          <w:p w:rsidR="00E3336D" w:rsidRPr="00E3336D" w:rsidRDefault="00E3336D" w:rsidP="00E3336D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E3336D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the USSR under occupation and the fight-back;</w:t>
            </w:r>
          </w:p>
          <w:p w:rsidR="00FF1729" w:rsidRPr="00945BE0" w:rsidRDefault="00E3336D" w:rsidP="00945BE0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E3336D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the Soviet economy; mobilisation and evacuation of industry; foreign aid</w:t>
            </w:r>
          </w:p>
        </w:tc>
      </w:tr>
      <w:tr w:rsidR="00FF1729" w:rsidRPr="00832F18" w:rsidTr="00E3336D">
        <w:trPr>
          <w:trHeight w:val="1235"/>
        </w:trPr>
        <w:tc>
          <w:tcPr>
            <w:tcW w:w="688" w:type="dxa"/>
          </w:tcPr>
          <w:p w:rsidR="00FF1729" w:rsidRPr="008D5C7D" w:rsidRDefault="00945BE0" w:rsidP="00216508">
            <w:r>
              <w:t>b</w:t>
            </w:r>
          </w:p>
        </w:tc>
        <w:tc>
          <w:tcPr>
            <w:tcW w:w="4172" w:type="dxa"/>
          </w:tcPr>
          <w:p w:rsidR="00FF1729" w:rsidRPr="00E3336D" w:rsidRDefault="00E3336D" w:rsidP="00E3336D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E3336D"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The defeat of the Germans</w:t>
            </w:r>
            <w:r w:rsidRPr="00E3336D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: reasons and results; post-war reconstruction; industry and agriculture</w:t>
            </w:r>
          </w:p>
        </w:tc>
      </w:tr>
      <w:tr w:rsidR="00FF1729" w:rsidRPr="00832F18" w:rsidTr="00945BE0">
        <w:trPr>
          <w:trHeight w:val="2211"/>
        </w:trPr>
        <w:tc>
          <w:tcPr>
            <w:tcW w:w="688" w:type="dxa"/>
          </w:tcPr>
          <w:p w:rsidR="00FF1729" w:rsidRPr="008D5C7D" w:rsidRDefault="00945BE0" w:rsidP="00216508">
            <w:pPr>
              <w:rPr>
                <w:bCs/>
              </w:rPr>
            </w:pPr>
            <w:r>
              <w:rPr>
                <w:bCs/>
              </w:rPr>
              <w:t>c</w:t>
            </w:r>
          </w:p>
        </w:tc>
        <w:tc>
          <w:tcPr>
            <w:tcW w:w="4172" w:type="dxa"/>
          </w:tcPr>
          <w:p w:rsidR="00FF1729" w:rsidRPr="00945BE0" w:rsidRDefault="00E3336D" w:rsidP="00945BE0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E3336D"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High Stalinism</w:t>
            </w:r>
            <w:r w:rsidRPr="00E3336D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: dictatorship and totalitarianism; renewed Terror; the NKVD under Beria; </w:t>
            </w:r>
            <w:r w:rsidR="003A27EE" w:rsidRPr="00E3336D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Zhdanov's</w:t>
            </w:r>
            <w:r w:rsidRPr="00E3336D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 and the cultural purge; Stalin's cult of personality; the Leningrad affair; purges and the Doctors' Plot</w:t>
            </w:r>
          </w:p>
        </w:tc>
      </w:tr>
      <w:tr w:rsidR="00E3336D" w:rsidRPr="00832F18" w:rsidTr="001B3BB5">
        <w:trPr>
          <w:trHeight w:val="2381"/>
        </w:trPr>
        <w:tc>
          <w:tcPr>
            <w:tcW w:w="688" w:type="dxa"/>
          </w:tcPr>
          <w:p w:rsidR="00E3336D" w:rsidRPr="008D5C7D" w:rsidRDefault="00945BE0" w:rsidP="00216508">
            <w:pPr>
              <w:rPr>
                <w:bCs/>
              </w:rPr>
            </w:pPr>
            <w:r>
              <w:rPr>
                <w:bCs/>
              </w:rPr>
              <w:t>d</w:t>
            </w:r>
          </w:p>
        </w:tc>
        <w:tc>
          <w:tcPr>
            <w:tcW w:w="4172" w:type="dxa"/>
          </w:tcPr>
          <w:p w:rsidR="00E3336D" w:rsidRPr="00E3336D" w:rsidRDefault="00E3336D" w:rsidP="00E3336D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E3336D"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The transformation of t</w:t>
            </w:r>
            <w:r w:rsidRPr="00E3336D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he Soviet Union’s international position: the emergence of a 'superpower'; the formation of a soviet bloc; conflict with USA and the capitalist West; death of Stalin and Stalin's legacy at home and</w:t>
            </w:r>
          </w:p>
        </w:tc>
      </w:tr>
    </w:tbl>
    <w:p w:rsidR="00E3336D" w:rsidRPr="001B3BB5" w:rsidRDefault="00945BE0" w:rsidP="00B825DC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Wider Reading/Viewing   </w:t>
      </w:r>
    </w:p>
    <w:tbl>
      <w:tblPr>
        <w:tblStyle w:val="TableGrid"/>
        <w:tblW w:w="11199" w:type="dxa"/>
        <w:tblInd w:w="-459" w:type="dxa"/>
        <w:tblLayout w:type="fixed"/>
        <w:tblLook w:val="04A0"/>
      </w:tblPr>
      <w:tblGrid>
        <w:gridCol w:w="459"/>
        <w:gridCol w:w="1687"/>
        <w:gridCol w:w="8769"/>
        <w:gridCol w:w="284"/>
      </w:tblGrid>
      <w:tr w:rsidR="00E3336D" w:rsidRPr="00C84166" w:rsidTr="00945BE0">
        <w:trPr>
          <w:gridAfter w:val="1"/>
          <w:wAfter w:w="284" w:type="dxa"/>
        </w:trPr>
        <w:tc>
          <w:tcPr>
            <w:tcW w:w="10915" w:type="dxa"/>
            <w:gridSpan w:val="3"/>
          </w:tcPr>
          <w:p w:rsidR="00E3336D" w:rsidRPr="00945BE0" w:rsidRDefault="00945BE0" w:rsidP="000037A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4"/>
                <w:szCs w:val="24"/>
              </w:rPr>
            </w:pPr>
            <w:r w:rsidRPr="00945BE0">
              <w:rPr>
                <w:rFonts w:cstheme="minorHAnsi"/>
                <w:sz w:val="24"/>
                <w:szCs w:val="24"/>
              </w:rPr>
              <w:t>Russia's War by Richard Overy.</w:t>
            </w:r>
          </w:p>
          <w:p w:rsidR="00E3336D" w:rsidRPr="00D855B0" w:rsidRDefault="00E3336D" w:rsidP="00D855B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 w:rsidRPr="00D855B0">
              <w:rPr>
                <w:rFonts w:cstheme="minorHAnsi"/>
                <w:sz w:val="24"/>
                <w:szCs w:val="24"/>
              </w:rPr>
              <w:t>T</w:t>
            </w:r>
            <w:r w:rsidRPr="00D855B0">
              <w:rPr>
                <w:rFonts w:cstheme="minorHAnsi"/>
                <w:sz w:val="24"/>
                <w:szCs w:val="24"/>
              </w:rPr>
              <w:t xml:space="preserve">he Siege by Helen Dunmore. </w:t>
            </w:r>
          </w:p>
          <w:p w:rsidR="00E3336D" w:rsidRPr="00D855B0" w:rsidRDefault="00E3336D" w:rsidP="00D855B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 w:rsidRPr="00D855B0">
              <w:rPr>
                <w:rFonts w:cstheme="minorHAnsi"/>
                <w:sz w:val="24"/>
                <w:szCs w:val="24"/>
              </w:rPr>
              <w:t xml:space="preserve">The Betrayal also by Helen Dunmore </w:t>
            </w:r>
          </w:p>
          <w:p w:rsidR="00E3336D" w:rsidRPr="00D855B0" w:rsidRDefault="00E3336D" w:rsidP="00D855B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 w:rsidRPr="00D855B0">
              <w:rPr>
                <w:rFonts w:cstheme="minorHAnsi"/>
                <w:sz w:val="24"/>
                <w:szCs w:val="24"/>
              </w:rPr>
              <w:t xml:space="preserve">The Road to Berlin by John </w:t>
            </w:r>
            <w:r w:rsidR="003A27EE" w:rsidRPr="00D855B0">
              <w:rPr>
                <w:rFonts w:cstheme="minorHAnsi"/>
                <w:sz w:val="24"/>
                <w:szCs w:val="24"/>
              </w:rPr>
              <w:t>Erickson</w:t>
            </w:r>
            <w:r w:rsidRPr="00D855B0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855B0" w:rsidRPr="00D855B0" w:rsidRDefault="00D855B0" w:rsidP="00D855B0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D855B0">
              <w:rPr>
                <w:rFonts w:cstheme="minorHAnsi"/>
                <w:color w:val="000000"/>
                <w:sz w:val="24"/>
                <w:szCs w:val="24"/>
              </w:rPr>
              <w:t xml:space="preserve">Russian Article on the Student shared area. No 14. Command Economy beats the Germans. </w:t>
            </w:r>
          </w:p>
          <w:p w:rsidR="00D855B0" w:rsidRPr="00D855B0" w:rsidRDefault="00D855B0" w:rsidP="00D855B0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D855B0">
              <w:rPr>
                <w:sz w:val="24"/>
                <w:szCs w:val="24"/>
              </w:rPr>
              <w:t xml:space="preserve">Stalin The Court of the Red Tsar by Simon Sebag Montefiore. </w:t>
            </w:r>
          </w:p>
          <w:p w:rsidR="00D855B0" w:rsidRPr="00D855B0" w:rsidRDefault="00D855B0" w:rsidP="00D855B0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D855B0">
              <w:rPr>
                <w:sz w:val="24"/>
                <w:szCs w:val="24"/>
              </w:rPr>
              <w:t xml:space="preserve">Animal farm by George Orwell. </w:t>
            </w:r>
          </w:p>
          <w:p w:rsidR="00D855B0" w:rsidRPr="00D855B0" w:rsidRDefault="00D855B0" w:rsidP="00D855B0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D855B0">
              <w:rPr>
                <w:sz w:val="24"/>
                <w:szCs w:val="24"/>
              </w:rPr>
              <w:t>Stalin by Robert Service</w:t>
            </w:r>
          </w:p>
          <w:p w:rsidR="00945BE0" w:rsidRPr="00945BE0" w:rsidRDefault="00D855B0" w:rsidP="00945BE0">
            <w:pPr>
              <w:pStyle w:val="ListParagraph"/>
              <w:numPr>
                <w:ilvl w:val="0"/>
                <w:numId w:val="17"/>
              </w:numPr>
              <w:rPr>
                <w:b/>
                <w:sz w:val="24"/>
                <w:szCs w:val="24"/>
              </w:rPr>
            </w:pPr>
            <w:r w:rsidRPr="00D855B0">
              <w:rPr>
                <w:sz w:val="24"/>
                <w:szCs w:val="24"/>
              </w:rPr>
              <w:t xml:space="preserve">Stalin's place in History </w:t>
            </w:r>
            <w:r w:rsidRPr="00D855B0">
              <w:rPr>
                <w:sz w:val="24"/>
                <w:szCs w:val="24"/>
              </w:rPr>
              <w:t xml:space="preserve"> </w:t>
            </w:r>
            <w:r w:rsidRPr="00D855B0">
              <w:rPr>
                <w:sz w:val="24"/>
                <w:szCs w:val="24"/>
              </w:rPr>
              <w:t xml:space="preserve">Russian  Articles no 15 </w:t>
            </w:r>
            <w:r w:rsidR="00945BE0">
              <w:rPr>
                <w:sz w:val="24"/>
                <w:szCs w:val="24"/>
              </w:rPr>
              <w:t xml:space="preserve"> </w:t>
            </w:r>
            <w:r w:rsidRPr="00D855B0">
              <w:rPr>
                <w:sz w:val="24"/>
                <w:szCs w:val="24"/>
              </w:rPr>
              <w:t>( Pupil Shared area)</w:t>
            </w:r>
            <w:r w:rsidRPr="00945BE0">
              <w:rPr>
                <w:sz w:val="24"/>
                <w:szCs w:val="24"/>
              </w:rPr>
              <w:t xml:space="preserve"> </w:t>
            </w:r>
            <w:r w:rsidR="00945BE0">
              <w:rPr>
                <w:sz w:val="24"/>
                <w:szCs w:val="24"/>
              </w:rPr>
              <w:t xml:space="preserve">                 </w:t>
            </w:r>
          </w:p>
          <w:p w:rsidR="00E3336D" w:rsidRPr="00945BE0" w:rsidRDefault="00E3336D" w:rsidP="00945BE0">
            <w:pPr>
              <w:pStyle w:val="ListParagraph"/>
              <w:rPr>
                <w:b/>
                <w:sz w:val="24"/>
                <w:szCs w:val="24"/>
              </w:rPr>
            </w:pPr>
            <w:r w:rsidRPr="00945BE0">
              <w:rPr>
                <w:rFonts w:cstheme="minorHAnsi"/>
                <w:b/>
                <w:sz w:val="24"/>
                <w:szCs w:val="24"/>
              </w:rPr>
              <w:t xml:space="preserve">Watch </w:t>
            </w:r>
          </w:p>
          <w:p w:rsidR="00E3336D" w:rsidRPr="00945BE0" w:rsidRDefault="00E3336D" w:rsidP="00945BE0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945BE0">
              <w:rPr>
                <w:rFonts w:cstheme="minorHAnsi"/>
                <w:sz w:val="24"/>
                <w:szCs w:val="24"/>
              </w:rPr>
              <w:t>https://youtu.be/5_pQLI9Vo58</w:t>
            </w:r>
            <w:r w:rsidR="00945BE0" w:rsidRPr="00945BE0">
              <w:rPr>
                <w:rFonts w:cstheme="minorHAnsi"/>
                <w:sz w:val="24"/>
                <w:szCs w:val="24"/>
              </w:rPr>
              <w:t xml:space="preserve">          </w:t>
            </w:r>
            <w:r w:rsidRPr="00945BE0">
              <w:rPr>
                <w:rFonts w:cstheme="minorHAnsi"/>
                <w:sz w:val="24"/>
                <w:szCs w:val="24"/>
              </w:rPr>
              <w:t xml:space="preserve">( Generalissimo Thames TV 1992 )  1 hour 29 minutes. </w:t>
            </w:r>
          </w:p>
          <w:p w:rsidR="00945BE0" w:rsidRPr="00945BE0" w:rsidRDefault="00945BE0" w:rsidP="00945BE0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945BE0">
              <w:rPr>
                <w:rFonts w:cstheme="minorHAnsi"/>
                <w:sz w:val="24"/>
                <w:szCs w:val="24"/>
              </w:rPr>
              <w:t xml:space="preserve">Red Star ( Episode 17 of World at War) </w:t>
            </w:r>
          </w:p>
          <w:p w:rsidR="00D855B0" w:rsidRPr="00945BE0" w:rsidRDefault="00945BE0" w:rsidP="00945BE0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  <w:szCs w:val="24"/>
              </w:rPr>
            </w:pPr>
            <w:r w:rsidRPr="00945BE0">
              <w:rPr>
                <w:rFonts w:cstheme="minorHAnsi"/>
                <w:sz w:val="24"/>
                <w:szCs w:val="24"/>
              </w:rPr>
              <w:t xml:space="preserve">https://youtu.be/E2zrqzvtWio </w:t>
            </w:r>
            <w:r w:rsidRPr="00945BE0">
              <w:rPr>
                <w:rFonts w:cstheme="minorHAnsi"/>
                <w:sz w:val="24"/>
                <w:szCs w:val="24"/>
              </w:rPr>
              <w:t xml:space="preserve">  </w:t>
            </w:r>
            <w:r w:rsidRPr="00945BE0">
              <w:rPr>
                <w:rFonts w:cstheme="minorHAnsi"/>
                <w:sz w:val="24"/>
                <w:szCs w:val="24"/>
              </w:rPr>
              <w:t>(Hitler v Stalin War leaders 50 minutes</w:t>
            </w:r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B825DC" w:rsidRPr="001B3BB5" w:rsidRDefault="00B825DC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lastRenderedPageBreak/>
              <w:t xml:space="preserve">Key Terms </w:t>
            </w:r>
            <w:r w:rsidR="003A27EE">
              <w:rPr>
                <w:b/>
                <w:bCs/>
                <w:sz w:val="28"/>
                <w:szCs w:val="28"/>
              </w:rPr>
              <w:t xml:space="preserve">/ Profiles </w:t>
            </w:r>
          </w:p>
        </w:tc>
        <w:tc>
          <w:tcPr>
            <w:tcW w:w="9053" w:type="dxa"/>
            <w:gridSpan w:val="2"/>
          </w:tcPr>
          <w:p w:rsidR="00B825DC" w:rsidRPr="001B3BB5" w:rsidRDefault="003A27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Add to this yourself when you come across a key term or individual in this unit. </w:t>
            </w:r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B825DC" w:rsidRPr="001B3BB5" w:rsidRDefault="00945BE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Stavka </w:t>
            </w:r>
          </w:p>
        </w:tc>
        <w:tc>
          <w:tcPr>
            <w:tcW w:w="9053" w:type="dxa"/>
            <w:gridSpan w:val="2"/>
          </w:tcPr>
          <w:p w:rsidR="00B825DC" w:rsidRPr="001B3BB5" w:rsidRDefault="00945B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The top level military command of the USSR in the Great Patriotic War ; the name originated in tsarist times, but Stavka was formed under </w:t>
            </w:r>
            <w:r w:rsidR="003A27EE">
              <w:rPr>
                <w:sz w:val="28"/>
                <w:szCs w:val="28"/>
              </w:rPr>
              <w:t>Stalin</w:t>
            </w:r>
            <w:r>
              <w:rPr>
                <w:sz w:val="28"/>
                <w:szCs w:val="28"/>
              </w:rPr>
              <w:t xml:space="preserve"> on 23rd June 1941. It comprised of Generals such as Timoshenko and Zhukov as well as key </w:t>
            </w:r>
            <w:r w:rsidR="003A27EE">
              <w:rPr>
                <w:sz w:val="28"/>
                <w:szCs w:val="28"/>
              </w:rPr>
              <w:t>politicians</w:t>
            </w:r>
            <w:r>
              <w:rPr>
                <w:sz w:val="28"/>
                <w:szCs w:val="28"/>
              </w:rPr>
              <w:t xml:space="preserve"> like </w:t>
            </w:r>
            <w:r w:rsidR="003A27EE">
              <w:rPr>
                <w:sz w:val="28"/>
                <w:szCs w:val="28"/>
              </w:rPr>
              <w:t>Molotov</w:t>
            </w:r>
            <w:r>
              <w:rPr>
                <w:sz w:val="28"/>
                <w:szCs w:val="28"/>
              </w:rPr>
              <w:t xml:space="preserve"> and Voroshilov. </w:t>
            </w:r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B825DC" w:rsidRDefault="00B825DC">
            <w:pPr>
              <w:rPr>
                <w:b/>
                <w:bCs/>
                <w:sz w:val="28"/>
                <w:szCs w:val="28"/>
              </w:rPr>
            </w:pPr>
          </w:p>
          <w:p w:rsidR="00945BE0" w:rsidRPr="001B3BB5" w:rsidRDefault="003A27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Sergei Prokofiev</w:t>
            </w:r>
          </w:p>
        </w:tc>
        <w:tc>
          <w:tcPr>
            <w:tcW w:w="9053" w:type="dxa"/>
            <w:gridSpan w:val="2"/>
          </w:tcPr>
          <w:p w:rsidR="00B825DC" w:rsidRPr="001B3BB5" w:rsidRDefault="003A27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young composer who left Russia in 1918 to live in the U.S. he returned to the USSR in 1935 . From 1946 he was a target for Zhdanov's cultural purge , along with Shostakovich and Khatchachurian. Many of Prokofiev's works were banned from performance. In 948, his wife Lina was arrested for espionage ;she was not released unlit 1953 after Stain's death , Prokofiev was partly rehabilitated after 1949 but never regained his position. he died in 1953 on the same day as Stalin. </w:t>
            </w:r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B825DC" w:rsidRDefault="00B825DC">
            <w:pPr>
              <w:rPr>
                <w:b/>
                <w:bCs/>
                <w:sz w:val="28"/>
                <w:szCs w:val="28"/>
              </w:rPr>
            </w:pPr>
          </w:p>
          <w:p w:rsidR="00945BE0" w:rsidRPr="001B3BB5" w:rsidRDefault="00945BE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53" w:type="dxa"/>
            <w:gridSpan w:val="2"/>
          </w:tcPr>
          <w:p w:rsidR="00B825DC" w:rsidRPr="001B3BB5" w:rsidRDefault="00B825DC">
            <w:pPr>
              <w:rPr>
                <w:sz w:val="28"/>
                <w:szCs w:val="28"/>
              </w:rPr>
            </w:pPr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B825DC" w:rsidRPr="001B3BB5" w:rsidRDefault="00945BE0">
            <w:pPr>
              <w:rPr>
                <w:b/>
                <w:bCs/>
                <w:sz w:val="28"/>
                <w:szCs w:val="28"/>
              </w:rPr>
            </w:pPr>
            <w:r w:rsidRPr="005B0DB9">
              <w:rPr>
                <w:noProof/>
                <w:sz w:val="20"/>
                <w:szCs w:val="20"/>
                <w:lang w:eastAsia="en-GB"/>
              </w:rPr>
              <w:pict>
                <v:shape id="_x0000_s1028" type="#_x0000_t202" style="position:absolute;margin-left:-24.75pt;margin-top:49.15pt;width:558pt;height:3.55pt;z-index:251659264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4cxJQIAAE4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">
                  <v:textbox>
                    <w:txbxContent>
                      <w:p w:rsidR="00AA4EC7" w:rsidRPr="00945BE0" w:rsidRDefault="00AA4EC7" w:rsidP="00945BE0">
                        <w:pPr>
                          <w:rPr>
                            <w:szCs w:val="28"/>
                          </w:rPr>
                        </w:pPr>
                      </w:p>
                    </w:txbxContent>
                  </v:textbox>
                  <w10:wrap type="square" anchorx="margin"/>
                </v:shape>
              </w:pict>
            </w:r>
            <w:r w:rsidR="001B3BB5" w:rsidRPr="001B3BB5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053" w:type="dxa"/>
            <w:gridSpan w:val="2"/>
          </w:tcPr>
          <w:p w:rsidR="00B825DC" w:rsidRPr="001B3BB5" w:rsidRDefault="00B825DC">
            <w:pPr>
              <w:rPr>
                <w:sz w:val="28"/>
                <w:szCs w:val="28"/>
              </w:rPr>
            </w:pPr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B825DC" w:rsidRDefault="00B825DC">
            <w:pPr>
              <w:rPr>
                <w:b/>
                <w:bCs/>
                <w:sz w:val="28"/>
                <w:szCs w:val="28"/>
              </w:rPr>
            </w:pPr>
          </w:p>
          <w:p w:rsidR="00945BE0" w:rsidRPr="001B3BB5" w:rsidRDefault="00945BE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53" w:type="dxa"/>
            <w:gridSpan w:val="2"/>
          </w:tcPr>
          <w:p w:rsidR="00B825DC" w:rsidRPr="001B3BB5" w:rsidRDefault="00B825DC">
            <w:pPr>
              <w:rPr>
                <w:sz w:val="28"/>
                <w:szCs w:val="28"/>
              </w:rPr>
            </w:pPr>
          </w:p>
        </w:tc>
      </w:tr>
      <w:tr w:rsidR="001B3BB5" w:rsidTr="00945BE0">
        <w:trPr>
          <w:gridBefore w:val="1"/>
          <w:wBefore w:w="459" w:type="dxa"/>
        </w:trPr>
        <w:tc>
          <w:tcPr>
            <w:tcW w:w="1687" w:type="dxa"/>
          </w:tcPr>
          <w:p w:rsidR="001B3BB5" w:rsidRDefault="001B3BB5">
            <w:pPr>
              <w:rPr>
                <w:b/>
                <w:bCs/>
                <w:sz w:val="28"/>
                <w:szCs w:val="28"/>
              </w:rPr>
            </w:pPr>
          </w:p>
          <w:p w:rsidR="00945BE0" w:rsidRPr="001B3BB5" w:rsidRDefault="00945BE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53" w:type="dxa"/>
            <w:gridSpan w:val="2"/>
          </w:tcPr>
          <w:p w:rsidR="001B3BB5" w:rsidRPr="001B3BB5" w:rsidRDefault="001B3BB5">
            <w:pPr>
              <w:rPr>
                <w:sz w:val="28"/>
                <w:szCs w:val="28"/>
              </w:rPr>
            </w:pPr>
          </w:p>
        </w:tc>
      </w:tr>
      <w:tr w:rsidR="001B3BB5" w:rsidTr="00945BE0">
        <w:trPr>
          <w:gridBefore w:val="1"/>
          <w:wBefore w:w="459" w:type="dxa"/>
        </w:trPr>
        <w:tc>
          <w:tcPr>
            <w:tcW w:w="1687" w:type="dxa"/>
          </w:tcPr>
          <w:p w:rsidR="001B3BB5" w:rsidRDefault="001B3BB5">
            <w:pPr>
              <w:rPr>
                <w:b/>
                <w:bCs/>
                <w:sz w:val="28"/>
                <w:szCs w:val="28"/>
              </w:rPr>
            </w:pPr>
          </w:p>
          <w:p w:rsidR="00945BE0" w:rsidRPr="001B3BB5" w:rsidRDefault="00945BE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53" w:type="dxa"/>
            <w:gridSpan w:val="2"/>
          </w:tcPr>
          <w:p w:rsidR="001B3BB5" w:rsidRDefault="001B3BB5">
            <w:pPr>
              <w:rPr>
                <w:sz w:val="28"/>
                <w:szCs w:val="28"/>
              </w:rPr>
            </w:pPr>
          </w:p>
        </w:tc>
      </w:tr>
    </w:tbl>
    <w:p w:rsidR="00FF1729" w:rsidRDefault="00FF1729"/>
    <w:p w:rsidR="00FF1729" w:rsidRDefault="00FF1729"/>
    <w:p w:rsidR="00945BE0" w:rsidRDefault="00945BE0"/>
    <w:p w:rsidR="00945BE0" w:rsidRDefault="00945BE0"/>
    <w:p w:rsidR="00945BE0" w:rsidRDefault="00945BE0"/>
    <w:p w:rsidR="00FF1729" w:rsidRDefault="00FF1729"/>
    <w:p w:rsidR="00FF1729" w:rsidRDefault="00FF1729"/>
    <w:p w:rsidR="00FF1729" w:rsidRDefault="00FF1729"/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3AD4"/>
    <w:multiLevelType w:val="hybridMultilevel"/>
    <w:tmpl w:val="3F6EC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C6861"/>
    <w:multiLevelType w:val="hybridMultilevel"/>
    <w:tmpl w:val="B59A6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977EF"/>
    <w:multiLevelType w:val="hybridMultilevel"/>
    <w:tmpl w:val="9A2AD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0C577C"/>
    <w:multiLevelType w:val="multilevel"/>
    <w:tmpl w:val="C054EE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65B501B"/>
    <w:multiLevelType w:val="hybridMultilevel"/>
    <w:tmpl w:val="6E262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60ED8"/>
    <w:multiLevelType w:val="hybridMultilevel"/>
    <w:tmpl w:val="24A2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B23C81"/>
    <w:multiLevelType w:val="hybridMultilevel"/>
    <w:tmpl w:val="AD121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6CE619C"/>
    <w:multiLevelType w:val="multilevel"/>
    <w:tmpl w:val="33825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34DF09F8"/>
    <w:multiLevelType w:val="hybridMultilevel"/>
    <w:tmpl w:val="437C81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>
    <w:nsid w:val="40414A61"/>
    <w:multiLevelType w:val="hybridMultilevel"/>
    <w:tmpl w:val="51E0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548374A0"/>
    <w:multiLevelType w:val="multilevel"/>
    <w:tmpl w:val="EEBC4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B612FF"/>
    <w:multiLevelType w:val="hybridMultilevel"/>
    <w:tmpl w:val="3042D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A70BEC"/>
    <w:multiLevelType w:val="hybridMultilevel"/>
    <w:tmpl w:val="1448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FF3857"/>
    <w:multiLevelType w:val="hybridMultilevel"/>
    <w:tmpl w:val="56D25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6">
    <w:nsid w:val="61E2578E"/>
    <w:multiLevelType w:val="hybridMultilevel"/>
    <w:tmpl w:val="6122D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702307"/>
    <w:multiLevelType w:val="hybridMultilevel"/>
    <w:tmpl w:val="F1364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210CD2"/>
    <w:multiLevelType w:val="hybridMultilevel"/>
    <w:tmpl w:val="1C36C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4"/>
  </w:num>
  <w:num w:numId="3">
    <w:abstractNumId w:val="6"/>
  </w:num>
  <w:num w:numId="4">
    <w:abstractNumId w:val="1"/>
  </w:num>
  <w:num w:numId="5">
    <w:abstractNumId w:val="7"/>
  </w:num>
  <w:num w:numId="6">
    <w:abstractNumId w:val="8"/>
  </w:num>
  <w:num w:numId="7">
    <w:abstractNumId w:val="18"/>
  </w:num>
  <w:num w:numId="8">
    <w:abstractNumId w:val="10"/>
  </w:num>
  <w:num w:numId="9">
    <w:abstractNumId w:val="15"/>
  </w:num>
  <w:num w:numId="10">
    <w:abstractNumId w:val="13"/>
  </w:num>
  <w:num w:numId="11">
    <w:abstractNumId w:val="9"/>
  </w:num>
  <w:num w:numId="12">
    <w:abstractNumId w:val="12"/>
  </w:num>
  <w:num w:numId="13">
    <w:abstractNumId w:val="3"/>
  </w:num>
  <w:num w:numId="14">
    <w:abstractNumId w:val="11"/>
  </w:num>
  <w:num w:numId="15">
    <w:abstractNumId w:val="17"/>
  </w:num>
  <w:num w:numId="16">
    <w:abstractNumId w:val="4"/>
  </w:num>
  <w:num w:numId="17">
    <w:abstractNumId w:val="16"/>
  </w:num>
  <w:num w:numId="18">
    <w:abstractNumId w:val="0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F1729"/>
    <w:rsid w:val="00110F03"/>
    <w:rsid w:val="001B3BB5"/>
    <w:rsid w:val="00315F1F"/>
    <w:rsid w:val="003267B3"/>
    <w:rsid w:val="003A27EE"/>
    <w:rsid w:val="00496A72"/>
    <w:rsid w:val="005B0DB9"/>
    <w:rsid w:val="00684652"/>
    <w:rsid w:val="006876A9"/>
    <w:rsid w:val="006D57C5"/>
    <w:rsid w:val="006D6AC3"/>
    <w:rsid w:val="00872E3A"/>
    <w:rsid w:val="008957FA"/>
    <w:rsid w:val="00945BE0"/>
    <w:rsid w:val="00953CB8"/>
    <w:rsid w:val="00AA4EC7"/>
    <w:rsid w:val="00B825DC"/>
    <w:rsid w:val="00BE3E11"/>
    <w:rsid w:val="00C75339"/>
    <w:rsid w:val="00CF69ED"/>
    <w:rsid w:val="00D855B0"/>
    <w:rsid w:val="00E3336D"/>
    <w:rsid w:val="00FF1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76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76A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Geraldine</cp:lastModifiedBy>
  <cp:revision>2</cp:revision>
  <dcterms:created xsi:type="dcterms:W3CDTF">2020-05-15T11:33:00Z</dcterms:created>
  <dcterms:modified xsi:type="dcterms:W3CDTF">2020-05-15T11:33:00Z</dcterms:modified>
</cp:coreProperties>
</file>