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5C" w:rsidRPr="006D57C5" w:rsidRDefault="006D57C5">
      <w:pPr>
        <w:rPr>
          <w:b/>
          <w:bCs/>
          <w:sz w:val="28"/>
          <w:szCs w:val="28"/>
          <w:u w:val="single"/>
        </w:rPr>
      </w:pPr>
      <w:r w:rsidRPr="006D57C5">
        <w:rPr>
          <w:b/>
          <w:bCs/>
          <w:sz w:val="28"/>
          <w:szCs w:val="28"/>
          <w:u w:val="single"/>
        </w:rPr>
        <w:t xml:space="preserve">GCSE 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3530E7">
        <w:rPr>
          <w:b/>
          <w:bCs/>
          <w:sz w:val="28"/>
          <w:szCs w:val="28"/>
          <w:u w:val="single"/>
        </w:rPr>
        <w:t xml:space="preserve"> ELIZABETHAN ENGLAND 1568-1603 Paper 2 Section B</w:t>
      </w:r>
    </w:p>
    <w:p w:rsidR="006D57C5" w:rsidRDefault="00B0484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2.25pt;margin-top:13.3pt;width:260.25pt;height:712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>
              <w:txbxContent>
                <w:p w:rsidR="00FF1729" w:rsidRPr="00B825DC" w:rsidRDefault="00FF1729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>Possible homework tasks</w:t>
                  </w:r>
                  <w:r w:rsidR="006D57C5"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/GCSE style questions </w:t>
                  </w:r>
                </w:p>
                <w:p w:rsidR="00496A72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the GCSE, the exam questions always follow the same format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In </w:t>
                  </w:r>
                  <w:r w:rsidRPr="00B825DC">
                    <w:rPr>
                      <w:b/>
                      <w:sz w:val="28"/>
                      <w:szCs w:val="28"/>
                    </w:rPr>
                    <w:t>question 1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, you will always be asked to evaluate a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source.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(See example below)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You will need to interpret the content of the source, and use your knowledge and the provenance/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>origin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to evaluate</w:t>
                  </w: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question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2, you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will always be asked about the significan</w:t>
                  </w:r>
                  <w:r w:rsidR="00D010C3">
                    <w:rPr>
                      <w:bCs/>
                      <w:sz w:val="28"/>
                      <w:szCs w:val="28"/>
                    </w:rPr>
                    <w:t>ce or importance of an issue, institution or individual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 xml:space="preserve"> (see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below)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>In question 3</w:t>
                  </w:r>
                  <w:r w:rsidR="00D010C3">
                    <w:rPr>
                      <w:bCs/>
                      <w:sz w:val="28"/>
                      <w:szCs w:val="28"/>
                    </w:rPr>
                    <w:t>: you will be asked to write an account of an issue or event from Elizabeth’s reign (see below)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>All questions are worth 8 marks</w:t>
                  </w:r>
                  <w:r w:rsidRPr="00B825DC">
                    <w:rPr>
                      <w:bCs/>
                      <w:sz w:val="28"/>
                      <w:szCs w:val="28"/>
                    </w:rPr>
                    <w:t>. Your material for each response can be organised into t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wo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or three paragraphs. 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</w:p>
                <w:p w:rsidR="00FF1729" w:rsidRPr="00B825DC" w:rsidRDefault="00FF1729" w:rsidP="001C456F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="0009556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How Convincing is interpretation A when talking about the Elizabethan Court?</w:t>
                  </w:r>
                  <w:r w:rsidR="00751A39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(8 marks)</w:t>
                  </w:r>
                </w:p>
                <w:p w:rsidR="00AA4EC7" w:rsidRPr="00B825DC" w:rsidRDefault="00AA4EC7" w:rsidP="00AA4EC7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</w:p>
                <w:p w:rsidR="00AA4EC7" w:rsidRPr="00751A39" w:rsidRDefault="00751A39" w:rsidP="00751A39">
                  <w:pPr>
                    <w:rPr>
                      <w:rFonts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cstheme="minorHAnsi"/>
                      <w:bCs/>
                      <w:sz w:val="28"/>
                      <w:szCs w:val="28"/>
                    </w:rPr>
                    <w:t xml:space="preserve">      2) Explain what was important about the </w:t>
                  </w:r>
                  <w:r w:rsidR="00EA08F7">
                    <w:rPr>
                      <w:rFonts w:cstheme="minorHAnsi"/>
                      <w:bCs/>
                      <w:sz w:val="28"/>
                      <w:szCs w:val="28"/>
                    </w:rPr>
                    <w:t>Privy Council in Elizabethan England</w:t>
                  </w:r>
                  <w:r>
                    <w:rPr>
                      <w:rFonts w:cstheme="minorHAnsi"/>
                      <w:bCs/>
                      <w:sz w:val="28"/>
                      <w:szCs w:val="28"/>
                    </w:rPr>
                    <w:t xml:space="preserve"> (8 marks)</w:t>
                  </w:r>
                </w:p>
                <w:p w:rsidR="00496A72" w:rsidRPr="00B825DC" w:rsidRDefault="00496A72" w:rsidP="00AA4EC7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FF1729" w:rsidRPr="001B3BB5" w:rsidRDefault="00751A39" w:rsidP="00751A39">
                  <w:pPr>
                    <w:pStyle w:val="Default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3) </w:t>
                  </w:r>
                  <w:r w:rsidR="00253612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Write an account of how the marriage question was dealt with during the Reign of Elizabeth 1</w:t>
                  </w:r>
                  <w:r w:rsidR="00253612" w:rsidRPr="00253612">
                    <w:rPr>
                      <w:rFonts w:asciiTheme="minorHAnsi" w:hAnsiTheme="minorHAnsi" w:cstheme="minorHAnsi"/>
                      <w:bCs/>
                      <w:sz w:val="28"/>
                      <w:szCs w:val="28"/>
                      <w:vertAlign w:val="superscript"/>
                    </w:rPr>
                    <w:t>st</w:t>
                  </w:r>
                  <w:r w:rsidR="00253612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(8 marks)</w:t>
                  </w:r>
                </w:p>
              </w:txbxContent>
            </v:textbox>
            <w10:wrap type="square"/>
          </v:shape>
        </w:pict>
      </w:r>
      <w:r w:rsidR="004A5669">
        <w:rPr>
          <w:b/>
          <w:bCs/>
          <w:sz w:val="28"/>
          <w:szCs w:val="28"/>
        </w:rPr>
        <w:t>Part One: Elizabeth and her Government</w:t>
      </w:r>
    </w:p>
    <w:p w:rsidR="001B3BB5" w:rsidRPr="006D57C5" w:rsidRDefault="001B3BB5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1B3BB5">
        <w:trPr>
          <w:trHeight w:val="2494"/>
        </w:trPr>
        <w:tc>
          <w:tcPr>
            <w:tcW w:w="688" w:type="dxa"/>
          </w:tcPr>
          <w:p w:rsidR="00FF1729" w:rsidRDefault="00FF1729" w:rsidP="00216508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496A72">
              <w:rPr>
                <w:bCs/>
              </w:rPr>
              <w:t>1</w:t>
            </w:r>
          </w:p>
          <w:p w:rsidR="00496A72" w:rsidRPr="008D5C7D" w:rsidRDefault="00496A72" w:rsidP="00216508">
            <w:pPr>
              <w:rPr>
                <w:bCs/>
              </w:rPr>
            </w:pPr>
          </w:p>
        </w:tc>
        <w:tc>
          <w:tcPr>
            <w:tcW w:w="4172" w:type="dxa"/>
          </w:tcPr>
          <w:p w:rsidR="00FF1729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  <w:u w:val="single"/>
              </w:rPr>
            </w:pPr>
            <w:r w:rsidRPr="00DB1881">
              <w:rPr>
                <w:rFonts w:eastAsia="Times New Roman" w:cstheme="minorHAnsi"/>
                <w:color w:val="4C4C4B"/>
                <w:sz w:val="28"/>
                <w:szCs w:val="28"/>
                <w:u w:val="single"/>
                <w:lang w:eastAsia="en-GB"/>
              </w:rPr>
              <w:t>Elizabeth’s background and character.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-Henry V111 and the Great Matter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-Upbringing and education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-Elizabeth under Edward V1 and Mary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-Accession</w:t>
            </w:r>
          </w:p>
          <w:p w:rsidR="00DB1881" w:rsidRPr="00B825DC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</w:rPr>
            </w:pPr>
          </w:p>
        </w:tc>
      </w:tr>
      <w:tr w:rsidR="00FF1729" w:rsidRPr="00832F18" w:rsidTr="001B3BB5">
        <w:trPr>
          <w:trHeight w:val="2815"/>
        </w:trPr>
        <w:tc>
          <w:tcPr>
            <w:tcW w:w="688" w:type="dxa"/>
          </w:tcPr>
          <w:p w:rsidR="00FF1729" w:rsidRPr="008D5C7D" w:rsidRDefault="00FF1729" w:rsidP="00216508">
            <w:r w:rsidRPr="008D5C7D">
              <w:t>1.</w:t>
            </w:r>
            <w:r w:rsidR="00DB1881">
              <w:t>2</w:t>
            </w:r>
          </w:p>
        </w:tc>
        <w:tc>
          <w:tcPr>
            <w:tcW w:w="4172" w:type="dxa"/>
          </w:tcPr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  <w:u w:val="single"/>
              </w:rPr>
            </w:pPr>
            <w:r w:rsidRPr="00DB1881">
              <w:rPr>
                <w:rFonts w:eastAsia="Times New Roman" w:cstheme="minorHAnsi"/>
                <w:color w:val="4C4C4B"/>
                <w:sz w:val="28"/>
                <w:szCs w:val="28"/>
                <w:u w:val="single"/>
                <w:lang w:eastAsia="en-GB"/>
              </w:rPr>
              <w:t>Elizabethan politics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-The Royal Court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-Progresses 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-The Privy Council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-The Role of Parliament </w:t>
            </w:r>
          </w:p>
          <w:p w:rsidR="00DB1881" w:rsidRP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-1590’</w:t>
            </w:r>
            <w:r w:rsidR="00765869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s The Years of Decline; The Essex Rebellion</w:t>
            </w:r>
          </w:p>
          <w:p w:rsidR="00FF1729" w:rsidRPr="00765869" w:rsidRDefault="00FF1729" w:rsidP="00216508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FF1729" w:rsidRPr="00832F18" w:rsidTr="008E1FCC">
        <w:trPr>
          <w:trHeight w:val="2350"/>
        </w:trPr>
        <w:tc>
          <w:tcPr>
            <w:tcW w:w="688" w:type="dxa"/>
          </w:tcPr>
          <w:p w:rsidR="00FF1729" w:rsidRPr="008D5C7D" w:rsidRDefault="00FF1729" w:rsidP="00216508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DB1881">
              <w:rPr>
                <w:bCs/>
              </w:rPr>
              <w:t>3</w:t>
            </w:r>
          </w:p>
        </w:tc>
        <w:tc>
          <w:tcPr>
            <w:tcW w:w="4172" w:type="dxa"/>
          </w:tcPr>
          <w:p w:rsidR="00DB1881" w:rsidRDefault="00DB1881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DB1881">
              <w:rPr>
                <w:rFonts w:eastAsia="Times New Roman" w:cstheme="minorHAnsi"/>
                <w:color w:val="4C4C4B"/>
                <w:sz w:val="28"/>
                <w:szCs w:val="28"/>
                <w:u w:val="single"/>
                <w:lang w:eastAsia="en-GB"/>
              </w:rPr>
              <w:t>The Succession Crisis</w:t>
            </w:r>
            <w:r w:rsidRPr="00496A72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.</w:t>
            </w:r>
          </w:p>
          <w:p w:rsidR="004E1560" w:rsidRDefault="004E1560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-Problems facing female rulers</w:t>
            </w:r>
          </w:p>
          <w:p w:rsidR="004E1560" w:rsidRDefault="004E1560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-The Marriage Question</w:t>
            </w:r>
          </w:p>
          <w:p w:rsidR="004E1560" w:rsidRDefault="004E1560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-Foreign suitors </w:t>
            </w:r>
          </w:p>
          <w:p w:rsidR="004E1560" w:rsidRDefault="004E1560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-Possible heirs</w:t>
            </w:r>
          </w:p>
          <w:p w:rsidR="004E1560" w:rsidRDefault="004E1560" w:rsidP="00DB1881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>-Resolution</w:t>
            </w:r>
          </w:p>
          <w:p w:rsidR="00FF1729" w:rsidRPr="008E1FCC" w:rsidRDefault="00FF1729" w:rsidP="008E1FCC">
            <w:pPr>
              <w:shd w:val="clear" w:color="auto" w:fill="FFFFFF"/>
              <w:spacing w:after="30" w:line="360" w:lineRule="atLeast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</w:p>
        </w:tc>
      </w:tr>
    </w:tbl>
    <w:p w:rsidR="001B3BB5" w:rsidRDefault="001B3BB5" w:rsidP="00B825DC">
      <w:pPr>
        <w:spacing w:after="0"/>
        <w:rPr>
          <w:b/>
          <w:u w:val="single"/>
        </w:rPr>
      </w:pPr>
    </w:p>
    <w:p w:rsidR="00B825DC" w:rsidRPr="001B3BB5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t>Stretch and Challenge – wider reading / independent tasks:</w:t>
      </w:r>
    </w:p>
    <w:p w:rsidR="00B825DC" w:rsidRDefault="000C08B5" w:rsidP="00B825DC">
      <w:pPr>
        <w:pStyle w:val="ListParagraph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D6380A">
        <w:rPr>
          <w:sz w:val="28"/>
          <w:szCs w:val="28"/>
        </w:rPr>
        <w:t xml:space="preserve">Construct a </w:t>
      </w:r>
      <w:r>
        <w:rPr>
          <w:sz w:val="28"/>
          <w:szCs w:val="28"/>
        </w:rPr>
        <w:t>curriculum vitae for Elizabeth and her suitability to be queen.</w:t>
      </w:r>
    </w:p>
    <w:p w:rsidR="00660310" w:rsidRDefault="00660310" w:rsidP="00B825DC">
      <w:pPr>
        <w:pStyle w:val="ListParagraph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-Construct two tables </w:t>
      </w:r>
      <w:r w:rsidR="00B51D4A">
        <w:rPr>
          <w:sz w:val="28"/>
          <w:szCs w:val="28"/>
        </w:rPr>
        <w:t>analysing the advantages and disadvantages of both suitors and heirs.</w:t>
      </w:r>
    </w:p>
    <w:p w:rsidR="000C08B5" w:rsidRDefault="00B04840" w:rsidP="0058748B">
      <w:pPr>
        <w:spacing w:after="0"/>
        <w:rPr>
          <w:sz w:val="28"/>
          <w:szCs w:val="28"/>
        </w:rPr>
      </w:pPr>
      <w:hyperlink r:id="rId5" w:history="1">
        <w:r w:rsidR="00831117" w:rsidRPr="00332D3C">
          <w:rPr>
            <w:rStyle w:val="Hyperlink"/>
            <w:sz w:val="28"/>
            <w:szCs w:val="28"/>
          </w:rPr>
          <w:t>https://www.youtube.com/watch?v=DWN22eyQ64A-</w:t>
        </w:r>
      </w:hyperlink>
      <w:r w:rsidR="00831117">
        <w:rPr>
          <w:sz w:val="28"/>
          <w:szCs w:val="28"/>
        </w:rPr>
        <w:t xml:space="preserve"> Video by David Starkey –Famous English Historian on Elizabeth’s early Life.</w:t>
      </w:r>
    </w:p>
    <w:p w:rsidR="008E1FCC" w:rsidRPr="001B3BB5" w:rsidRDefault="008E1FCC" w:rsidP="0058748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Listen to the podcasts on the </w:t>
      </w:r>
      <w:proofErr w:type="spellStart"/>
      <w:r>
        <w:rPr>
          <w:sz w:val="28"/>
          <w:szCs w:val="28"/>
        </w:rPr>
        <w:t>GCSEpod</w:t>
      </w:r>
      <w:proofErr w:type="spellEnd"/>
      <w:r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2122"/>
        <w:gridCol w:w="8334"/>
      </w:tblGrid>
      <w:tr w:rsidR="008E1FCC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lastRenderedPageBreak/>
              <w:t xml:space="preserve">Key Terms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8E1FCC" w:rsidTr="001B3BB5">
        <w:tc>
          <w:tcPr>
            <w:tcW w:w="2122" w:type="dxa"/>
          </w:tcPr>
          <w:p w:rsidR="00B825DC" w:rsidRPr="001B3BB5" w:rsidRDefault="00E666F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Accession</w:t>
            </w:r>
          </w:p>
        </w:tc>
        <w:tc>
          <w:tcPr>
            <w:tcW w:w="8334" w:type="dxa"/>
          </w:tcPr>
          <w:p w:rsidR="00B825DC" w:rsidRPr="001B3BB5" w:rsidRDefault="001B6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time when an individual becomes monarch</w:t>
            </w:r>
          </w:p>
        </w:tc>
      </w:tr>
      <w:tr w:rsidR="008E1FCC" w:rsidTr="001B3BB5">
        <w:tc>
          <w:tcPr>
            <w:tcW w:w="2122" w:type="dxa"/>
          </w:tcPr>
          <w:p w:rsidR="00B825DC" w:rsidRPr="001B3BB5" w:rsidRDefault="001B64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Court</w:t>
            </w:r>
          </w:p>
        </w:tc>
        <w:tc>
          <w:tcPr>
            <w:tcW w:w="8334" w:type="dxa"/>
          </w:tcPr>
          <w:p w:rsidR="00B825DC" w:rsidRPr="001B3BB5" w:rsidRDefault="001B6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residence of the court and their household</w:t>
            </w:r>
            <w:r w:rsidR="00B825DC" w:rsidRPr="001B3BB5">
              <w:rPr>
                <w:sz w:val="28"/>
                <w:szCs w:val="28"/>
              </w:rPr>
              <w:t xml:space="preserve"> </w:t>
            </w:r>
          </w:p>
        </w:tc>
      </w:tr>
      <w:tr w:rsidR="008E1FCC" w:rsidTr="001B3BB5">
        <w:tc>
          <w:tcPr>
            <w:tcW w:w="2122" w:type="dxa"/>
          </w:tcPr>
          <w:p w:rsidR="00B825DC" w:rsidRPr="001B3BB5" w:rsidRDefault="001B64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Privy Councillors </w:t>
            </w:r>
          </w:p>
        </w:tc>
        <w:tc>
          <w:tcPr>
            <w:tcW w:w="8334" w:type="dxa"/>
          </w:tcPr>
          <w:p w:rsidR="00B825DC" w:rsidRPr="001B3BB5" w:rsidRDefault="001B6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Members of the Privy Council, the Committee of Ministers appointed to advise the monarch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) Sir Edward Cecil</w:t>
            </w:r>
          </w:p>
        </w:tc>
      </w:tr>
      <w:tr w:rsidR="008E1FCC" w:rsidTr="001B3BB5">
        <w:tc>
          <w:tcPr>
            <w:tcW w:w="2122" w:type="dxa"/>
          </w:tcPr>
          <w:p w:rsidR="00B825DC" w:rsidRPr="001B3BB5" w:rsidRDefault="001B64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Suitor</w:t>
            </w:r>
          </w:p>
        </w:tc>
        <w:tc>
          <w:tcPr>
            <w:tcW w:w="8334" w:type="dxa"/>
          </w:tcPr>
          <w:p w:rsidR="00B825DC" w:rsidRPr="001B3BB5" w:rsidRDefault="001B6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man who pursues a relationship with a particular </w:t>
            </w:r>
            <w:proofErr w:type="spellStart"/>
            <w:r>
              <w:rPr>
                <w:sz w:val="28"/>
                <w:szCs w:val="28"/>
              </w:rPr>
              <w:t>woman,with</w:t>
            </w:r>
            <w:proofErr w:type="spellEnd"/>
            <w:r>
              <w:rPr>
                <w:sz w:val="28"/>
                <w:szCs w:val="28"/>
              </w:rPr>
              <w:t xml:space="preserve"> a view to marriage.</w:t>
            </w:r>
          </w:p>
        </w:tc>
      </w:tr>
      <w:tr w:rsidR="008E1FCC" w:rsidTr="001B3BB5">
        <w:tc>
          <w:tcPr>
            <w:tcW w:w="2122" w:type="dxa"/>
          </w:tcPr>
          <w:p w:rsidR="00B825DC" w:rsidRPr="001B3BB5" w:rsidRDefault="001B64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Heir</w:t>
            </w:r>
          </w:p>
        </w:tc>
        <w:tc>
          <w:tcPr>
            <w:tcW w:w="8334" w:type="dxa"/>
          </w:tcPr>
          <w:p w:rsidR="00B825DC" w:rsidRPr="001B3BB5" w:rsidRDefault="001B6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person who is next in line to the throne.</w:t>
            </w:r>
          </w:p>
        </w:tc>
      </w:tr>
      <w:tr w:rsidR="008E1FCC" w:rsidTr="001B3BB5">
        <w:tc>
          <w:tcPr>
            <w:tcW w:w="2122" w:type="dxa"/>
          </w:tcPr>
          <w:p w:rsidR="001B3BB5" w:rsidRPr="001B3BB5" w:rsidRDefault="001B64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Bureaucracy</w:t>
            </w:r>
          </w:p>
        </w:tc>
        <w:tc>
          <w:tcPr>
            <w:tcW w:w="8334" w:type="dxa"/>
          </w:tcPr>
          <w:p w:rsidR="001B3BB5" w:rsidRPr="001B3BB5" w:rsidRDefault="001B6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system of government involving lots of departments and paperwork.</w:t>
            </w:r>
          </w:p>
        </w:tc>
      </w:tr>
      <w:tr w:rsidR="008E1FCC" w:rsidTr="001B3BB5">
        <w:tc>
          <w:tcPr>
            <w:tcW w:w="2122" w:type="dxa"/>
          </w:tcPr>
          <w:p w:rsidR="001B3BB5" w:rsidRPr="001B3BB5" w:rsidRDefault="001B64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Patronage</w:t>
            </w:r>
          </w:p>
        </w:tc>
        <w:tc>
          <w:tcPr>
            <w:tcW w:w="8334" w:type="dxa"/>
          </w:tcPr>
          <w:p w:rsidR="001B3BB5" w:rsidRDefault="001B6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wealth, power and influence to promote individuals who then owe their patrons loyalty.</w:t>
            </w:r>
          </w:p>
        </w:tc>
      </w:tr>
    </w:tbl>
    <w:p w:rsidR="00FF1729" w:rsidRDefault="00B04840">
      <w:r w:rsidRPr="00B04840">
        <w:rPr>
          <w:noProof/>
          <w:sz w:val="20"/>
          <w:szCs w:val="20"/>
          <w:lang w:eastAsia="en-GB"/>
        </w:rPr>
        <w:pict>
          <v:shape id="_x0000_s1027" type="#_x0000_t202" style="position:absolute;margin-left:374.25pt;margin-top:16.05pt;width:123.85pt;height:4.6pt;flip:y;z-index:251663360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">
            <v:textbox>
              <w:txbxContent>
                <w:p w:rsidR="006876A9" w:rsidRDefault="006876A9" w:rsidP="006876A9">
                  <w:pPr>
                    <w:pStyle w:val="ListParagraph"/>
                    <w:spacing w:after="0"/>
                    <w:ind w:left="360"/>
                  </w:pPr>
                </w:p>
              </w:txbxContent>
            </v:textbox>
            <w10:wrap type="square" anchorx="margin"/>
          </v:shape>
        </w:pict>
      </w:r>
    </w:p>
    <w:p w:rsidR="00FF1729" w:rsidRDefault="00B04840">
      <w:r w:rsidRPr="00B04840">
        <w:rPr>
          <w:noProof/>
          <w:sz w:val="20"/>
          <w:szCs w:val="20"/>
          <w:lang w:eastAsia="en-GB"/>
        </w:rPr>
        <w:pict>
          <v:shape id="_x0000_s1028" type="#_x0000_t202" style="position:absolute;margin-left:-24.75pt;margin-top:30.75pt;width:558pt;height:482.05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<v:textbox>
              <w:txbxContent>
                <w:p w:rsidR="00FF1729" w:rsidRPr="008957FA" w:rsidRDefault="00FF1729" w:rsidP="001B3BB5">
                  <w:pPr>
                    <w:spacing w:after="0"/>
                    <w:jc w:val="center"/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</w:pPr>
                  <w:r w:rsidRPr="008957FA"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  <w:t>Key facts</w:t>
                  </w:r>
                </w:p>
                <w:p w:rsidR="0037064F" w:rsidRDefault="006876A9" w:rsidP="0037064F">
                  <w:pPr>
                    <w:spacing w:after="0"/>
                    <w:rPr>
                      <w:b/>
                      <w:bCs/>
                      <w:sz w:val="28"/>
                      <w:szCs w:val="28"/>
                    </w:rPr>
                  </w:pPr>
                  <w:r w:rsidRPr="008957FA">
                    <w:rPr>
                      <w:b/>
                      <w:bCs/>
                      <w:sz w:val="28"/>
                      <w:szCs w:val="28"/>
                    </w:rPr>
                    <w:t>1/1</w:t>
                  </w:r>
                  <w:r w:rsidR="0037064F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7064F" w:rsidRPr="00DD7C4B">
                    <w:rPr>
                      <w:bCs/>
                      <w:sz w:val="28"/>
                      <w:szCs w:val="28"/>
                    </w:rPr>
                    <w:t>Eliz</w:t>
                  </w:r>
                  <w:r w:rsidR="00DD7C4B" w:rsidRPr="00DD7C4B">
                    <w:rPr>
                      <w:bCs/>
                      <w:sz w:val="28"/>
                      <w:szCs w:val="28"/>
                    </w:rPr>
                    <w:t>abeth’s Character and background were shaped by her early experiences</w:t>
                  </w:r>
                  <w:r w:rsidR="00DD7C4B">
                    <w:rPr>
                      <w:bCs/>
                      <w:sz w:val="28"/>
                      <w:szCs w:val="28"/>
                    </w:rPr>
                    <w:t>;</w:t>
                  </w:r>
                </w:p>
                <w:p w:rsidR="00AA4EC7" w:rsidRDefault="002C4BDB" w:rsidP="0037064F">
                  <w:pPr>
                    <w:pStyle w:val="ListParagraph"/>
                    <w:numPr>
                      <w:ilvl w:val="0"/>
                      <w:numId w:val="14"/>
                    </w:num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Elizabeth’s mother </w:t>
                  </w:r>
                  <w:r w:rsidRPr="002C4BDB">
                    <w:rPr>
                      <w:b/>
                      <w:sz w:val="28"/>
                      <w:szCs w:val="28"/>
                    </w:rPr>
                    <w:t>Anne Boleyn</w:t>
                  </w:r>
                  <w:r>
                    <w:rPr>
                      <w:sz w:val="28"/>
                      <w:szCs w:val="28"/>
                    </w:rPr>
                    <w:t xml:space="preserve"> was executed by her father, Henry V111</w:t>
                  </w:r>
                  <w:r w:rsidR="00AA4EC7" w:rsidRPr="0037064F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2C4BDB" w:rsidRDefault="002C4BDB" w:rsidP="0037064F">
                  <w:pPr>
                    <w:pStyle w:val="ListParagraph"/>
                    <w:numPr>
                      <w:ilvl w:val="0"/>
                      <w:numId w:val="14"/>
                    </w:num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Elizabeth came close to being executed for treason on two occasions. She was accused of being involved in plots against her brother </w:t>
                  </w:r>
                  <w:r w:rsidRPr="00DD7C4B">
                    <w:rPr>
                      <w:b/>
                      <w:sz w:val="28"/>
                      <w:szCs w:val="28"/>
                    </w:rPr>
                    <w:t xml:space="preserve">Edward </w:t>
                  </w:r>
                  <w:r w:rsidR="00DD7C4B" w:rsidRPr="00DD7C4B">
                    <w:rPr>
                      <w:b/>
                      <w:sz w:val="28"/>
                      <w:szCs w:val="28"/>
                    </w:rPr>
                    <w:t>V1</w:t>
                  </w:r>
                  <w:r w:rsidR="00DD7C4B">
                    <w:rPr>
                      <w:sz w:val="28"/>
                      <w:szCs w:val="28"/>
                    </w:rPr>
                    <w:t xml:space="preserve"> and sister </w:t>
                  </w:r>
                  <w:r w:rsidR="00DD7C4B" w:rsidRPr="00DD7C4B">
                    <w:rPr>
                      <w:b/>
                      <w:sz w:val="28"/>
                      <w:szCs w:val="28"/>
                    </w:rPr>
                    <w:t>Mary 1</w:t>
                  </w:r>
                  <w:r w:rsidR="00DD7C4B">
                    <w:rPr>
                      <w:sz w:val="28"/>
                      <w:szCs w:val="28"/>
                    </w:rPr>
                    <w:t xml:space="preserve"> </w:t>
                  </w:r>
                </w:p>
                <w:p w:rsidR="002C4BDB" w:rsidRDefault="002C4BDB" w:rsidP="0037064F">
                  <w:pPr>
                    <w:pStyle w:val="ListParagraph"/>
                    <w:numPr>
                      <w:ilvl w:val="0"/>
                      <w:numId w:val="14"/>
                    </w:num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Her traumatic experiences helped mould her character. She was  well educated, self -reliant and determined.</w:t>
                  </w:r>
                </w:p>
                <w:p w:rsidR="002C4BDB" w:rsidRPr="0037064F" w:rsidRDefault="002C4BDB" w:rsidP="0037064F">
                  <w:pPr>
                    <w:pStyle w:val="ListParagraph"/>
                    <w:numPr>
                      <w:ilvl w:val="0"/>
                      <w:numId w:val="14"/>
                    </w:num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Elizabeth never married even though there were many suitors, and she was very suspicious of rival heirs</w:t>
                  </w:r>
                  <w:r w:rsidR="00344D71">
                    <w:rPr>
                      <w:sz w:val="28"/>
                      <w:szCs w:val="28"/>
                    </w:rPr>
                    <w:t>.</w:t>
                  </w:r>
                </w:p>
                <w:p w:rsidR="006876A9" w:rsidRPr="001B3BB5" w:rsidRDefault="006876A9" w:rsidP="00B825DC">
                  <w:pPr>
                    <w:spacing w:after="0"/>
                    <w:rPr>
                      <w:sz w:val="28"/>
                      <w:szCs w:val="28"/>
                    </w:rPr>
                  </w:pPr>
                </w:p>
                <w:p w:rsidR="00AA4EC7" w:rsidRDefault="00563B56" w:rsidP="00563B56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1.2 </w:t>
                  </w:r>
                  <w:r>
                    <w:rPr>
                      <w:sz w:val="28"/>
                      <w:szCs w:val="28"/>
                    </w:rPr>
                    <w:t xml:space="preserve"> During Elizabeth’s reign there was a centralised and successful system of government made up of a number of different sections;</w:t>
                  </w:r>
                </w:p>
                <w:p w:rsidR="00563B56" w:rsidRPr="001B3BB5" w:rsidRDefault="00563B56" w:rsidP="00563B56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r w:rsidRPr="00563B56">
                    <w:rPr>
                      <w:b/>
                      <w:sz w:val="28"/>
                      <w:szCs w:val="28"/>
                    </w:rPr>
                    <w:t>The Privy Council</w:t>
                  </w:r>
                  <w:r>
                    <w:rPr>
                      <w:sz w:val="28"/>
                      <w:szCs w:val="28"/>
                    </w:rPr>
                    <w:t xml:space="preserve"> was the focus of the governmental system. It was a collection of trusted ministers such as </w:t>
                  </w:r>
                  <w:r w:rsidRPr="00152B60">
                    <w:rPr>
                      <w:b/>
                      <w:sz w:val="28"/>
                      <w:szCs w:val="28"/>
                    </w:rPr>
                    <w:t>Sir Francis Walsingham</w:t>
                  </w:r>
                  <w:r>
                    <w:rPr>
                      <w:sz w:val="28"/>
                      <w:szCs w:val="28"/>
                    </w:rPr>
                    <w:t xml:space="preserve"> and </w:t>
                  </w:r>
                  <w:r w:rsidRPr="00152B60">
                    <w:rPr>
                      <w:b/>
                      <w:sz w:val="28"/>
                      <w:szCs w:val="28"/>
                    </w:rPr>
                    <w:t>Sir Robert Dudley.</w:t>
                  </w:r>
                </w:p>
                <w:p w:rsidR="00AA4EC7" w:rsidRDefault="00563B56" w:rsidP="00563B56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Elizabeth would travel with her court on regular progresses visiting the houses of the Nobility</w:t>
                  </w:r>
                </w:p>
                <w:p w:rsidR="00563B56" w:rsidRDefault="00563B56" w:rsidP="00563B56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Although she never visited the </w:t>
                  </w:r>
                  <w:r w:rsidRPr="005F125E">
                    <w:rPr>
                      <w:b/>
                      <w:sz w:val="28"/>
                      <w:szCs w:val="28"/>
                    </w:rPr>
                    <w:t>North of England</w:t>
                  </w:r>
                </w:p>
                <w:p w:rsidR="00D94B40" w:rsidRPr="00D94B40" w:rsidRDefault="00563B56" w:rsidP="00D94B40">
                  <w:pPr>
                    <w:pStyle w:val="ListParagraph"/>
                    <w:numPr>
                      <w:ilvl w:val="0"/>
                      <w:numId w:val="14"/>
                    </w:num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Parliament was a key institution for delivering Elizabeth’s agenda and raising money .It only met </w:t>
                  </w:r>
                  <w:r w:rsidRPr="005F125E">
                    <w:rPr>
                      <w:b/>
                      <w:sz w:val="28"/>
                      <w:szCs w:val="28"/>
                    </w:rPr>
                    <w:t>13 times in 45 yea</w:t>
                  </w:r>
                  <w:r w:rsidR="00D94B40">
                    <w:rPr>
                      <w:b/>
                      <w:sz w:val="28"/>
                      <w:szCs w:val="28"/>
                    </w:rPr>
                    <w:t>rs.</w:t>
                  </w:r>
                  <w:bookmarkStart w:id="0" w:name="_GoBack"/>
                  <w:bookmarkEnd w:id="0"/>
                </w:p>
                <w:p w:rsidR="00563B56" w:rsidRDefault="00152B60" w:rsidP="00152B60">
                  <w:pPr>
                    <w:spacing w:after="0"/>
                    <w:rPr>
                      <w:sz w:val="28"/>
                      <w:szCs w:val="28"/>
                    </w:rPr>
                  </w:pPr>
                  <w:r w:rsidRPr="00152B60">
                    <w:rPr>
                      <w:b/>
                      <w:sz w:val="28"/>
                      <w:szCs w:val="28"/>
                    </w:rPr>
                    <w:t>1.3</w:t>
                  </w:r>
                  <w:r w:rsidR="00563B56" w:rsidRPr="00152B60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Elizabeth never actually married but as a female ruler there were many challenges and questions about her legitimacy.</w:t>
                  </w:r>
                </w:p>
                <w:p w:rsidR="0058748B" w:rsidRPr="00960E86" w:rsidRDefault="0058748B" w:rsidP="0058748B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Elizabeth had many suitors including </w:t>
                  </w:r>
                  <w:r w:rsidRPr="00960E86">
                    <w:rPr>
                      <w:b/>
                      <w:sz w:val="28"/>
                      <w:szCs w:val="28"/>
                    </w:rPr>
                    <w:t>Phillip 11 of Spain</w:t>
                  </w:r>
                  <w:r>
                    <w:rPr>
                      <w:sz w:val="28"/>
                      <w:szCs w:val="28"/>
                    </w:rPr>
                    <w:t xml:space="preserve">, </w:t>
                  </w:r>
                  <w:r w:rsidRPr="00960E86">
                    <w:rPr>
                      <w:b/>
                      <w:sz w:val="28"/>
                      <w:szCs w:val="28"/>
                    </w:rPr>
                    <w:t>Robert Dudley, the Duke of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60E86">
                    <w:rPr>
                      <w:b/>
                      <w:sz w:val="28"/>
                      <w:szCs w:val="28"/>
                    </w:rPr>
                    <w:t>Alencon</w:t>
                  </w:r>
                  <w:proofErr w:type="spellEnd"/>
                  <w:r w:rsidRPr="00960E86">
                    <w:rPr>
                      <w:b/>
                      <w:sz w:val="28"/>
                      <w:szCs w:val="28"/>
                    </w:rPr>
                    <w:t xml:space="preserve"> .</w:t>
                  </w:r>
                </w:p>
                <w:p w:rsidR="0058748B" w:rsidRPr="00960E86" w:rsidRDefault="0058748B" w:rsidP="0058748B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Throughout her reign Elizabeth had many potential heirs including </w:t>
                  </w:r>
                  <w:r w:rsidRPr="00960E86">
                    <w:rPr>
                      <w:b/>
                      <w:sz w:val="28"/>
                      <w:szCs w:val="28"/>
                    </w:rPr>
                    <w:t>Mary Queen of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960E86">
                    <w:rPr>
                      <w:b/>
                      <w:sz w:val="28"/>
                      <w:szCs w:val="28"/>
                    </w:rPr>
                    <w:t>Scots, The Grey Sisters</w:t>
                  </w:r>
                  <w:r>
                    <w:rPr>
                      <w:sz w:val="28"/>
                      <w:szCs w:val="28"/>
                    </w:rPr>
                    <w:t xml:space="preserve"> and eventually </w:t>
                  </w:r>
                  <w:r w:rsidRPr="00960E86">
                    <w:rPr>
                      <w:b/>
                      <w:sz w:val="28"/>
                      <w:szCs w:val="28"/>
                    </w:rPr>
                    <w:t>James V1 of Scotland</w:t>
                  </w:r>
                  <w:r>
                    <w:rPr>
                      <w:sz w:val="28"/>
                      <w:szCs w:val="28"/>
                    </w:rPr>
                    <w:t xml:space="preserve"> who took over the throne in 1603</w:t>
                  </w:r>
                </w:p>
                <w:p w:rsidR="0058748B" w:rsidRPr="00960E86" w:rsidRDefault="0058748B" w:rsidP="0058748B">
                  <w:pPr>
                    <w:rPr>
                      <w:sz w:val="28"/>
                      <w:szCs w:val="28"/>
                    </w:rPr>
                  </w:pPr>
                </w:p>
                <w:p w:rsidR="0058748B" w:rsidRDefault="0058748B" w:rsidP="00152B60">
                  <w:pPr>
                    <w:spacing w:after="0"/>
                    <w:rPr>
                      <w:sz w:val="28"/>
                      <w:szCs w:val="28"/>
                    </w:rPr>
                  </w:pPr>
                </w:p>
                <w:p w:rsidR="0058748B" w:rsidRDefault="0058748B" w:rsidP="00152B60">
                  <w:pPr>
                    <w:spacing w:after="0"/>
                    <w:rPr>
                      <w:sz w:val="28"/>
                      <w:szCs w:val="28"/>
                    </w:rPr>
                  </w:pPr>
                </w:p>
                <w:p w:rsidR="00960E86" w:rsidRPr="00152B60" w:rsidRDefault="00960E86" w:rsidP="00152B60">
                  <w:pPr>
                    <w:spacing w:after="0"/>
                    <w:rPr>
                      <w:sz w:val="28"/>
                      <w:szCs w:val="28"/>
                    </w:rPr>
                  </w:pPr>
                </w:p>
                <w:p w:rsidR="00152B60" w:rsidRDefault="00152B60"/>
              </w:txbxContent>
            </v:textbox>
            <w10:wrap type="square" anchorx="margin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A1F1CBA"/>
    <w:multiLevelType w:val="hybridMultilevel"/>
    <w:tmpl w:val="166687A2"/>
    <w:lvl w:ilvl="0" w:tplc="4A9A737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8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3">
    <w:nsid w:val="5FCC6143"/>
    <w:multiLevelType w:val="hybridMultilevel"/>
    <w:tmpl w:val="9E689596"/>
    <w:lvl w:ilvl="0" w:tplc="F71695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4"/>
  </w:num>
  <w:num w:numId="8">
    <w:abstractNumId w:val="8"/>
  </w:num>
  <w:num w:numId="9">
    <w:abstractNumId w:val="12"/>
  </w:num>
  <w:num w:numId="10">
    <w:abstractNumId w:val="10"/>
  </w:num>
  <w:num w:numId="11">
    <w:abstractNumId w:val="7"/>
  </w:num>
  <w:num w:numId="12">
    <w:abstractNumId w:val="9"/>
  </w:num>
  <w:num w:numId="13">
    <w:abstractNumId w:val="1"/>
  </w:num>
  <w:num w:numId="14">
    <w:abstractNumId w:val="6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095563"/>
    <w:rsid w:val="000C08B5"/>
    <w:rsid w:val="00110F03"/>
    <w:rsid w:val="00152B60"/>
    <w:rsid w:val="001B3BB5"/>
    <w:rsid w:val="001B64F8"/>
    <w:rsid w:val="00253612"/>
    <w:rsid w:val="002C4BDB"/>
    <w:rsid w:val="00344D71"/>
    <w:rsid w:val="003530E7"/>
    <w:rsid w:val="0037064F"/>
    <w:rsid w:val="00496A72"/>
    <w:rsid w:val="004A5669"/>
    <w:rsid w:val="004C62A7"/>
    <w:rsid w:val="004E1560"/>
    <w:rsid w:val="00563B56"/>
    <w:rsid w:val="0058748B"/>
    <w:rsid w:val="005F125E"/>
    <w:rsid w:val="00660310"/>
    <w:rsid w:val="006876A9"/>
    <w:rsid w:val="006D57C5"/>
    <w:rsid w:val="006D6AC3"/>
    <w:rsid w:val="00751A39"/>
    <w:rsid w:val="00765869"/>
    <w:rsid w:val="00831117"/>
    <w:rsid w:val="008957FA"/>
    <w:rsid w:val="008E1FCC"/>
    <w:rsid w:val="00953CB8"/>
    <w:rsid w:val="00960E86"/>
    <w:rsid w:val="009F6140"/>
    <w:rsid w:val="00A30B42"/>
    <w:rsid w:val="00AA4EC7"/>
    <w:rsid w:val="00B04840"/>
    <w:rsid w:val="00B51D4A"/>
    <w:rsid w:val="00B825DC"/>
    <w:rsid w:val="00B94F37"/>
    <w:rsid w:val="00BE3E11"/>
    <w:rsid w:val="00C75339"/>
    <w:rsid w:val="00D010C3"/>
    <w:rsid w:val="00D6380A"/>
    <w:rsid w:val="00D94B40"/>
    <w:rsid w:val="00DB1881"/>
    <w:rsid w:val="00DD7C4B"/>
    <w:rsid w:val="00E02535"/>
    <w:rsid w:val="00E666FB"/>
    <w:rsid w:val="00E73557"/>
    <w:rsid w:val="00EA08F7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DWN22eyQ64A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3</cp:revision>
  <dcterms:created xsi:type="dcterms:W3CDTF">2020-05-12T09:14:00Z</dcterms:created>
  <dcterms:modified xsi:type="dcterms:W3CDTF">2020-06-05T12:51:00Z</dcterms:modified>
</cp:coreProperties>
</file>