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F918C" w14:textId="0FB3D951" w:rsidR="000A465C" w:rsidRPr="001D139E" w:rsidRDefault="006D57C5">
      <w:pPr>
        <w:rPr>
          <w:b/>
          <w:bCs/>
          <w:sz w:val="28"/>
          <w:szCs w:val="28"/>
          <w:u w:val="single"/>
        </w:rPr>
      </w:pPr>
      <w:r w:rsidRPr="001D139E">
        <w:rPr>
          <w:b/>
          <w:bCs/>
          <w:sz w:val="28"/>
          <w:szCs w:val="28"/>
          <w:u w:val="single"/>
        </w:rPr>
        <w:t xml:space="preserve">GCSE History Knowledge </w:t>
      </w:r>
      <w:r w:rsidR="001B3BB5" w:rsidRPr="001D139E">
        <w:rPr>
          <w:b/>
          <w:bCs/>
          <w:sz w:val="28"/>
          <w:szCs w:val="28"/>
          <w:u w:val="single"/>
        </w:rPr>
        <w:t>Organiser:</w:t>
      </w:r>
      <w:r w:rsidR="003530E7" w:rsidRPr="001D139E">
        <w:rPr>
          <w:b/>
          <w:bCs/>
          <w:sz w:val="28"/>
          <w:szCs w:val="28"/>
          <w:u w:val="single"/>
        </w:rPr>
        <w:t xml:space="preserve"> ELIZABETHAN ENGLAND 1568-1603 Paper 2 Section B</w:t>
      </w:r>
    </w:p>
    <w:p w14:paraId="3D676A0C" w14:textId="2C9B3F3B" w:rsidR="006D57C5" w:rsidRPr="001D139E" w:rsidRDefault="001B3BB5">
      <w:pPr>
        <w:rPr>
          <w:b/>
          <w:bCs/>
          <w:sz w:val="28"/>
          <w:szCs w:val="28"/>
        </w:rPr>
      </w:pPr>
      <w:r w:rsidRPr="001D139E">
        <w:rPr>
          <w:b/>
          <w:bCs/>
          <w:noProof/>
          <w:sz w:val="28"/>
          <w:szCs w:val="28"/>
          <w:lang w:eastAsia="en-GB"/>
        </w:rPr>
        <mc:AlternateContent>
          <mc:Choice Requires="wps">
            <w:drawing>
              <wp:anchor distT="45720" distB="45720" distL="114300" distR="114300" simplePos="0" relativeHeight="251661312" behindDoc="0" locked="0" layoutInCell="1" allowOverlap="1" wp14:anchorId="71BC5529" wp14:editId="43C91852">
                <wp:simplePos x="0" y="0"/>
                <wp:positionH relativeFrom="column">
                  <wp:posOffset>3457575</wp:posOffset>
                </wp:positionH>
                <wp:positionV relativeFrom="paragraph">
                  <wp:posOffset>168910</wp:posOffset>
                </wp:positionV>
                <wp:extent cx="3305175" cy="75628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7562850"/>
                        </a:xfrm>
                        <a:prstGeom prst="rect">
                          <a:avLst/>
                        </a:prstGeom>
                        <a:solidFill>
                          <a:srgbClr val="FFFFFF"/>
                        </a:solidFill>
                        <a:ln w="9525">
                          <a:solidFill>
                            <a:srgbClr val="000000"/>
                          </a:solidFill>
                          <a:miter lim="800000"/>
                          <a:headEnd/>
                          <a:tailEnd/>
                        </a:ln>
                      </wps:spPr>
                      <wps:txbx>
                        <w:txbxContent>
                          <w:p w14:paraId="5A55FEB1" w14:textId="0E41318B" w:rsidR="00FF1729" w:rsidRPr="00B825DC" w:rsidRDefault="00FF1729" w:rsidP="00FF1729">
                            <w:pPr>
                              <w:rPr>
                                <w:b/>
                                <w:sz w:val="28"/>
                                <w:szCs w:val="28"/>
                                <w:u w:val="single"/>
                              </w:rPr>
                            </w:pPr>
                            <w:bookmarkStart w:id="0" w:name="_GoBack"/>
                            <w:r w:rsidRPr="00B825DC">
                              <w:rPr>
                                <w:b/>
                                <w:sz w:val="28"/>
                                <w:szCs w:val="28"/>
                                <w:u w:val="single"/>
                              </w:rPr>
                              <w:t>Possible homework tasks</w:t>
                            </w:r>
                            <w:r w:rsidR="006D57C5" w:rsidRPr="00B825DC">
                              <w:rPr>
                                <w:b/>
                                <w:sz w:val="28"/>
                                <w:szCs w:val="28"/>
                                <w:u w:val="single"/>
                              </w:rPr>
                              <w:t xml:space="preserve">/GCSE style questions </w:t>
                            </w:r>
                          </w:p>
                          <w:p w14:paraId="7616563E" w14:textId="074F97B9" w:rsidR="00496A72" w:rsidRPr="00B825DC" w:rsidRDefault="00496A72" w:rsidP="00FF1729">
                            <w:pPr>
                              <w:rPr>
                                <w:b/>
                                <w:sz w:val="28"/>
                                <w:szCs w:val="28"/>
                              </w:rPr>
                            </w:pPr>
                            <w:r w:rsidRPr="00B825DC">
                              <w:rPr>
                                <w:b/>
                                <w:sz w:val="28"/>
                                <w:szCs w:val="28"/>
                              </w:rPr>
                              <w:t xml:space="preserve">In the GCSE, the exam questions always follow the same format </w:t>
                            </w:r>
                          </w:p>
                          <w:p w14:paraId="4A05CE9E" w14:textId="391A4CD8" w:rsidR="00AA4EC7" w:rsidRPr="00B825DC" w:rsidRDefault="00496A72" w:rsidP="00FF1729">
                            <w:pPr>
                              <w:rPr>
                                <w:b/>
                                <w:sz w:val="28"/>
                                <w:szCs w:val="28"/>
                              </w:rPr>
                            </w:pPr>
                            <w:r w:rsidRPr="00B825DC">
                              <w:rPr>
                                <w:b/>
                                <w:sz w:val="28"/>
                                <w:szCs w:val="28"/>
                                <w:u w:val="single"/>
                              </w:rPr>
                              <w:t xml:space="preserve">In </w:t>
                            </w:r>
                            <w:r w:rsidRPr="00B825DC">
                              <w:rPr>
                                <w:b/>
                                <w:sz w:val="28"/>
                                <w:szCs w:val="28"/>
                              </w:rPr>
                              <w:t>question 1</w:t>
                            </w:r>
                            <w:r w:rsidRPr="00B825DC">
                              <w:rPr>
                                <w:bCs/>
                                <w:sz w:val="28"/>
                                <w:szCs w:val="28"/>
                              </w:rPr>
                              <w:t xml:space="preserve">, you will always be asked to evaluate a </w:t>
                            </w:r>
                            <w:r w:rsidR="006876A9" w:rsidRPr="00B825DC">
                              <w:rPr>
                                <w:bCs/>
                                <w:sz w:val="28"/>
                                <w:szCs w:val="28"/>
                              </w:rPr>
                              <w:t>source.</w:t>
                            </w:r>
                            <w:r w:rsidRPr="00B825DC">
                              <w:rPr>
                                <w:b/>
                                <w:sz w:val="28"/>
                                <w:szCs w:val="28"/>
                              </w:rPr>
                              <w:t xml:space="preserve"> </w:t>
                            </w:r>
                            <w:r w:rsidR="00AA4EC7" w:rsidRPr="00B825DC">
                              <w:rPr>
                                <w:b/>
                                <w:sz w:val="28"/>
                                <w:szCs w:val="28"/>
                              </w:rPr>
                              <w:t xml:space="preserve">(See example below) </w:t>
                            </w:r>
                          </w:p>
                          <w:p w14:paraId="35DC4547" w14:textId="1AC95013" w:rsidR="00AA4EC7" w:rsidRPr="00B825DC" w:rsidRDefault="00496A72" w:rsidP="00FF1729">
                            <w:pPr>
                              <w:rPr>
                                <w:b/>
                                <w:sz w:val="28"/>
                                <w:szCs w:val="28"/>
                                <w:u w:val="single"/>
                              </w:rPr>
                            </w:pPr>
                            <w:r w:rsidRPr="00B825DC">
                              <w:rPr>
                                <w:b/>
                                <w:sz w:val="28"/>
                                <w:szCs w:val="28"/>
                              </w:rPr>
                              <w:t xml:space="preserve">You will need to interpret the content of the source, and use your knowledge and the provenance/ </w:t>
                            </w:r>
                            <w:r w:rsidR="00AA4EC7" w:rsidRPr="00B825DC">
                              <w:rPr>
                                <w:b/>
                                <w:sz w:val="28"/>
                                <w:szCs w:val="28"/>
                              </w:rPr>
                              <w:t>origin</w:t>
                            </w:r>
                            <w:r w:rsidRPr="00B825DC">
                              <w:rPr>
                                <w:b/>
                                <w:sz w:val="28"/>
                                <w:szCs w:val="28"/>
                              </w:rPr>
                              <w:t xml:space="preserve"> to evaluate</w:t>
                            </w:r>
                            <w:r w:rsidRPr="00B825DC">
                              <w:rPr>
                                <w:b/>
                                <w:sz w:val="28"/>
                                <w:szCs w:val="28"/>
                                <w:u w:val="single"/>
                              </w:rPr>
                              <w:t xml:space="preserve"> </w:t>
                            </w:r>
                          </w:p>
                          <w:p w14:paraId="0000D548" w14:textId="377B2F7D" w:rsidR="00AA4EC7" w:rsidRPr="00B825DC" w:rsidRDefault="00AA4EC7" w:rsidP="00FF1729">
                            <w:pPr>
                              <w:rPr>
                                <w:b/>
                                <w:sz w:val="28"/>
                                <w:szCs w:val="28"/>
                              </w:rPr>
                            </w:pPr>
                            <w:r w:rsidRPr="00B825DC">
                              <w:rPr>
                                <w:b/>
                                <w:sz w:val="28"/>
                                <w:szCs w:val="28"/>
                              </w:rPr>
                              <w:t xml:space="preserve">In question </w:t>
                            </w:r>
                            <w:r w:rsidR="001B3BB5" w:rsidRPr="00B825DC">
                              <w:rPr>
                                <w:bCs/>
                                <w:sz w:val="28"/>
                                <w:szCs w:val="28"/>
                              </w:rPr>
                              <w:t>2, you</w:t>
                            </w:r>
                            <w:r w:rsidRPr="00B825DC">
                              <w:rPr>
                                <w:bCs/>
                                <w:sz w:val="28"/>
                                <w:szCs w:val="28"/>
                              </w:rPr>
                              <w:t xml:space="preserve"> will always be asked about the significan</w:t>
                            </w:r>
                            <w:r w:rsidR="00D010C3">
                              <w:rPr>
                                <w:bCs/>
                                <w:sz w:val="28"/>
                                <w:szCs w:val="28"/>
                              </w:rPr>
                              <w:t>ce or importance of an issue, institution or individual</w:t>
                            </w:r>
                            <w:r w:rsidR="001B3BB5" w:rsidRPr="00B825DC">
                              <w:rPr>
                                <w:bCs/>
                                <w:sz w:val="28"/>
                                <w:szCs w:val="28"/>
                              </w:rPr>
                              <w:t xml:space="preserve"> (see</w:t>
                            </w:r>
                            <w:r w:rsidRPr="00B825DC">
                              <w:rPr>
                                <w:bCs/>
                                <w:sz w:val="28"/>
                                <w:szCs w:val="28"/>
                              </w:rPr>
                              <w:t xml:space="preserve"> below)</w:t>
                            </w:r>
                            <w:r w:rsidRPr="00B825DC">
                              <w:rPr>
                                <w:b/>
                                <w:sz w:val="28"/>
                                <w:szCs w:val="28"/>
                              </w:rPr>
                              <w:t xml:space="preserve"> </w:t>
                            </w:r>
                          </w:p>
                          <w:p w14:paraId="18812661" w14:textId="7DFC8357" w:rsidR="00AA4EC7" w:rsidRPr="00B825DC" w:rsidRDefault="00AA4EC7" w:rsidP="00FF1729">
                            <w:pPr>
                              <w:rPr>
                                <w:bCs/>
                                <w:sz w:val="28"/>
                                <w:szCs w:val="28"/>
                              </w:rPr>
                            </w:pPr>
                            <w:r w:rsidRPr="00B825DC">
                              <w:rPr>
                                <w:b/>
                                <w:sz w:val="28"/>
                                <w:szCs w:val="28"/>
                              </w:rPr>
                              <w:t>In question 3</w:t>
                            </w:r>
                            <w:r w:rsidR="00D010C3">
                              <w:rPr>
                                <w:bCs/>
                                <w:sz w:val="28"/>
                                <w:szCs w:val="28"/>
                              </w:rPr>
                              <w:t>: you will be asked to write an account of an issue or event from Elizabeth’s reign (see below)</w:t>
                            </w:r>
                          </w:p>
                          <w:p w14:paraId="762F9506" w14:textId="3B0D9D28" w:rsidR="00AA4EC7" w:rsidRPr="00B825DC" w:rsidRDefault="00AA4EC7" w:rsidP="00FF1729">
                            <w:pPr>
                              <w:rPr>
                                <w:bCs/>
                                <w:sz w:val="28"/>
                                <w:szCs w:val="28"/>
                              </w:rPr>
                            </w:pPr>
                            <w:r w:rsidRPr="00B825DC">
                              <w:rPr>
                                <w:b/>
                                <w:sz w:val="28"/>
                                <w:szCs w:val="28"/>
                              </w:rPr>
                              <w:t>All questions are worth 8 marks</w:t>
                            </w:r>
                            <w:r w:rsidRPr="00B825DC">
                              <w:rPr>
                                <w:bCs/>
                                <w:sz w:val="28"/>
                                <w:szCs w:val="28"/>
                              </w:rPr>
                              <w:t>. Your material for each response can be organised into t</w:t>
                            </w:r>
                            <w:r w:rsidR="006876A9" w:rsidRPr="00B825DC">
                              <w:rPr>
                                <w:bCs/>
                                <w:sz w:val="28"/>
                                <w:szCs w:val="28"/>
                              </w:rPr>
                              <w:t>wo</w:t>
                            </w:r>
                            <w:r w:rsidRPr="00B825DC">
                              <w:rPr>
                                <w:bCs/>
                                <w:sz w:val="28"/>
                                <w:szCs w:val="28"/>
                              </w:rPr>
                              <w:t xml:space="preserve"> or three paragraphs.  </w:t>
                            </w:r>
                          </w:p>
                          <w:p w14:paraId="16AB90EC" w14:textId="77777777" w:rsidR="00AA4EC7" w:rsidRPr="00B825DC" w:rsidRDefault="00AA4EC7" w:rsidP="00FF1729">
                            <w:pPr>
                              <w:rPr>
                                <w:bCs/>
                                <w:sz w:val="28"/>
                                <w:szCs w:val="28"/>
                              </w:rPr>
                            </w:pPr>
                          </w:p>
                          <w:p w14:paraId="3FD80027" w14:textId="1C603C1B" w:rsidR="00FF1729" w:rsidRPr="00B825DC" w:rsidRDefault="00FF1729" w:rsidP="001C456F">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 </w:t>
                            </w:r>
                            <w:r w:rsidR="00095563">
                              <w:rPr>
                                <w:rFonts w:asciiTheme="minorHAnsi" w:hAnsiTheme="minorHAnsi" w:cstheme="minorHAnsi"/>
                                <w:bCs/>
                                <w:sz w:val="28"/>
                                <w:szCs w:val="28"/>
                              </w:rPr>
                              <w:t xml:space="preserve">How Convincing is interpretation A when talking about the Elizabethan </w:t>
                            </w:r>
                            <w:r w:rsidR="002A5962">
                              <w:rPr>
                                <w:rFonts w:asciiTheme="minorHAnsi" w:hAnsiTheme="minorHAnsi" w:cstheme="minorHAnsi"/>
                                <w:bCs/>
                                <w:sz w:val="28"/>
                                <w:szCs w:val="28"/>
                              </w:rPr>
                              <w:t>theatre? (8 marks)</w:t>
                            </w:r>
                          </w:p>
                          <w:p w14:paraId="5BEBAFCE" w14:textId="77777777" w:rsidR="00AA4EC7" w:rsidRPr="00B825DC" w:rsidRDefault="00AA4EC7" w:rsidP="00AA4EC7">
                            <w:pPr>
                              <w:pStyle w:val="Default"/>
                              <w:ind w:left="720"/>
                              <w:rPr>
                                <w:rFonts w:asciiTheme="minorHAnsi" w:hAnsiTheme="minorHAnsi" w:cstheme="minorHAnsi"/>
                                <w:bCs/>
                                <w:sz w:val="28"/>
                                <w:szCs w:val="28"/>
                              </w:rPr>
                            </w:pPr>
                          </w:p>
                          <w:p w14:paraId="7B31904A" w14:textId="641C9F17" w:rsidR="00AA4EC7" w:rsidRPr="00751A39" w:rsidRDefault="00751A39" w:rsidP="00751A39">
                            <w:pPr>
                              <w:rPr>
                                <w:rFonts w:cstheme="minorHAnsi"/>
                                <w:bCs/>
                                <w:sz w:val="28"/>
                                <w:szCs w:val="28"/>
                              </w:rPr>
                            </w:pPr>
                            <w:r>
                              <w:rPr>
                                <w:rFonts w:cstheme="minorHAnsi"/>
                                <w:bCs/>
                                <w:sz w:val="28"/>
                                <w:szCs w:val="28"/>
                              </w:rPr>
                              <w:t xml:space="preserve">      2) Explain </w:t>
                            </w:r>
                            <w:r w:rsidR="002A5962">
                              <w:rPr>
                                <w:rFonts w:cstheme="minorHAnsi"/>
                                <w:bCs/>
                                <w:sz w:val="28"/>
                                <w:szCs w:val="28"/>
                              </w:rPr>
                              <w:t xml:space="preserve">why poverty increased </w:t>
                            </w:r>
                            <w:proofErr w:type="gramStart"/>
                            <w:r w:rsidR="002A5962">
                              <w:rPr>
                                <w:rFonts w:cstheme="minorHAnsi"/>
                                <w:bCs/>
                                <w:sz w:val="28"/>
                                <w:szCs w:val="28"/>
                              </w:rPr>
                              <w:t xml:space="preserve">in  </w:t>
                            </w:r>
                            <w:r w:rsidR="00EA08F7">
                              <w:rPr>
                                <w:rFonts w:cstheme="minorHAnsi"/>
                                <w:bCs/>
                                <w:sz w:val="28"/>
                                <w:szCs w:val="28"/>
                              </w:rPr>
                              <w:t>Elizabethan</w:t>
                            </w:r>
                            <w:proofErr w:type="gramEnd"/>
                            <w:r w:rsidR="00EA08F7">
                              <w:rPr>
                                <w:rFonts w:cstheme="minorHAnsi"/>
                                <w:bCs/>
                                <w:sz w:val="28"/>
                                <w:szCs w:val="28"/>
                              </w:rPr>
                              <w:t xml:space="preserve"> England</w:t>
                            </w:r>
                            <w:r>
                              <w:rPr>
                                <w:rFonts w:cstheme="minorHAnsi"/>
                                <w:bCs/>
                                <w:sz w:val="28"/>
                                <w:szCs w:val="28"/>
                              </w:rPr>
                              <w:t xml:space="preserve"> (8 marks)</w:t>
                            </w:r>
                          </w:p>
                          <w:p w14:paraId="18DFC69E" w14:textId="7BC44694" w:rsidR="00496A72" w:rsidRPr="00B825DC" w:rsidRDefault="00496A72"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2B44FEB3" w:rsidR="00FF1729" w:rsidRPr="001B3BB5" w:rsidRDefault="00751A39" w:rsidP="00751A39">
                            <w:pPr>
                              <w:pStyle w:val="Default"/>
                              <w:rPr>
                                <w:rFonts w:asciiTheme="minorHAnsi" w:hAnsiTheme="minorHAnsi" w:cstheme="minorHAnsi"/>
                                <w:bCs/>
                                <w:sz w:val="28"/>
                                <w:szCs w:val="28"/>
                              </w:rPr>
                            </w:pPr>
                            <w:r>
                              <w:rPr>
                                <w:rFonts w:asciiTheme="minorHAnsi" w:hAnsiTheme="minorHAnsi" w:cstheme="minorHAnsi"/>
                                <w:bCs/>
                                <w:sz w:val="28"/>
                                <w:szCs w:val="28"/>
                              </w:rPr>
                              <w:t xml:space="preserve">3) </w:t>
                            </w:r>
                            <w:proofErr w:type="gramStart"/>
                            <w:r w:rsidR="00253612">
                              <w:rPr>
                                <w:rFonts w:asciiTheme="minorHAnsi" w:hAnsiTheme="minorHAnsi" w:cstheme="minorHAnsi"/>
                                <w:bCs/>
                                <w:sz w:val="28"/>
                                <w:szCs w:val="28"/>
                              </w:rPr>
                              <w:t>Write</w:t>
                            </w:r>
                            <w:proofErr w:type="gramEnd"/>
                            <w:r w:rsidR="002A5962">
                              <w:rPr>
                                <w:rFonts w:asciiTheme="minorHAnsi" w:hAnsiTheme="minorHAnsi" w:cstheme="minorHAnsi"/>
                                <w:bCs/>
                                <w:sz w:val="28"/>
                                <w:szCs w:val="28"/>
                              </w:rPr>
                              <w:t xml:space="preserve"> an account of exploration in </w:t>
                            </w:r>
                            <w:r w:rsidR="00253612">
                              <w:rPr>
                                <w:rFonts w:asciiTheme="minorHAnsi" w:hAnsiTheme="minorHAnsi" w:cstheme="minorHAnsi"/>
                                <w:bCs/>
                                <w:sz w:val="28"/>
                                <w:szCs w:val="28"/>
                              </w:rPr>
                              <w:t>the Reign of Elizabeth 1</w:t>
                            </w:r>
                            <w:r w:rsidR="00253612" w:rsidRPr="00253612">
                              <w:rPr>
                                <w:rFonts w:asciiTheme="minorHAnsi" w:hAnsiTheme="minorHAnsi" w:cstheme="minorHAnsi"/>
                                <w:bCs/>
                                <w:sz w:val="28"/>
                                <w:szCs w:val="28"/>
                                <w:vertAlign w:val="superscript"/>
                              </w:rPr>
                              <w:t>st</w:t>
                            </w:r>
                            <w:r w:rsidR="00253612">
                              <w:rPr>
                                <w:rFonts w:asciiTheme="minorHAnsi" w:hAnsiTheme="minorHAnsi" w:cstheme="minorHAnsi"/>
                                <w:bCs/>
                                <w:sz w:val="28"/>
                                <w:szCs w:val="28"/>
                              </w:rPr>
                              <w:t xml:space="preserve"> (8 marks)</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C5529" id="_x0000_t202" coordsize="21600,21600" o:spt="202" path="m,l,21600r21600,l21600,xe">
                <v:stroke joinstyle="miter"/>
                <v:path gradientshapeok="t" o:connecttype="rect"/>
              </v:shapetype>
              <v:shape id="Text Box 2" o:spid="_x0000_s1026" type="#_x0000_t202" style="position:absolute;margin-left:272.25pt;margin-top:13.3pt;width:260.25pt;height:59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">
                <v:textbox>
                  <w:txbxContent>
                    <w:p w14:paraId="5A55FEB1" w14:textId="0E41318B" w:rsidR="00FF1729" w:rsidRPr="00B825DC" w:rsidRDefault="00FF1729" w:rsidP="00FF1729">
                      <w:pPr>
                        <w:rPr>
                          <w:b/>
                          <w:sz w:val="28"/>
                          <w:szCs w:val="28"/>
                          <w:u w:val="single"/>
                        </w:rPr>
                      </w:pPr>
                      <w:bookmarkStart w:id="1" w:name="_GoBack"/>
                      <w:r w:rsidRPr="00B825DC">
                        <w:rPr>
                          <w:b/>
                          <w:sz w:val="28"/>
                          <w:szCs w:val="28"/>
                          <w:u w:val="single"/>
                        </w:rPr>
                        <w:t>Possible homework tasks</w:t>
                      </w:r>
                      <w:r w:rsidR="006D57C5" w:rsidRPr="00B825DC">
                        <w:rPr>
                          <w:b/>
                          <w:sz w:val="28"/>
                          <w:szCs w:val="28"/>
                          <w:u w:val="single"/>
                        </w:rPr>
                        <w:t xml:space="preserve">/GCSE style questions </w:t>
                      </w:r>
                    </w:p>
                    <w:p w14:paraId="7616563E" w14:textId="074F97B9" w:rsidR="00496A72" w:rsidRPr="00B825DC" w:rsidRDefault="00496A72" w:rsidP="00FF1729">
                      <w:pPr>
                        <w:rPr>
                          <w:b/>
                          <w:sz w:val="28"/>
                          <w:szCs w:val="28"/>
                        </w:rPr>
                      </w:pPr>
                      <w:r w:rsidRPr="00B825DC">
                        <w:rPr>
                          <w:b/>
                          <w:sz w:val="28"/>
                          <w:szCs w:val="28"/>
                        </w:rPr>
                        <w:t xml:space="preserve">In the GCSE, the exam questions always follow the same format </w:t>
                      </w:r>
                    </w:p>
                    <w:p w14:paraId="4A05CE9E" w14:textId="391A4CD8" w:rsidR="00AA4EC7" w:rsidRPr="00B825DC" w:rsidRDefault="00496A72" w:rsidP="00FF1729">
                      <w:pPr>
                        <w:rPr>
                          <w:b/>
                          <w:sz w:val="28"/>
                          <w:szCs w:val="28"/>
                        </w:rPr>
                      </w:pPr>
                      <w:r w:rsidRPr="00B825DC">
                        <w:rPr>
                          <w:b/>
                          <w:sz w:val="28"/>
                          <w:szCs w:val="28"/>
                          <w:u w:val="single"/>
                        </w:rPr>
                        <w:t xml:space="preserve">In </w:t>
                      </w:r>
                      <w:r w:rsidRPr="00B825DC">
                        <w:rPr>
                          <w:b/>
                          <w:sz w:val="28"/>
                          <w:szCs w:val="28"/>
                        </w:rPr>
                        <w:t>question 1</w:t>
                      </w:r>
                      <w:r w:rsidRPr="00B825DC">
                        <w:rPr>
                          <w:bCs/>
                          <w:sz w:val="28"/>
                          <w:szCs w:val="28"/>
                        </w:rPr>
                        <w:t xml:space="preserve">, you will always be asked to evaluate a </w:t>
                      </w:r>
                      <w:r w:rsidR="006876A9" w:rsidRPr="00B825DC">
                        <w:rPr>
                          <w:bCs/>
                          <w:sz w:val="28"/>
                          <w:szCs w:val="28"/>
                        </w:rPr>
                        <w:t>source.</w:t>
                      </w:r>
                      <w:r w:rsidRPr="00B825DC">
                        <w:rPr>
                          <w:b/>
                          <w:sz w:val="28"/>
                          <w:szCs w:val="28"/>
                        </w:rPr>
                        <w:t xml:space="preserve"> </w:t>
                      </w:r>
                      <w:r w:rsidR="00AA4EC7" w:rsidRPr="00B825DC">
                        <w:rPr>
                          <w:b/>
                          <w:sz w:val="28"/>
                          <w:szCs w:val="28"/>
                        </w:rPr>
                        <w:t xml:space="preserve">(See example below) </w:t>
                      </w:r>
                    </w:p>
                    <w:p w14:paraId="35DC4547" w14:textId="1AC95013" w:rsidR="00AA4EC7" w:rsidRPr="00B825DC" w:rsidRDefault="00496A72" w:rsidP="00FF1729">
                      <w:pPr>
                        <w:rPr>
                          <w:b/>
                          <w:sz w:val="28"/>
                          <w:szCs w:val="28"/>
                          <w:u w:val="single"/>
                        </w:rPr>
                      </w:pPr>
                      <w:r w:rsidRPr="00B825DC">
                        <w:rPr>
                          <w:b/>
                          <w:sz w:val="28"/>
                          <w:szCs w:val="28"/>
                        </w:rPr>
                        <w:t xml:space="preserve">You will need to interpret the content of the source, and use your knowledge and the provenance/ </w:t>
                      </w:r>
                      <w:r w:rsidR="00AA4EC7" w:rsidRPr="00B825DC">
                        <w:rPr>
                          <w:b/>
                          <w:sz w:val="28"/>
                          <w:szCs w:val="28"/>
                        </w:rPr>
                        <w:t>origin</w:t>
                      </w:r>
                      <w:r w:rsidRPr="00B825DC">
                        <w:rPr>
                          <w:b/>
                          <w:sz w:val="28"/>
                          <w:szCs w:val="28"/>
                        </w:rPr>
                        <w:t xml:space="preserve"> to evaluate</w:t>
                      </w:r>
                      <w:r w:rsidRPr="00B825DC">
                        <w:rPr>
                          <w:b/>
                          <w:sz w:val="28"/>
                          <w:szCs w:val="28"/>
                          <w:u w:val="single"/>
                        </w:rPr>
                        <w:t xml:space="preserve"> </w:t>
                      </w:r>
                    </w:p>
                    <w:p w14:paraId="0000D548" w14:textId="377B2F7D" w:rsidR="00AA4EC7" w:rsidRPr="00B825DC" w:rsidRDefault="00AA4EC7" w:rsidP="00FF1729">
                      <w:pPr>
                        <w:rPr>
                          <w:b/>
                          <w:sz w:val="28"/>
                          <w:szCs w:val="28"/>
                        </w:rPr>
                      </w:pPr>
                      <w:r w:rsidRPr="00B825DC">
                        <w:rPr>
                          <w:b/>
                          <w:sz w:val="28"/>
                          <w:szCs w:val="28"/>
                        </w:rPr>
                        <w:t xml:space="preserve">In question </w:t>
                      </w:r>
                      <w:r w:rsidR="001B3BB5" w:rsidRPr="00B825DC">
                        <w:rPr>
                          <w:bCs/>
                          <w:sz w:val="28"/>
                          <w:szCs w:val="28"/>
                        </w:rPr>
                        <w:t>2, you</w:t>
                      </w:r>
                      <w:r w:rsidRPr="00B825DC">
                        <w:rPr>
                          <w:bCs/>
                          <w:sz w:val="28"/>
                          <w:szCs w:val="28"/>
                        </w:rPr>
                        <w:t xml:space="preserve"> will always be asked about the significan</w:t>
                      </w:r>
                      <w:r w:rsidR="00D010C3">
                        <w:rPr>
                          <w:bCs/>
                          <w:sz w:val="28"/>
                          <w:szCs w:val="28"/>
                        </w:rPr>
                        <w:t>ce or importance of an issue, institution or individual</w:t>
                      </w:r>
                      <w:r w:rsidR="001B3BB5" w:rsidRPr="00B825DC">
                        <w:rPr>
                          <w:bCs/>
                          <w:sz w:val="28"/>
                          <w:szCs w:val="28"/>
                        </w:rPr>
                        <w:t xml:space="preserve"> (see</w:t>
                      </w:r>
                      <w:r w:rsidRPr="00B825DC">
                        <w:rPr>
                          <w:bCs/>
                          <w:sz w:val="28"/>
                          <w:szCs w:val="28"/>
                        </w:rPr>
                        <w:t xml:space="preserve"> below)</w:t>
                      </w:r>
                      <w:r w:rsidRPr="00B825DC">
                        <w:rPr>
                          <w:b/>
                          <w:sz w:val="28"/>
                          <w:szCs w:val="28"/>
                        </w:rPr>
                        <w:t xml:space="preserve"> </w:t>
                      </w:r>
                    </w:p>
                    <w:p w14:paraId="18812661" w14:textId="7DFC8357" w:rsidR="00AA4EC7" w:rsidRPr="00B825DC" w:rsidRDefault="00AA4EC7" w:rsidP="00FF1729">
                      <w:pPr>
                        <w:rPr>
                          <w:bCs/>
                          <w:sz w:val="28"/>
                          <w:szCs w:val="28"/>
                        </w:rPr>
                      </w:pPr>
                      <w:r w:rsidRPr="00B825DC">
                        <w:rPr>
                          <w:b/>
                          <w:sz w:val="28"/>
                          <w:szCs w:val="28"/>
                        </w:rPr>
                        <w:t>In question 3</w:t>
                      </w:r>
                      <w:r w:rsidR="00D010C3">
                        <w:rPr>
                          <w:bCs/>
                          <w:sz w:val="28"/>
                          <w:szCs w:val="28"/>
                        </w:rPr>
                        <w:t>: you will be asked to write an account of an issue or event from Elizabeth’s reign (see below)</w:t>
                      </w:r>
                    </w:p>
                    <w:p w14:paraId="762F9506" w14:textId="3B0D9D28" w:rsidR="00AA4EC7" w:rsidRPr="00B825DC" w:rsidRDefault="00AA4EC7" w:rsidP="00FF1729">
                      <w:pPr>
                        <w:rPr>
                          <w:bCs/>
                          <w:sz w:val="28"/>
                          <w:szCs w:val="28"/>
                        </w:rPr>
                      </w:pPr>
                      <w:r w:rsidRPr="00B825DC">
                        <w:rPr>
                          <w:b/>
                          <w:sz w:val="28"/>
                          <w:szCs w:val="28"/>
                        </w:rPr>
                        <w:t>All questions are worth 8 marks</w:t>
                      </w:r>
                      <w:r w:rsidRPr="00B825DC">
                        <w:rPr>
                          <w:bCs/>
                          <w:sz w:val="28"/>
                          <w:szCs w:val="28"/>
                        </w:rPr>
                        <w:t>. Your material for each response can be organised into t</w:t>
                      </w:r>
                      <w:r w:rsidR="006876A9" w:rsidRPr="00B825DC">
                        <w:rPr>
                          <w:bCs/>
                          <w:sz w:val="28"/>
                          <w:szCs w:val="28"/>
                        </w:rPr>
                        <w:t>wo</w:t>
                      </w:r>
                      <w:r w:rsidRPr="00B825DC">
                        <w:rPr>
                          <w:bCs/>
                          <w:sz w:val="28"/>
                          <w:szCs w:val="28"/>
                        </w:rPr>
                        <w:t xml:space="preserve"> or three paragraphs.  </w:t>
                      </w:r>
                    </w:p>
                    <w:p w14:paraId="16AB90EC" w14:textId="77777777" w:rsidR="00AA4EC7" w:rsidRPr="00B825DC" w:rsidRDefault="00AA4EC7" w:rsidP="00FF1729">
                      <w:pPr>
                        <w:rPr>
                          <w:bCs/>
                          <w:sz w:val="28"/>
                          <w:szCs w:val="28"/>
                        </w:rPr>
                      </w:pPr>
                    </w:p>
                    <w:p w14:paraId="3FD80027" w14:textId="1C603C1B" w:rsidR="00FF1729" w:rsidRPr="00B825DC" w:rsidRDefault="00FF1729" w:rsidP="001C456F">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 </w:t>
                      </w:r>
                      <w:r w:rsidR="00095563">
                        <w:rPr>
                          <w:rFonts w:asciiTheme="minorHAnsi" w:hAnsiTheme="minorHAnsi" w:cstheme="minorHAnsi"/>
                          <w:bCs/>
                          <w:sz w:val="28"/>
                          <w:szCs w:val="28"/>
                        </w:rPr>
                        <w:t xml:space="preserve">How Convincing is interpretation A when talking about the Elizabethan </w:t>
                      </w:r>
                      <w:r w:rsidR="002A5962">
                        <w:rPr>
                          <w:rFonts w:asciiTheme="minorHAnsi" w:hAnsiTheme="minorHAnsi" w:cstheme="minorHAnsi"/>
                          <w:bCs/>
                          <w:sz w:val="28"/>
                          <w:szCs w:val="28"/>
                        </w:rPr>
                        <w:t>theatre? (8 marks)</w:t>
                      </w:r>
                    </w:p>
                    <w:p w14:paraId="5BEBAFCE" w14:textId="77777777" w:rsidR="00AA4EC7" w:rsidRPr="00B825DC" w:rsidRDefault="00AA4EC7" w:rsidP="00AA4EC7">
                      <w:pPr>
                        <w:pStyle w:val="Default"/>
                        <w:ind w:left="720"/>
                        <w:rPr>
                          <w:rFonts w:asciiTheme="minorHAnsi" w:hAnsiTheme="minorHAnsi" w:cstheme="minorHAnsi"/>
                          <w:bCs/>
                          <w:sz w:val="28"/>
                          <w:szCs w:val="28"/>
                        </w:rPr>
                      </w:pPr>
                    </w:p>
                    <w:p w14:paraId="7B31904A" w14:textId="641C9F17" w:rsidR="00AA4EC7" w:rsidRPr="00751A39" w:rsidRDefault="00751A39" w:rsidP="00751A39">
                      <w:pPr>
                        <w:rPr>
                          <w:rFonts w:cstheme="minorHAnsi"/>
                          <w:bCs/>
                          <w:sz w:val="28"/>
                          <w:szCs w:val="28"/>
                        </w:rPr>
                      </w:pPr>
                      <w:r>
                        <w:rPr>
                          <w:rFonts w:cstheme="minorHAnsi"/>
                          <w:bCs/>
                          <w:sz w:val="28"/>
                          <w:szCs w:val="28"/>
                        </w:rPr>
                        <w:t xml:space="preserve">      2) Explain </w:t>
                      </w:r>
                      <w:r w:rsidR="002A5962">
                        <w:rPr>
                          <w:rFonts w:cstheme="minorHAnsi"/>
                          <w:bCs/>
                          <w:sz w:val="28"/>
                          <w:szCs w:val="28"/>
                        </w:rPr>
                        <w:t xml:space="preserve">why poverty increased </w:t>
                      </w:r>
                      <w:proofErr w:type="gramStart"/>
                      <w:r w:rsidR="002A5962">
                        <w:rPr>
                          <w:rFonts w:cstheme="minorHAnsi"/>
                          <w:bCs/>
                          <w:sz w:val="28"/>
                          <w:szCs w:val="28"/>
                        </w:rPr>
                        <w:t xml:space="preserve">in  </w:t>
                      </w:r>
                      <w:r w:rsidR="00EA08F7">
                        <w:rPr>
                          <w:rFonts w:cstheme="minorHAnsi"/>
                          <w:bCs/>
                          <w:sz w:val="28"/>
                          <w:szCs w:val="28"/>
                        </w:rPr>
                        <w:t>Elizabethan</w:t>
                      </w:r>
                      <w:proofErr w:type="gramEnd"/>
                      <w:r w:rsidR="00EA08F7">
                        <w:rPr>
                          <w:rFonts w:cstheme="minorHAnsi"/>
                          <w:bCs/>
                          <w:sz w:val="28"/>
                          <w:szCs w:val="28"/>
                        </w:rPr>
                        <w:t xml:space="preserve"> England</w:t>
                      </w:r>
                      <w:r>
                        <w:rPr>
                          <w:rFonts w:cstheme="minorHAnsi"/>
                          <w:bCs/>
                          <w:sz w:val="28"/>
                          <w:szCs w:val="28"/>
                        </w:rPr>
                        <w:t xml:space="preserve"> (8 marks)</w:t>
                      </w:r>
                    </w:p>
                    <w:p w14:paraId="18DFC69E" w14:textId="7BC44694" w:rsidR="00496A72" w:rsidRPr="00B825DC" w:rsidRDefault="00496A72"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2B44FEB3" w:rsidR="00FF1729" w:rsidRPr="001B3BB5" w:rsidRDefault="00751A39" w:rsidP="00751A39">
                      <w:pPr>
                        <w:pStyle w:val="Default"/>
                        <w:rPr>
                          <w:rFonts w:asciiTheme="minorHAnsi" w:hAnsiTheme="minorHAnsi" w:cstheme="minorHAnsi"/>
                          <w:bCs/>
                          <w:sz w:val="28"/>
                          <w:szCs w:val="28"/>
                        </w:rPr>
                      </w:pPr>
                      <w:r>
                        <w:rPr>
                          <w:rFonts w:asciiTheme="minorHAnsi" w:hAnsiTheme="minorHAnsi" w:cstheme="minorHAnsi"/>
                          <w:bCs/>
                          <w:sz w:val="28"/>
                          <w:szCs w:val="28"/>
                        </w:rPr>
                        <w:t xml:space="preserve">3) </w:t>
                      </w:r>
                      <w:proofErr w:type="gramStart"/>
                      <w:r w:rsidR="00253612">
                        <w:rPr>
                          <w:rFonts w:asciiTheme="minorHAnsi" w:hAnsiTheme="minorHAnsi" w:cstheme="minorHAnsi"/>
                          <w:bCs/>
                          <w:sz w:val="28"/>
                          <w:szCs w:val="28"/>
                        </w:rPr>
                        <w:t>Write</w:t>
                      </w:r>
                      <w:proofErr w:type="gramEnd"/>
                      <w:r w:rsidR="002A5962">
                        <w:rPr>
                          <w:rFonts w:asciiTheme="minorHAnsi" w:hAnsiTheme="minorHAnsi" w:cstheme="minorHAnsi"/>
                          <w:bCs/>
                          <w:sz w:val="28"/>
                          <w:szCs w:val="28"/>
                        </w:rPr>
                        <w:t xml:space="preserve"> an account of exploration in </w:t>
                      </w:r>
                      <w:r w:rsidR="00253612">
                        <w:rPr>
                          <w:rFonts w:asciiTheme="minorHAnsi" w:hAnsiTheme="minorHAnsi" w:cstheme="minorHAnsi"/>
                          <w:bCs/>
                          <w:sz w:val="28"/>
                          <w:szCs w:val="28"/>
                        </w:rPr>
                        <w:t>the Reign of Elizabeth 1</w:t>
                      </w:r>
                      <w:r w:rsidR="00253612" w:rsidRPr="00253612">
                        <w:rPr>
                          <w:rFonts w:asciiTheme="minorHAnsi" w:hAnsiTheme="minorHAnsi" w:cstheme="minorHAnsi"/>
                          <w:bCs/>
                          <w:sz w:val="28"/>
                          <w:szCs w:val="28"/>
                          <w:vertAlign w:val="superscript"/>
                        </w:rPr>
                        <w:t>st</w:t>
                      </w:r>
                      <w:r w:rsidR="00253612">
                        <w:rPr>
                          <w:rFonts w:asciiTheme="minorHAnsi" w:hAnsiTheme="minorHAnsi" w:cstheme="minorHAnsi"/>
                          <w:bCs/>
                          <w:sz w:val="28"/>
                          <w:szCs w:val="28"/>
                        </w:rPr>
                        <w:t xml:space="preserve"> (8 marks)</w:t>
                      </w:r>
                      <w:bookmarkEnd w:id="1"/>
                    </w:p>
                  </w:txbxContent>
                </v:textbox>
                <w10:wrap type="square"/>
              </v:shape>
            </w:pict>
          </mc:Fallback>
        </mc:AlternateContent>
      </w:r>
      <w:r w:rsidR="00F5589E" w:rsidRPr="001D139E">
        <w:rPr>
          <w:b/>
          <w:bCs/>
          <w:sz w:val="28"/>
          <w:szCs w:val="28"/>
        </w:rPr>
        <w:t>Part two</w:t>
      </w:r>
      <w:r w:rsidR="004A5669" w:rsidRPr="001D139E">
        <w:rPr>
          <w:b/>
          <w:bCs/>
          <w:sz w:val="28"/>
          <w:szCs w:val="28"/>
        </w:rPr>
        <w:t xml:space="preserve">: </w:t>
      </w:r>
      <w:r w:rsidR="00F5589E" w:rsidRPr="001D139E">
        <w:rPr>
          <w:b/>
          <w:bCs/>
          <w:sz w:val="28"/>
          <w:szCs w:val="28"/>
        </w:rPr>
        <w:t>Life in Elizabethan England.</w:t>
      </w:r>
    </w:p>
    <w:p w14:paraId="2A21FEC2" w14:textId="77777777" w:rsidR="001B3BB5" w:rsidRPr="001D139E" w:rsidRDefault="001B3BB5">
      <w:pPr>
        <w:rPr>
          <w:b/>
          <w:bCs/>
          <w:sz w:val="28"/>
          <w:szCs w:val="28"/>
        </w:rPr>
      </w:pPr>
    </w:p>
    <w:tbl>
      <w:tblPr>
        <w:tblStyle w:val="TableGrid"/>
        <w:tblW w:w="0" w:type="auto"/>
        <w:tblLook w:val="04A0" w:firstRow="1" w:lastRow="0" w:firstColumn="1" w:lastColumn="0" w:noHBand="0" w:noVBand="1"/>
      </w:tblPr>
      <w:tblGrid>
        <w:gridCol w:w="688"/>
        <w:gridCol w:w="4173"/>
      </w:tblGrid>
      <w:tr w:rsidR="00FF1729" w:rsidRPr="001D139E" w14:paraId="7A790543" w14:textId="77777777" w:rsidTr="001B3BB5">
        <w:trPr>
          <w:trHeight w:val="262"/>
        </w:trPr>
        <w:tc>
          <w:tcPr>
            <w:tcW w:w="4861" w:type="dxa"/>
            <w:gridSpan w:val="2"/>
          </w:tcPr>
          <w:p w14:paraId="142F6D19" w14:textId="77777777" w:rsidR="00FF1729" w:rsidRPr="001D139E" w:rsidRDefault="00FF1729" w:rsidP="00216508">
            <w:pPr>
              <w:rPr>
                <w:b/>
                <w:bCs/>
                <w:sz w:val="28"/>
                <w:szCs w:val="28"/>
                <w:u w:val="single"/>
              </w:rPr>
            </w:pPr>
            <w:r w:rsidRPr="001D139E">
              <w:rPr>
                <w:b/>
                <w:bCs/>
                <w:sz w:val="28"/>
                <w:szCs w:val="28"/>
                <w:u w:val="single"/>
              </w:rPr>
              <w:lastRenderedPageBreak/>
              <w:t>Sub-topics</w:t>
            </w:r>
          </w:p>
        </w:tc>
      </w:tr>
      <w:tr w:rsidR="00FF1729" w:rsidRPr="001D139E" w14:paraId="716A9C19" w14:textId="77777777" w:rsidTr="001B3BB5">
        <w:trPr>
          <w:trHeight w:val="2494"/>
        </w:trPr>
        <w:tc>
          <w:tcPr>
            <w:tcW w:w="688" w:type="dxa"/>
          </w:tcPr>
          <w:p w14:paraId="37B38F92" w14:textId="668290A7" w:rsidR="00FF1729" w:rsidRPr="001D139E" w:rsidRDefault="0017157D" w:rsidP="00216508">
            <w:pPr>
              <w:rPr>
                <w:bCs/>
                <w:sz w:val="28"/>
                <w:szCs w:val="28"/>
              </w:rPr>
            </w:pPr>
            <w:r w:rsidRPr="001D139E">
              <w:rPr>
                <w:bCs/>
                <w:sz w:val="28"/>
                <w:szCs w:val="28"/>
              </w:rPr>
              <w:t>2</w:t>
            </w:r>
            <w:r w:rsidR="00FF1729" w:rsidRPr="001D139E">
              <w:rPr>
                <w:bCs/>
                <w:sz w:val="28"/>
                <w:szCs w:val="28"/>
              </w:rPr>
              <w:t>.</w:t>
            </w:r>
            <w:r w:rsidR="00496A72" w:rsidRPr="001D139E">
              <w:rPr>
                <w:bCs/>
                <w:sz w:val="28"/>
                <w:szCs w:val="28"/>
              </w:rPr>
              <w:t>1</w:t>
            </w:r>
          </w:p>
          <w:p w14:paraId="0FCBC97D" w14:textId="2A714DEE" w:rsidR="00496A72" w:rsidRPr="001D139E" w:rsidRDefault="00496A72" w:rsidP="00216508">
            <w:pPr>
              <w:rPr>
                <w:bCs/>
                <w:sz w:val="28"/>
                <w:szCs w:val="28"/>
              </w:rPr>
            </w:pPr>
          </w:p>
        </w:tc>
        <w:tc>
          <w:tcPr>
            <w:tcW w:w="4172" w:type="dxa"/>
          </w:tcPr>
          <w:p w14:paraId="3B067574" w14:textId="77777777" w:rsidR="00D2089C" w:rsidRPr="001D139E" w:rsidRDefault="00D2089C" w:rsidP="00D2089C">
            <w:pPr>
              <w:pStyle w:val="ListParagraph"/>
              <w:ind w:left="360"/>
              <w:rPr>
                <w:sz w:val="28"/>
                <w:szCs w:val="28"/>
                <w:u w:val="single"/>
              </w:rPr>
            </w:pPr>
            <w:r w:rsidRPr="001D139E">
              <w:rPr>
                <w:sz w:val="28"/>
                <w:szCs w:val="28"/>
                <w:u w:val="single"/>
              </w:rPr>
              <w:t>Elizabethan Culture</w:t>
            </w:r>
          </w:p>
          <w:p w14:paraId="01D4A874" w14:textId="77777777" w:rsidR="00D2089C" w:rsidRPr="001D139E" w:rsidRDefault="00D2089C" w:rsidP="00D2089C">
            <w:pPr>
              <w:pStyle w:val="ListParagraph"/>
              <w:ind w:left="360"/>
              <w:rPr>
                <w:sz w:val="28"/>
                <w:szCs w:val="28"/>
              </w:rPr>
            </w:pPr>
            <w:r w:rsidRPr="001D139E">
              <w:rPr>
                <w:sz w:val="28"/>
                <w:szCs w:val="28"/>
                <w:u w:val="single"/>
              </w:rPr>
              <w:t>A Golden Age</w:t>
            </w:r>
            <w:r w:rsidRPr="001D139E">
              <w:rPr>
                <w:sz w:val="28"/>
                <w:szCs w:val="28"/>
              </w:rPr>
              <w:t xml:space="preserve">: </w:t>
            </w:r>
          </w:p>
          <w:p w14:paraId="564F1E4A" w14:textId="1DDAF0B0" w:rsidR="00D2089C" w:rsidRPr="001D139E" w:rsidRDefault="00D2089C" w:rsidP="00D2089C">
            <w:pPr>
              <w:pStyle w:val="ListParagraph"/>
              <w:ind w:left="360"/>
              <w:rPr>
                <w:sz w:val="28"/>
                <w:szCs w:val="28"/>
              </w:rPr>
            </w:pPr>
            <w:r w:rsidRPr="001D139E">
              <w:rPr>
                <w:sz w:val="28"/>
                <w:szCs w:val="28"/>
              </w:rPr>
              <w:t>-The English Renaissance,</w:t>
            </w:r>
          </w:p>
          <w:p w14:paraId="3449E6E9" w14:textId="73505458" w:rsidR="00D2089C" w:rsidRPr="001D139E" w:rsidRDefault="00D2089C" w:rsidP="00D2089C">
            <w:pPr>
              <w:pStyle w:val="ListParagraph"/>
              <w:ind w:left="360"/>
              <w:rPr>
                <w:sz w:val="28"/>
                <w:szCs w:val="28"/>
              </w:rPr>
            </w:pPr>
            <w:r w:rsidRPr="001D139E">
              <w:rPr>
                <w:sz w:val="28"/>
                <w:szCs w:val="28"/>
              </w:rPr>
              <w:t xml:space="preserve">-The rise of the Gentry, </w:t>
            </w:r>
          </w:p>
          <w:p w14:paraId="122C43F3" w14:textId="6BC0ADF3" w:rsidR="00D2089C" w:rsidRPr="001D139E" w:rsidRDefault="00D2089C" w:rsidP="00D2089C">
            <w:pPr>
              <w:pStyle w:val="ListParagraph"/>
              <w:ind w:left="360"/>
              <w:rPr>
                <w:sz w:val="28"/>
                <w:szCs w:val="28"/>
              </w:rPr>
            </w:pPr>
            <w:r w:rsidRPr="001D139E">
              <w:rPr>
                <w:sz w:val="28"/>
                <w:szCs w:val="28"/>
              </w:rPr>
              <w:t xml:space="preserve">-Fashion, </w:t>
            </w:r>
          </w:p>
          <w:p w14:paraId="473789CF" w14:textId="59DE3864" w:rsidR="00D2089C" w:rsidRPr="001D139E" w:rsidRDefault="00D2089C" w:rsidP="00D2089C">
            <w:pPr>
              <w:pStyle w:val="ListParagraph"/>
              <w:ind w:left="360"/>
              <w:rPr>
                <w:sz w:val="28"/>
                <w:szCs w:val="28"/>
              </w:rPr>
            </w:pPr>
            <w:r w:rsidRPr="001D139E">
              <w:rPr>
                <w:sz w:val="28"/>
                <w:szCs w:val="28"/>
              </w:rPr>
              <w:t>-Architecture,</w:t>
            </w:r>
          </w:p>
          <w:p w14:paraId="38AE9D72" w14:textId="3D262A92" w:rsidR="00D2089C" w:rsidRPr="001D139E" w:rsidRDefault="00D2089C" w:rsidP="00D2089C">
            <w:pPr>
              <w:pStyle w:val="ListParagraph"/>
              <w:ind w:left="360"/>
              <w:rPr>
                <w:sz w:val="28"/>
                <w:szCs w:val="28"/>
              </w:rPr>
            </w:pPr>
            <w:r w:rsidRPr="001D139E">
              <w:rPr>
                <w:sz w:val="28"/>
                <w:szCs w:val="28"/>
              </w:rPr>
              <w:t xml:space="preserve">-The Theatre, The Cult of Elizabeth </w:t>
            </w:r>
          </w:p>
          <w:p w14:paraId="17FD747D" w14:textId="0ED5B4E3" w:rsidR="00DB1881" w:rsidRPr="001D139E" w:rsidRDefault="00DB1881" w:rsidP="00D2089C">
            <w:pPr>
              <w:numPr>
                <w:ilvl w:val="0"/>
                <w:numId w:val="3"/>
              </w:numPr>
              <w:shd w:val="clear" w:color="auto" w:fill="FFFFFF"/>
              <w:spacing w:after="30" w:line="360" w:lineRule="atLeast"/>
              <w:ind w:left="0"/>
              <w:textAlignment w:val="baseline"/>
              <w:rPr>
                <w:rFonts w:cstheme="minorHAnsi"/>
                <w:sz w:val="28"/>
                <w:szCs w:val="28"/>
              </w:rPr>
            </w:pPr>
          </w:p>
        </w:tc>
      </w:tr>
      <w:tr w:rsidR="00FF1729" w:rsidRPr="001D139E" w14:paraId="1AC9DAD9" w14:textId="77777777" w:rsidTr="001B3BB5">
        <w:trPr>
          <w:trHeight w:val="2815"/>
        </w:trPr>
        <w:tc>
          <w:tcPr>
            <w:tcW w:w="688" w:type="dxa"/>
          </w:tcPr>
          <w:p w14:paraId="21F3703B" w14:textId="6B76948C" w:rsidR="00FF1729" w:rsidRPr="001D139E" w:rsidRDefault="0017157D" w:rsidP="00216508">
            <w:pPr>
              <w:rPr>
                <w:sz w:val="28"/>
                <w:szCs w:val="28"/>
              </w:rPr>
            </w:pPr>
            <w:r w:rsidRPr="001D139E">
              <w:rPr>
                <w:sz w:val="28"/>
                <w:szCs w:val="28"/>
              </w:rPr>
              <w:t>2</w:t>
            </w:r>
            <w:r w:rsidR="00FF1729" w:rsidRPr="001D139E">
              <w:rPr>
                <w:sz w:val="28"/>
                <w:szCs w:val="28"/>
              </w:rPr>
              <w:t>.</w:t>
            </w:r>
            <w:r w:rsidR="00DB1881" w:rsidRPr="001D139E">
              <w:rPr>
                <w:sz w:val="28"/>
                <w:szCs w:val="28"/>
              </w:rPr>
              <w:t>2</w:t>
            </w:r>
          </w:p>
        </w:tc>
        <w:tc>
          <w:tcPr>
            <w:tcW w:w="4172" w:type="dxa"/>
          </w:tcPr>
          <w:p w14:paraId="5F0C94CA" w14:textId="77777777" w:rsidR="00FF1729" w:rsidRPr="001D139E" w:rsidRDefault="0017157D" w:rsidP="0017157D">
            <w:pPr>
              <w:pStyle w:val="ListParagraph"/>
              <w:ind w:left="360"/>
              <w:rPr>
                <w:sz w:val="28"/>
                <w:szCs w:val="28"/>
                <w:u w:val="single"/>
              </w:rPr>
            </w:pPr>
            <w:r w:rsidRPr="001D139E">
              <w:rPr>
                <w:sz w:val="28"/>
                <w:szCs w:val="28"/>
                <w:u w:val="single"/>
              </w:rPr>
              <w:t>The Poor</w:t>
            </w:r>
          </w:p>
          <w:p w14:paraId="5F9E5E97" w14:textId="2079BF49" w:rsidR="0017157D" w:rsidRPr="001D139E" w:rsidRDefault="0017157D" w:rsidP="0017157D">
            <w:pPr>
              <w:rPr>
                <w:sz w:val="28"/>
                <w:szCs w:val="28"/>
              </w:rPr>
            </w:pPr>
            <w:r w:rsidRPr="001D139E">
              <w:rPr>
                <w:sz w:val="28"/>
                <w:szCs w:val="28"/>
              </w:rPr>
              <w:t xml:space="preserve">-The reasons for the increase in poverty. </w:t>
            </w:r>
          </w:p>
          <w:p w14:paraId="2ADAE1D4" w14:textId="5A2A5890" w:rsidR="0017157D" w:rsidRPr="001D139E" w:rsidRDefault="0017157D" w:rsidP="0017157D">
            <w:pPr>
              <w:rPr>
                <w:sz w:val="28"/>
                <w:szCs w:val="28"/>
              </w:rPr>
            </w:pPr>
            <w:r w:rsidRPr="001D139E">
              <w:rPr>
                <w:sz w:val="28"/>
                <w:szCs w:val="28"/>
              </w:rPr>
              <w:t xml:space="preserve">-Attitudes and responses to poverty.                           </w:t>
            </w:r>
          </w:p>
          <w:p w14:paraId="132558BC" w14:textId="429E6619" w:rsidR="0017157D" w:rsidRPr="001D139E" w:rsidRDefault="0017157D" w:rsidP="0017157D">
            <w:pPr>
              <w:rPr>
                <w:sz w:val="28"/>
                <w:szCs w:val="28"/>
              </w:rPr>
            </w:pPr>
            <w:r w:rsidRPr="001D139E">
              <w:rPr>
                <w:sz w:val="28"/>
                <w:szCs w:val="28"/>
              </w:rPr>
              <w:t>-The reasons for government action and the seriousness of the problem eg) The Elizabethan Poor Law 1601.</w:t>
            </w:r>
          </w:p>
        </w:tc>
      </w:tr>
      <w:tr w:rsidR="00FF1729" w:rsidRPr="001D139E" w14:paraId="341BFAC8" w14:textId="77777777" w:rsidTr="001B3BB5">
        <w:trPr>
          <w:trHeight w:val="2381"/>
        </w:trPr>
        <w:tc>
          <w:tcPr>
            <w:tcW w:w="688" w:type="dxa"/>
          </w:tcPr>
          <w:p w14:paraId="4CDD734C" w14:textId="3ECA108C" w:rsidR="00FF1729" w:rsidRPr="001D139E" w:rsidRDefault="0017157D" w:rsidP="00216508">
            <w:pPr>
              <w:rPr>
                <w:bCs/>
                <w:sz w:val="28"/>
                <w:szCs w:val="28"/>
              </w:rPr>
            </w:pPr>
            <w:r w:rsidRPr="001D139E">
              <w:rPr>
                <w:bCs/>
                <w:sz w:val="28"/>
                <w:szCs w:val="28"/>
              </w:rPr>
              <w:t>2</w:t>
            </w:r>
            <w:r w:rsidR="00FF1729" w:rsidRPr="001D139E">
              <w:rPr>
                <w:bCs/>
                <w:sz w:val="28"/>
                <w:szCs w:val="28"/>
              </w:rPr>
              <w:t>.</w:t>
            </w:r>
            <w:r w:rsidR="00DB1881" w:rsidRPr="001D139E">
              <w:rPr>
                <w:bCs/>
                <w:sz w:val="28"/>
                <w:szCs w:val="28"/>
              </w:rPr>
              <w:t>3</w:t>
            </w:r>
          </w:p>
        </w:tc>
        <w:tc>
          <w:tcPr>
            <w:tcW w:w="4172" w:type="dxa"/>
          </w:tcPr>
          <w:p w14:paraId="666482AC" w14:textId="187806C3" w:rsidR="00765869" w:rsidRPr="001D139E" w:rsidRDefault="0017157D" w:rsidP="00DB1881">
            <w:pPr>
              <w:numPr>
                <w:ilvl w:val="0"/>
                <w:numId w:val="3"/>
              </w:numPr>
              <w:shd w:val="clear" w:color="auto" w:fill="FFFFFF"/>
              <w:spacing w:after="30" w:line="360" w:lineRule="atLeast"/>
              <w:ind w:left="0"/>
              <w:textAlignment w:val="baseline"/>
              <w:rPr>
                <w:rFonts w:eastAsia="Times New Roman" w:cstheme="minorHAnsi"/>
                <w:color w:val="4C4C4B"/>
                <w:sz w:val="28"/>
                <w:szCs w:val="28"/>
                <w:lang w:eastAsia="en-GB"/>
              </w:rPr>
            </w:pPr>
            <w:r w:rsidRPr="001D139E">
              <w:rPr>
                <w:sz w:val="28"/>
                <w:szCs w:val="28"/>
              </w:rPr>
              <w:t>Elizabethan Exploration  English sailors: Hawkins and Drake; circumnavigation 1577–2,3 1580, voyages and trade; the</w:t>
            </w:r>
          </w:p>
          <w:p w14:paraId="762150B9" w14:textId="7722B480" w:rsidR="0017157D" w:rsidRPr="001D139E" w:rsidRDefault="0017157D" w:rsidP="00DB1881">
            <w:pPr>
              <w:numPr>
                <w:ilvl w:val="0"/>
                <w:numId w:val="3"/>
              </w:numPr>
              <w:shd w:val="clear" w:color="auto" w:fill="FFFFFF"/>
              <w:spacing w:after="30" w:line="360" w:lineRule="atLeast"/>
              <w:ind w:left="0"/>
              <w:textAlignment w:val="baseline"/>
              <w:rPr>
                <w:rFonts w:eastAsia="Times New Roman" w:cstheme="minorHAnsi"/>
                <w:color w:val="4C4C4B"/>
                <w:sz w:val="28"/>
                <w:szCs w:val="28"/>
                <w:lang w:eastAsia="en-GB"/>
              </w:rPr>
            </w:pPr>
            <w:proofErr w:type="gramStart"/>
            <w:r w:rsidRPr="001D139E">
              <w:rPr>
                <w:sz w:val="28"/>
                <w:szCs w:val="28"/>
              </w:rPr>
              <w:t>role</w:t>
            </w:r>
            <w:proofErr w:type="gramEnd"/>
            <w:r w:rsidRPr="001D139E">
              <w:rPr>
                <w:sz w:val="28"/>
                <w:szCs w:val="28"/>
              </w:rPr>
              <w:t xml:space="preserve"> of Raleigh.</w:t>
            </w:r>
          </w:p>
          <w:p w14:paraId="101BBA26" w14:textId="77777777" w:rsidR="0017157D" w:rsidRPr="001D139E" w:rsidRDefault="0017157D" w:rsidP="00DB1881">
            <w:pPr>
              <w:numPr>
                <w:ilvl w:val="0"/>
                <w:numId w:val="3"/>
              </w:numPr>
              <w:shd w:val="clear" w:color="auto" w:fill="FFFFFF"/>
              <w:spacing w:after="30" w:line="360" w:lineRule="atLeast"/>
              <w:ind w:left="0"/>
              <w:textAlignment w:val="baseline"/>
              <w:rPr>
                <w:rFonts w:eastAsia="Times New Roman" w:cstheme="minorHAnsi"/>
                <w:color w:val="4C4C4B"/>
                <w:sz w:val="28"/>
                <w:szCs w:val="28"/>
                <w:lang w:eastAsia="en-GB"/>
              </w:rPr>
            </w:pPr>
          </w:p>
          <w:p w14:paraId="669D1ADA" w14:textId="39D9B257" w:rsidR="00FF1729" w:rsidRPr="001D139E" w:rsidRDefault="00FF1729" w:rsidP="001D139E">
            <w:pPr>
              <w:shd w:val="clear" w:color="auto" w:fill="FFFFFF"/>
              <w:spacing w:after="30" w:line="360" w:lineRule="atLeast"/>
              <w:textAlignment w:val="baseline"/>
              <w:rPr>
                <w:rFonts w:eastAsia="Times New Roman" w:cstheme="minorHAnsi"/>
                <w:color w:val="4C4C4B"/>
                <w:sz w:val="28"/>
                <w:szCs w:val="28"/>
                <w:lang w:eastAsia="en-GB"/>
              </w:rPr>
            </w:pPr>
          </w:p>
        </w:tc>
      </w:tr>
    </w:tbl>
    <w:p w14:paraId="0A6A6203" w14:textId="5E2F4F3E" w:rsidR="001B3BB5" w:rsidRPr="001D139E" w:rsidRDefault="001B3BB5" w:rsidP="00B825DC">
      <w:pPr>
        <w:spacing w:after="0"/>
        <w:rPr>
          <w:b/>
          <w:sz w:val="28"/>
          <w:szCs w:val="28"/>
          <w:u w:val="single"/>
        </w:rPr>
      </w:pPr>
    </w:p>
    <w:p w14:paraId="13A56BCB" w14:textId="3561F7C0" w:rsidR="00B825DC" w:rsidRPr="001D139E" w:rsidRDefault="00B825DC" w:rsidP="00B825DC">
      <w:pPr>
        <w:spacing w:after="0"/>
        <w:rPr>
          <w:b/>
          <w:sz w:val="28"/>
          <w:szCs w:val="28"/>
          <w:u w:val="single"/>
        </w:rPr>
      </w:pPr>
      <w:r w:rsidRPr="001D139E">
        <w:rPr>
          <w:b/>
          <w:sz w:val="28"/>
          <w:szCs w:val="28"/>
          <w:u w:val="single"/>
        </w:rPr>
        <w:t>Stretch and Challenge – wider reading / independent tasks:</w:t>
      </w:r>
    </w:p>
    <w:p w14:paraId="5F335605" w14:textId="41E735C6" w:rsidR="005F5EB0" w:rsidRPr="001D139E" w:rsidRDefault="005F5EB0" w:rsidP="00B825DC">
      <w:pPr>
        <w:spacing w:after="0"/>
        <w:rPr>
          <w:sz w:val="28"/>
          <w:szCs w:val="28"/>
        </w:rPr>
      </w:pPr>
      <w:r w:rsidRPr="001D139E">
        <w:rPr>
          <w:sz w:val="28"/>
          <w:szCs w:val="28"/>
        </w:rPr>
        <w:t>Visit Hardwick Hall to assess how architecture reflected the changing fortunes of the gentry.</w:t>
      </w:r>
    </w:p>
    <w:p w14:paraId="3478D0E6" w14:textId="1115956C" w:rsidR="005F5EB0" w:rsidRPr="001D139E" w:rsidRDefault="005F5EB0" w:rsidP="005F5EB0">
      <w:pPr>
        <w:rPr>
          <w:sz w:val="28"/>
          <w:szCs w:val="28"/>
        </w:rPr>
      </w:pPr>
      <w:r w:rsidRPr="001D139E">
        <w:rPr>
          <w:sz w:val="28"/>
          <w:szCs w:val="28"/>
        </w:rPr>
        <w:lastRenderedPageBreak/>
        <w:t>Visit the Globe Theatre in London to describe one aspect of Life in Elizabethan Times. https://www.bbc.com/education/clips/zv697ty</w:t>
      </w:r>
    </w:p>
    <w:p w14:paraId="2708214E" w14:textId="56BB7839" w:rsidR="005F5EB0" w:rsidRPr="001D139E" w:rsidRDefault="005F5EB0" w:rsidP="005F5EB0">
      <w:pPr>
        <w:spacing w:after="0"/>
        <w:rPr>
          <w:sz w:val="28"/>
          <w:szCs w:val="28"/>
        </w:rPr>
      </w:pPr>
      <w:r w:rsidRPr="001D139E">
        <w:rPr>
          <w:sz w:val="28"/>
          <w:szCs w:val="28"/>
        </w:rPr>
        <w:t>An insight into the urban poor, crime, disease, and the Great Elizabethan Poor Law.</w:t>
      </w:r>
    </w:p>
    <w:p w14:paraId="44CA7C1C" w14:textId="09FE1960" w:rsidR="005F5EB0" w:rsidRPr="001D139E" w:rsidRDefault="001D139E" w:rsidP="005F5EB0">
      <w:pPr>
        <w:spacing w:after="0"/>
        <w:rPr>
          <w:sz w:val="28"/>
          <w:szCs w:val="28"/>
        </w:rPr>
      </w:pPr>
      <w:hyperlink r:id="rId5" w:history="1">
        <w:r w:rsidR="005F5EB0" w:rsidRPr="001D139E">
          <w:rPr>
            <w:rStyle w:val="Hyperlink"/>
            <w:sz w:val="28"/>
            <w:szCs w:val="28"/>
          </w:rPr>
          <w:t>https://www.youtube.com/watch?v=DWN22eyQ64A-</w:t>
        </w:r>
      </w:hyperlink>
      <w:r w:rsidR="005F5EB0" w:rsidRPr="001D139E">
        <w:rPr>
          <w:sz w:val="28"/>
          <w:szCs w:val="28"/>
        </w:rPr>
        <w:t xml:space="preserve"> Video by David Starkey –Famous English Historian on Elizabeth’s early Life.</w:t>
      </w:r>
    </w:p>
    <w:p w14:paraId="6278EC24" w14:textId="05352378" w:rsidR="000C08B5" w:rsidRPr="001D139E" w:rsidRDefault="000C08B5" w:rsidP="001D139E">
      <w:pPr>
        <w:spacing w:after="0"/>
        <w:rPr>
          <w:sz w:val="28"/>
          <w:szCs w:val="28"/>
        </w:rPr>
      </w:pPr>
    </w:p>
    <w:tbl>
      <w:tblPr>
        <w:tblStyle w:val="TableGrid"/>
        <w:tblW w:w="0" w:type="auto"/>
        <w:tblLook w:val="04A0" w:firstRow="1" w:lastRow="0" w:firstColumn="1" w:lastColumn="0" w:noHBand="0" w:noVBand="1"/>
      </w:tblPr>
      <w:tblGrid>
        <w:gridCol w:w="2256"/>
        <w:gridCol w:w="8200"/>
      </w:tblGrid>
      <w:tr w:rsidR="00B825DC" w:rsidRPr="001D139E" w14:paraId="214C6CD4" w14:textId="77777777" w:rsidTr="00B55610">
        <w:tc>
          <w:tcPr>
            <w:tcW w:w="2256" w:type="dxa"/>
          </w:tcPr>
          <w:p w14:paraId="6F59A79F" w14:textId="6F0D6F0C" w:rsidR="00B825DC" w:rsidRPr="001D139E" w:rsidRDefault="00B825DC">
            <w:pPr>
              <w:rPr>
                <w:b/>
                <w:bCs/>
                <w:sz w:val="28"/>
                <w:szCs w:val="28"/>
              </w:rPr>
            </w:pPr>
            <w:r w:rsidRPr="001D139E">
              <w:rPr>
                <w:b/>
                <w:bCs/>
                <w:sz w:val="28"/>
                <w:szCs w:val="28"/>
              </w:rPr>
              <w:t xml:space="preserve">Key Terms </w:t>
            </w:r>
          </w:p>
        </w:tc>
        <w:tc>
          <w:tcPr>
            <w:tcW w:w="8200" w:type="dxa"/>
          </w:tcPr>
          <w:p w14:paraId="5D80626A" w14:textId="77777777" w:rsidR="00B825DC" w:rsidRPr="001D139E" w:rsidRDefault="00B825DC">
            <w:pPr>
              <w:rPr>
                <w:sz w:val="28"/>
                <w:szCs w:val="28"/>
              </w:rPr>
            </w:pPr>
          </w:p>
        </w:tc>
      </w:tr>
      <w:tr w:rsidR="00B825DC" w:rsidRPr="001D139E" w14:paraId="54E9702B" w14:textId="77777777" w:rsidTr="00B55610">
        <w:tc>
          <w:tcPr>
            <w:tcW w:w="2256" w:type="dxa"/>
          </w:tcPr>
          <w:p w14:paraId="0BF7BF36" w14:textId="32E41542" w:rsidR="00B825DC" w:rsidRPr="001D139E" w:rsidRDefault="00694C06">
            <w:pPr>
              <w:rPr>
                <w:b/>
                <w:bCs/>
                <w:sz w:val="28"/>
                <w:szCs w:val="28"/>
              </w:rPr>
            </w:pPr>
            <w:r w:rsidRPr="001D139E">
              <w:rPr>
                <w:b/>
                <w:bCs/>
                <w:sz w:val="28"/>
                <w:szCs w:val="28"/>
              </w:rPr>
              <w:t>Circumnavigation</w:t>
            </w:r>
          </w:p>
        </w:tc>
        <w:tc>
          <w:tcPr>
            <w:tcW w:w="8200" w:type="dxa"/>
          </w:tcPr>
          <w:p w14:paraId="3A6F24F4" w14:textId="2F6E932D" w:rsidR="00B825DC" w:rsidRPr="001D139E" w:rsidRDefault="00694C06">
            <w:pPr>
              <w:rPr>
                <w:sz w:val="28"/>
                <w:szCs w:val="28"/>
              </w:rPr>
            </w:pPr>
            <w:r w:rsidRPr="001D139E">
              <w:rPr>
                <w:sz w:val="28"/>
                <w:szCs w:val="28"/>
              </w:rPr>
              <w:t>To travel all the way round the circumference of the world.</w:t>
            </w:r>
          </w:p>
        </w:tc>
      </w:tr>
      <w:tr w:rsidR="00B825DC" w:rsidRPr="001D139E" w14:paraId="76FDF545" w14:textId="77777777" w:rsidTr="00B55610">
        <w:tc>
          <w:tcPr>
            <w:tcW w:w="2256" w:type="dxa"/>
          </w:tcPr>
          <w:p w14:paraId="1A80FF0F" w14:textId="7AA2AB06" w:rsidR="00B825DC" w:rsidRPr="001D139E" w:rsidRDefault="00694C06">
            <w:pPr>
              <w:rPr>
                <w:b/>
                <w:bCs/>
                <w:sz w:val="28"/>
                <w:szCs w:val="28"/>
              </w:rPr>
            </w:pPr>
            <w:r w:rsidRPr="001D139E">
              <w:rPr>
                <w:b/>
                <w:bCs/>
                <w:sz w:val="28"/>
                <w:szCs w:val="28"/>
              </w:rPr>
              <w:t>Empire</w:t>
            </w:r>
          </w:p>
        </w:tc>
        <w:tc>
          <w:tcPr>
            <w:tcW w:w="8200" w:type="dxa"/>
          </w:tcPr>
          <w:p w14:paraId="61C5A954" w14:textId="272C22DD" w:rsidR="00B825DC" w:rsidRPr="001D139E" w:rsidRDefault="00694C06">
            <w:pPr>
              <w:rPr>
                <w:sz w:val="28"/>
                <w:szCs w:val="28"/>
              </w:rPr>
            </w:pPr>
            <w:r w:rsidRPr="001D139E">
              <w:rPr>
                <w:sz w:val="28"/>
                <w:szCs w:val="28"/>
              </w:rPr>
              <w:t>An extensive group of colonies ruled over by single more powerful country.</w:t>
            </w:r>
          </w:p>
        </w:tc>
      </w:tr>
      <w:tr w:rsidR="00B825DC" w:rsidRPr="001D139E" w14:paraId="12CFF4C2" w14:textId="77777777" w:rsidTr="00B55610">
        <w:tc>
          <w:tcPr>
            <w:tcW w:w="2256" w:type="dxa"/>
          </w:tcPr>
          <w:p w14:paraId="07B75EA4" w14:textId="3F65623D" w:rsidR="00B825DC" w:rsidRPr="001D139E" w:rsidRDefault="00694C06">
            <w:pPr>
              <w:rPr>
                <w:b/>
                <w:bCs/>
                <w:sz w:val="28"/>
                <w:szCs w:val="28"/>
              </w:rPr>
            </w:pPr>
            <w:r w:rsidRPr="001D139E">
              <w:rPr>
                <w:b/>
                <w:bCs/>
                <w:sz w:val="28"/>
                <w:szCs w:val="28"/>
              </w:rPr>
              <w:t>Enclosure</w:t>
            </w:r>
          </w:p>
        </w:tc>
        <w:tc>
          <w:tcPr>
            <w:tcW w:w="8200" w:type="dxa"/>
          </w:tcPr>
          <w:p w14:paraId="20B675BF" w14:textId="50F2D5E7" w:rsidR="00B825DC" w:rsidRPr="001D139E" w:rsidRDefault="00694C06">
            <w:pPr>
              <w:rPr>
                <w:sz w:val="28"/>
                <w:szCs w:val="28"/>
              </w:rPr>
            </w:pPr>
            <w:r w:rsidRPr="001D139E">
              <w:rPr>
                <w:sz w:val="28"/>
                <w:szCs w:val="28"/>
              </w:rPr>
              <w:t>The division of land, Including the village common land into separate fields with hedges, allowing a change from arable to sheep farming.</w:t>
            </w:r>
          </w:p>
        </w:tc>
      </w:tr>
      <w:tr w:rsidR="00B825DC" w:rsidRPr="001D139E" w14:paraId="34C58FEF" w14:textId="77777777" w:rsidTr="00B55610">
        <w:tc>
          <w:tcPr>
            <w:tcW w:w="2256" w:type="dxa"/>
          </w:tcPr>
          <w:p w14:paraId="4EED7E2F" w14:textId="3E75406E" w:rsidR="00B825DC" w:rsidRPr="001D139E" w:rsidRDefault="002F2C7B">
            <w:pPr>
              <w:rPr>
                <w:b/>
                <w:bCs/>
                <w:sz w:val="28"/>
                <w:szCs w:val="28"/>
              </w:rPr>
            </w:pPr>
            <w:r w:rsidRPr="001D139E">
              <w:rPr>
                <w:b/>
                <w:bCs/>
                <w:sz w:val="28"/>
                <w:szCs w:val="28"/>
              </w:rPr>
              <w:t>Gentry</w:t>
            </w:r>
          </w:p>
        </w:tc>
        <w:tc>
          <w:tcPr>
            <w:tcW w:w="8200" w:type="dxa"/>
          </w:tcPr>
          <w:p w14:paraId="080EA466" w14:textId="36E5F841" w:rsidR="00B825DC" w:rsidRPr="001D139E" w:rsidRDefault="002F2C7B">
            <w:pPr>
              <w:rPr>
                <w:sz w:val="28"/>
                <w:szCs w:val="28"/>
              </w:rPr>
            </w:pPr>
            <w:r w:rsidRPr="001D139E">
              <w:rPr>
                <w:sz w:val="28"/>
                <w:szCs w:val="28"/>
              </w:rPr>
              <w:t>Well-born families who owned land but who do not have titles so were below the rank of nobility.</w:t>
            </w:r>
          </w:p>
        </w:tc>
      </w:tr>
      <w:tr w:rsidR="00B825DC" w:rsidRPr="001D139E" w14:paraId="1CA8CCA3" w14:textId="77777777" w:rsidTr="00B55610">
        <w:tc>
          <w:tcPr>
            <w:tcW w:w="2256" w:type="dxa"/>
          </w:tcPr>
          <w:p w14:paraId="1A2F841E" w14:textId="3824DA87" w:rsidR="00B825DC" w:rsidRPr="001D139E" w:rsidRDefault="002F2C7B">
            <w:pPr>
              <w:rPr>
                <w:b/>
                <w:bCs/>
                <w:sz w:val="28"/>
                <w:szCs w:val="28"/>
              </w:rPr>
            </w:pPr>
            <w:r w:rsidRPr="001D139E">
              <w:rPr>
                <w:b/>
                <w:bCs/>
                <w:sz w:val="28"/>
                <w:szCs w:val="28"/>
              </w:rPr>
              <w:t xml:space="preserve">Renaissance </w:t>
            </w:r>
          </w:p>
        </w:tc>
        <w:tc>
          <w:tcPr>
            <w:tcW w:w="8200" w:type="dxa"/>
          </w:tcPr>
          <w:p w14:paraId="2BEC2088" w14:textId="70F77592" w:rsidR="00B825DC" w:rsidRPr="001D139E" w:rsidRDefault="002F2C7B">
            <w:pPr>
              <w:rPr>
                <w:sz w:val="28"/>
                <w:szCs w:val="28"/>
              </w:rPr>
            </w:pPr>
            <w:r w:rsidRPr="001D139E">
              <w:rPr>
                <w:sz w:val="28"/>
                <w:szCs w:val="28"/>
              </w:rPr>
              <w:t>An intellectual and cultural movement originating in Italy in the Middle Ages, heavily influenced by the Ancient Greeks and Romans,</w:t>
            </w:r>
          </w:p>
        </w:tc>
      </w:tr>
      <w:tr w:rsidR="001B3BB5" w:rsidRPr="001D139E" w14:paraId="17381DCA" w14:textId="77777777" w:rsidTr="00B55610">
        <w:tc>
          <w:tcPr>
            <w:tcW w:w="2256" w:type="dxa"/>
          </w:tcPr>
          <w:p w14:paraId="3D6B1B3A" w14:textId="38B6D31C" w:rsidR="001B3BB5" w:rsidRPr="001D139E" w:rsidRDefault="002F2C7B">
            <w:pPr>
              <w:rPr>
                <w:b/>
                <w:bCs/>
                <w:sz w:val="28"/>
                <w:szCs w:val="28"/>
              </w:rPr>
            </w:pPr>
            <w:r w:rsidRPr="001D139E">
              <w:rPr>
                <w:b/>
                <w:bCs/>
                <w:sz w:val="28"/>
                <w:szCs w:val="28"/>
              </w:rPr>
              <w:t>Alms</w:t>
            </w:r>
          </w:p>
        </w:tc>
        <w:tc>
          <w:tcPr>
            <w:tcW w:w="8200" w:type="dxa"/>
          </w:tcPr>
          <w:p w14:paraId="51006539" w14:textId="12A3D75C" w:rsidR="001B3BB5" w:rsidRPr="001D139E" w:rsidRDefault="002F2C7B">
            <w:pPr>
              <w:rPr>
                <w:sz w:val="28"/>
                <w:szCs w:val="28"/>
              </w:rPr>
            </w:pPr>
            <w:r w:rsidRPr="001D139E">
              <w:rPr>
                <w:sz w:val="28"/>
                <w:szCs w:val="28"/>
              </w:rPr>
              <w:t>Charity given to the poor. Alms houses are provided for poor people to live in.</w:t>
            </w:r>
          </w:p>
        </w:tc>
      </w:tr>
    </w:tbl>
    <w:p w14:paraId="1B3C938C" w14:textId="77777777" w:rsidR="00B55610" w:rsidRPr="001D139E" w:rsidRDefault="00B55610" w:rsidP="00B55610">
      <w:pPr>
        <w:spacing w:after="0"/>
        <w:jc w:val="center"/>
        <w:rPr>
          <w:rFonts w:asciiTheme="majorHAnsi" w:hAnsiTheme="majorHAnsi" w:cstheme="majorHAnsi"/>
          <w:b/>
          <w:sz w:val="28"/>
          <w:szCs w:val="28"/>
          <w:u w:val="single"/>
        </w:rPr>
      </w:pPr>
      <w:r w:rsidRPr="001D139E">
        <w:rPr>
          <w:rFonts w:asciiTheme="majorHAnsi" w:hAnsiTheme="majorHAnsi" w:cstheme="majorHAnsi"/>
          <w:b/>
          <w:sz w:val="28"/>
          <w:szCs w:val="28"/>
          <w:u w:val="single"/>
        </w:rPr>
        <w:t>Key facts</w:t>
      </w:r>
    </w:p>
    <w:p w14:paraId="7DF51BED" w14:textId="77777777" w:rsidR="00B55610" w:rsidRPr="001D139E" w:rsidRDefault="00B55610" w:rsidP="00B55610">
      <w:pPr>
        <w:spacing w:after="0"/>
        <w:rPr>
          <w:b/>
          <w:bCs/>
          <w:sz w:val="28"/>
          <w:szCs w:val="28"/>
        </w:rPr>
      </w:pPr>
      <w:r w:rsidRPr="001D139E">
        <w:rPr>
          <w:b/>
          <w:bCs/>
          <w:sz w:val="28"/>
          <w:szCs w:val="28"/>
        </w:rPr>
        <w:lastRenderedPageBreak/>
        <w:t>2/</w:t>
      </w:r>
      <w:proofErr w:type="gramStart"/>
      <w:r w:rsidRPr="001D139E">
        <w:rPr>
          <w:b/>
          <w:bCs/>
          <w:sz w:val="28"/>
          <w:szCs w:val="28"/>
        </w:rPr>
        <w:t xml:space="preserve">1 </w:t>
      </w:r>
      <w:r w:rsidRPr="001D139E">
        <w:rPr>
          <w:bCs/>
          <w:sz w:val="28"/>
          <w:szCs w:val="28"/>
        </w:rPr>
        <w:t xml:space="preserve"> </w:t>
      </w:r>
      <w:r w:rsidRPr="001D139E">
        <w:rPr>
          <w:b/>
          <w:bCs/>
          <w:sz w:val="28"/>
          <w:szCs w:val="28"/>
        </w:rPr>
        <w:t>During</w:t>
      </w:r>
      <w:proofErr w:type="gramEnd"/>
      <w:r w:rsidRPr="001D139E">
        <w:rPr>
          <w:b/>
          <w:bCs/>
          <w:sz w:val="28"/>
          <w:szCs w:val="28"/>
        </w:rPr>
        <w:t xml:space="preserve"> Elizabeth’s reign some historians believe Britain was entering a ‘Golden </w:t>
      </w:r>
      <w:proofErr w:type="spellStart"/>
      <w:r w:rsidRPr="001D139E">
        <w:rPr>
          <w:b/>
          <w:bCs/>
          <w:sz w:val="28"/>
          <w:szCs w:val="28"/>
        </w:rPr>
        <w:t>Age’of</w:t>
      </w:r>
      <w:proofErr w:type="spellEnd"/>
      <w:r w:rsidRPr="001D139E">
        <w:rPr>
          <w:b/>
          <w:bCs/>
          <w:sz w:val="28"/>
          <w:szCs w:val="28"/>
        </w:rPr>
        <w:t xml:space="preserve"> culture influenced by new Renaissance ideas from Europe.</w:t>
      </w:r>
    </w:p>
    <w:p w14:paraId="3F3D4A89" w14:textId="77777777" w:rsidR="00B55610" w:rsidRPr="001D139E" w:rsidRDefault="00B55610" w:rsidP="00B55610">
      <w:pPr>
        <w:spacing w:after="0"/>
        <w:rPr>
          <w:bCs/>
          <w:sz w:val="28"/>
          <w:szCs w:val="28"/>
        </w:rPr>
      </w:pPr>
      <w:r w:rsidRPr="001D139E">
        <w:rPr>
          <w:b/>
          <w:bCs/>
          <w:sz w:val="28"/>
          <w:szCs w:val="28"/>
        </w:rPr>
        <w:t xml:space="preserve">-The gentry </w:t>
      </w:r>
      <w:r w:rsidRPr="001D139E">
        <w:rPr>
          <w:bCs/>
          <w:sz w:val="28"/>
          <w:szCs w:val="28"/>
        </w:rPr>
        <w:t>were a step below the landowners .They owned land but did not have titles (eg Lord) .They helped the monarch keep control in their local area.</w:t>
      </w:r>
    </w:p>
    <w:p w14:paraId="2D6131ED" w14:textId="77777777" w:rsidR="00B55610" w:rsidRPr="001D139E" w:rsidRDefault="00B55610" w:rsidP="00B55610">
      <w:pPr>
        <w:spacing w:after="0"/>
        <w:rPr>
          <w:bCs/>
          <w:sz w:val="28"/>
          <w:szCs w:val="28"/>
        </w:rPr>
      </w:pPr>
      <w:r w:rsidRPr="001D139E">
        <w:rPr>
          <w:bCs/>
          <w:sz w:val="28"/>
          <w:szCs w:val="28"/>
        </w:rPr>
        <w:t xml:space="preserve">     -The gentry were becoming more rich and powerful and patronising the arts eg) Sir Robert Dudley</w:t>
      </w:r>
    </w:p>
    <w:p w14:paraId="04C527DE" w14:textId="77777777" w:rsidR="00B55610" w:rsidRPr="001D139E" w:rsidRDefault="00B55610" w:rsidP="00B55610">
      <w:pPr>
        <w:spacing w:after="0"/>
        <w:rPr>
          <w:b/>
          <w:bCs/>
          <w:sz w:val="28"/>
          <w:szCs w:val="28"/>
        </w:rPr>
      </w:pPr>
      <w:r w:rsidRPr="001D139E">
        <w:rPr>
          <w:bCs/>
          <w:sz w:val="28"/>
          <w:szCs w:val="28"/>
        </w:rPr>
        <w:t xml:space="preserve">      -‘The Great Rebuilding’ saw magnificent </w:t>
      </w:r>
      <w:r w:rsidRPr="001D139E">
        <w:rPr>
          <w:bCs/>
          <w:sz w:val="28"/>
          <w:szCs w:val="28"/>
          <w:u w:val="single"/>
        </w:rPr>
        <w:t>new houses</w:t>
      </w:r>
      <w:r w:rsidRPr="001D139E">
        <w:rPr>
          <w:bCs/>
          <w:sz w:val="28"/>
          <w:szCs w:val="28"/>
        </w:rPr>
        <w:t xml:space="preserve"> like Hardwick Hall built by the gentry. </w:t>
      </w:r>
      <w:proofErr w:type="gramStart"/>
      <w:r w:rsidRPr="001D139E">
        <w:rPr>
          <w:bCs/>
          <w:sz w:val="28"/>
          <w:szCs w:val="28"/>
        </w:rPr>
        <w:t>renaissance</w:t>
      </w:r>
      <w:proofErr w:type="gramEnd"/>
      <w:r w:rsidRPr="001D139E">
        <w:rPr>
          <w:bCs/>
          <w:sz w:val="28"/>
          <w:szCs w:val="28"/>
        </w:rPr>
        <w:t xml:space="preserve"> ideas such as symmetry influenced design. Some old houses were renovated in the Renaissance style such as Kenilworth Castle by Sir Robert Dudley and Little Moreton Hall.</w:t>
      </w:r>
    </w:p>
    <w:p w14:paraId="1A97302A" w14:textId="77777777" w:rsidR="00B55610" w:rsidRPr="001D139E" w:rsidRDefault="00B55610" w:rsidP="00B55610">
      <w:pPr>
        <w:spacing w:after="0"/>
        <w:rPr>
          <w:sz w:val="28"/>
          <w:szCs w:val="28"/>
        </w:rPr>
      </w:pPr>
      <w:r w:rsidRPr="001D139E">
        <w:rPr>
          <w:sz w:val="28"/>
          <w:szCs w:val="28"/>
        </w:rPr>
        <w:t xml:space="preserve">       -</w:t>
      </w:r>
      <w:r w:rsidRPr="001D139E">
        <w:rPr>
          <w:sz w:val="28"/>
          <w:szCs w:val="28"/>
          <w:u w:val="single"/>
        </w:rPr>
        <w:t>Theatre</w:t>
      </w:r>
      <w:r w:rsidRPr="001D139E">
        <w:rPr>
          <w:sz w:val="28"/>
          <w:szCs w:val="28"/>
        </w:rPr>
        <w:t xml:space="preserve"> was transformed partly thanks to the greatest English playwright Shakespeare. The main theatres were based on the South Bank of the Thames eg) The Thames opened in 1599 where Shakespeare made his name.</w:t>
      </w:r>
    </w:p>
    <w:p w14:paraId="351F7DCC" w14:textId="77777777" w:rsidR="00B55610" w:rsidRPr="001D139E" w:rsidRDefault="00B55610" w:rsidP="00B55610">
      <w:pPr>
        <w:spacing w:after="0"/>
        <w:rPr>
          <w:sz w:val="28"/>
          <w:szCs w:val="28"/>
        </w:rPr>
      </w:pPr>
      <w:r w:rsidRPr="001D139E">
        <w:rPr>
          <w:sz w:val="28"/>
          <w:szCs w:val="28"/>
        </w:rPr>
        <w:t xml:space="preserve">      - Portraits of Elizabeth were used for propaganda.</w:t>
      </w:r>
    </w:p>
    <w:p w14:paraId="1429B9FA" w14:textId="77777777" w:rsidR="00B55610" w:rsidRPr="001D139E" w:rsidRDefault="00B55610" w:rsidP="00B55610">
      <w:pPr>
        <w:spacing w:after="0"/>
        <w:rPr>
          <w:b/>
          <w:sz w:val="28"/>
          <w:szCs w:val="28"/>
        </w:rPr>
      </w:pPr>
      <w:r w:rsidRPr="001D139E">
        <w:rPr>
          <w:b/>
          <w:bCs/>
          <w:sz w:val="28"/>
          <w:szCs w:val="28"/>
        </w:rPr>
        <w:t xml:space="preserve">2.2 </w:t>
      </w:r>
      <w:r w:rsidRPr="001D139E">
        <w:rPr>
          <w:sz w:val="28"/>
          <w:szCs w:val="28"/>
        </w:rPr>
        <w:t xml:space="preserve">  </w:t>
      </w:r>
      <w:r w:rsidRPr="001D139E">
        <w:rPr>
          <w:b/>
          <w:sz w:val="28"/>
          <w:szCs w:val="28"/>
        </w:rPr>
        <w:t>Poor people faced major problems in Elizabethan England-particularly in the 1590’s.</w:t>
      </w:r>
    </w:p>
    <w:p w14:paraId="1FD06E82" w14:textId="77777777" w:rsidR="00B55610" w:rsidRPr="001D139E" w:rsidRDefault="00B55610" w:rsidP="00B55610">
      <w:pPr>
        <w:spacing w:after="0"/>
        <w:rPr>
          <w:sz w:val="28"/>
          <w:szCs w:val="28"/>
        </w:rPr>
      </w:pPr>
      <w:r w:rsidRPr="001D139E">
        <w:rPr>
          <w:b/>
          <w:sz w:val="28"/>
          <w:szCs w:val="28"/>
        </w:rPr>
        <w:lastRenderedPageBreak/>
        <w:t xml:space="preserve">      - </w:t>
      </w:r>
      <w:r w:rsidRPr="001D139E">
        <w:rPr>
          <w:sz w:val="28"/>
          <w:szCs w:val="28"/>
        </w:rPr>
        <w:t xml:space="preserve">There were a number of causes of poverty in Elizabethan England eg) Closure of the monasteries by Elizabeth’s father </w:t>
      </w:r>
      <w:proofErr w:type="gramStart"/>
      <w:r w:rsidRPr="001D139E">
        <w:rPr>
          <w:sz w:val="28"/>
          <w:szCs w:val="28"/>
        </w:rPr>
        <w:t>Henry ,</w:t>
      </w:r>
      <w:proofErr w:type="gramEnd"/>
      <w:r w:rsidRPr="001D139E">
        <w:rPr>
          <w:sz w:val="28"/>
          <w:szCs w:val="28"/>
        </w:rPr>
        <w:t xml:space="preserve"> Inflation, Enclosure, population growth.</w:t>
      </w:r>
    </w:p>
    <w:p w14:paraId="1A2C3E08" w14:textId="77777777" w:rsidR="00B55610" w:rsidRPr="001D139E" w:rsidRDefault="00B55610" w:rsidP="00B55610">
      <w:pPr>
        <w:spacing w:after="0"/>
        <w:rPr>
          <w:sz w:val="28"/>
          <w:szCs w:val="28"/>
        </w:rPr>
      </w:pPr>
      <w:r w:rsidRPr="001D139E">
        <w:rPr>
          <w:sz w:val="28"/>
          <w:szCs w:val="28"/>
        </w:rPr>
        <w:t>-Vagrants were seen as a threat to social order and often whipped or sometimes hanged</w:t>
      </w:r>
    </w:p>
    <w:p w14:paraId="2E54735A" w14:textId="77777777" w:rsidR="00B55610" w:rsidRPr="001D139E" w:rsidRDefault="00B55610" w:rsidP="00B55610">
      <w:pPr>
        <w:spacing w:after="0"/>
        <w:rPr>
          <w:sz w:val="28"/>
          <w:szCs w:val="28"/>
        </w:rPr>
      </w:pPr>
      <w:r w:rsidRPr="001D139E">
        <w:rPr>
          <w:sz w:val="28"/>
          <w:szCs w:val="28"/>
        </w:rPr>
        <w:t>-The problem of sturdy beggars particularly worried the authorities.</w:t>
      </w:r>
    </w:p>
    <w:p w14:paraId="78DA113E" w14:textId="77777777" w:rsidR="00B55610" w:rsidRPr="001D139E" w:rsidRDefault="00B55610" w:rsidP="00B55610">
      <w:pPr>
        <w:spacing w:after="0"/>
        <w:rPr>
          <w:sz w:val="28"/>
          <w:szCs w:val="28"/>
        </w:rPr>
      </w:pPr>
      <w:r w:rsidRPr="001D139E">
        <w:rPr>
          <w:sz w:val="28"/>
          <w:szCs w:val="28"/>
        </w:rPr>
        <w:t xml:space="preserve">- The problem became a national crisis leading to important legislation; The Poor Law of 1601 whereby Justices of the Peace had to appoint four overseers of the Poor in each Parish. </w:t>
      </w:r>
      <w:proofErr w:type="spellStart"/>
      <w:r w:rsidRPr="001D139E">
        <w:rPr>
          <w:sz w:val="28"/>
          <w:szCs w:val="28"/>
        </w:rPr>
        <w:t>Almshouses</w:t>
      </w:r>
      <w:proofErr w:type="spellEnd"/>
      <w:r w:rsidRPr="001D139E">
        <w:rPr>
          <w:sz w:val="28"/>
          <w:szCs w:val="28"/>
        </w:rPr>
        <w:t xml:space="preserve"> were provided for the old and sick to work in.</w:t>
      </w:r>
    </w:p>
    <w:p w14:paraId="60D477A6" w14:textId="77777777" w:rsidR="00B55610" w:rsidRPr="001D139E" w:rsidRDefault="00B55610" w:rsidP="00B55610">
      <w:pPr>
        <w:spacing w:after="0"/>
        <w:rPr>
          <w:b/>
          <w:sz w:val="28"/>
          <w:szCs w:val="28"/>
        </w:rPr>
      </w:pPr>
      <w:proofErr w:type="gramStart"/>
      <w:r w:rsidRPr="001D139E">
        <w:rPr>
          <w:b/>
          <w:sz w:val="28"/>
          <w:szCs w:val="28"/>
        </w:rPr>
        <w:t>2.3  English</w:t>
      </w:r>
      <w:proofErr w:type="gramEnd"/>
      <w:r w:rsidRPr="001D139E">
        <w:rPr>
          <w:b/>
          <w:sz w:val="28"/>
          <w:szCs w:val="28"/>
        </w:rPr>
        <w:t xml:space="preserve"> privateers and traders challenged Spanish power in the new World.</w:t>
      </w:r>
    </w:p>
    <w:p w14:paraId="51FF0C85" w14:textId="268B675C" w:rsidR="00B55610" w:rsidRPr="001D139E" w:rsidRDefault="00B55610" w:rsidP="00B55610">
      <w:pPr>
        <w:spacing w:after="0"/>
        <w:rPr>
          <w:sz w:val="28"/>
          <w:szCs w:val="28"/>
        </w:rPr>
      </w:pPr>
      <w:proofErr w:type="gramStart"/>
      <w:r w:rsidRPr="001D139E">
        <w:rPr>
          <w:sz w:val="28"/>
          <w:szCs w:val="28"/>
        </w:rPr>
        <w:t>.</w:t>
      </w:r>
      <w:r w:rsidRPr="001D139E">
        <w:rPr>
          <w:b/>
          <w:sz w:val="28"/>
          <w:szCs w:val="28"/>
        </w:rPr>
        <w:t>-</w:t>
      </w:r>
      <w:proofErr w:type="gramEnd"/>
      <w:r w:rsidRPr="001D139E">
        <w:rPr>
          <w:b/>
          <w:sz w:val="28"/>
          <w:szCs w:val="28"/>
        </w:rPr>
        <w:t xml:space="preserve"> </w:t>
      </w:r>
      <w:r w:rsidRPr="001D139E">
        <w:rPr>
          <w:sz w:val="28"/>
          <w:szCs w:val="28"/>
        </w:rPr>
        <w:t>Sir Francis Drake became the most celebrated English explorer and the first to circumnavigate the globe in 1577-80</w:t>
      </w:r>
    </w:p>
    <w:p w14:paraId="409035C4" w14:textId="77777777" w:rsidR="00B55610" w:rsidRPr="001D139E" w:rsidRDefault="00B55610" w:rsidP="00B55610">
      <w:pPr>
        <w:spacing w:after="0"/>
        <w:rPr>
          <w:sz w:val="28"/>
          <w:szCs w:val="28"/>
        </w:rPr>
      </w:pPr>
      <w:r w:rsidRPr="001D139E">
        <w:rPr>
          <w:sz w:val="28"/>
          <w:szCs w:val="28"/>
        </w:rPr>
        <w:t>-  Sir Walter Raleigh failed in his attempts to set up the first colonies in America (1584-85)</w:t>
      </w:r>
    </w:p>
    <w:p w14:paraId="272BE631" w14:textId="7F4510AB" w:rsidR="00B55610" w:rsidRPr="001D139E" w:rsidRDefault="00B55610" w:rsidP="00B55610">
      <w:pPr>
        <w:spacing w:after="0"/>
        <w:rPr>
          <w:sz w:val="28"/>
          <w:szCs w:val="28"/>
        </w:rPr>
      </w:pPr>
      <w:r w:rsidRPr="001D139E">
        <w:rPr>
          <w:sz w:val="28"/>
          <w:szCs w:val="28"/>
        </w:rPr>
        <w:t xml:space="preserve">- In the </w:t>
      </w:r>
      <w:proofErr w:type="gramStart"/>
      <w:r w:rsidRPr="001D139E">
        <w:rPr>
          <w:sz w:val="28"/>
          <w:szCs w:val="28"/>
        </w:rPr>
        <w:t>1560’s ,John</w:t>
      </w:r>
      <w:proofErr w:type="gramEnd"/>
      <w:r w:rsidRPr="001D139E">
        <w:rPr>
          <w:sz w:val="28"/>
          <w:szCs w:val="28"/>
        </w:rPr>
        <w:t xml:space="preserve"> Hawkins made three voyages to the Caribbean trading slaves that he had captured in West Africa.</w:t>
      </w:r>
    </w:p>
    <w:p w14:paraId="4D090592" w14:textId="289165F4" w:rsidR="00F63424" w:rsidRPr="001D139E" w:rsidRDefault="00F63424" w:rsidP="00B55610">
      <w:pPr>
        <w:spacing w:after="0"/>
        <w:rPr>
          <w:sz w:val="28"/>
          <w:szCs w:val="28"/>
        </w:rPr>
      </w:pPr>
      <w:r w:rsidRPr="001D139E">
        <w:rPr>
          <w:sz w:val="28"/>
          <w:szCs w:val="28"/>
        </w:rPr>
        <w:lastRenderedPageBreak/>
        <w:t>- Drake attacked Spanish treasure ships travelling from Mexico and Peru.</w:t>
      </w:r>
    </w:p>
    <w:p w14:paraId="6D8BD5AE" w14:textId="074D11AC" w:rsidR="00F63424" w:rsidRPr="001D139E" w:rsidRDefault="00F63424" w:rsidP="00B55610">
      <w:pPr>
        <w:spacing w:after="0"/>
        <w:rPr>
          <w:sz w:val="28"/>
          <w:szCs w:val="28"/>
        </w:rPr>
      </w:pPr>
      <w:r w:rsidRPr="001D139E">
        <w:rPr>
          <w:sz w:val="28"/>
          <w:szCs w:val="28"/>
        </w:rPr>
        <w:t>-Sir Francis Drake was knighted by the Queen on the deck of his flagship the Golden Hind.</w:t>
      </w:r>
    </w:p>
    <w:p w14:paraId="32ABB353" w14:textId="6B97CA3B" w:rsidR="00F63424" w:rsidRPr="001D139E" w:rsidRDefault="00F63424" w:rsidP="00B55610">
      <w:pPr>
        <w:spacing w:after="0"/>
        <w:rPr>
          <w:sz w:val="28"/>
          <w:szCs w:val="28"/>
        </w:rPr>
      </w:pPr>
      <w:r w:rsidRPr="001D139E">
        <w:rPr>
          <w:sz w:val="28"/>
          <w:szCs w:val="28"/>
        </w:rPr>
        <w:t>- New Chartered Companies such as The East Indies Company were set up in 1601.</w:t>
      </w:r>
    </w:p>
    <w:p w14:paraId="2593B12A" w14:textId="4F0319BA" w:rsidR="00FF1729" w:rsidRPr="001D139E" w:rsidRDefault="00FF1729">
      <w:pPr>
        <w:rPr>
          <w:sz w:val="28"/>
          <w:szCs w:val="28"/>
        </w:rPr>
      </w:pPr>
    </w:p>
    <w:p w14:paraId="60B27391" w14:textId="10D7DE04" w:rsidR="00FF1729" w:rsidRPr="001D139E" w:rsidRDefault="00FF1729">
      <w:pPr>
        <w:rPr>
          <w:sz w:val="28"/>
          <w:szCs w:val="28"/>
        </w:rPr>
      </w:pPr>
    </w:p>
    <w:p w14:paraId="693EAACB" w14:textId="1401E146" w:rsidR="00960E86" w:rsidRPr="001D139E" w:rsidRDefault="00960E86" w:rsidP="00960E86">
      <w:pPr>
        <w:rPr>
          <w:sz w:val="28"/>
          <w:szCs w:val="28"/>
        </w:rPr>
      </w:pPr>
    </w:p>
    <w:sectPr w:rsidR="00960E86" w:rsidRPr="001D139E"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A1F1CBA"/>
    <w:multiLevelType w:val="hybridMultilevel"/>
    <w:tmpl w:val="166687A2"/>
    <w:lvl w:ilvl="0" w:tplc="4A9A737E">
      <w:start w:val="3"/>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8" w15:restartNumberingAfterBreak="0">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5FCC6143"/>
    <w:multiLevelType w:val="hybridMultilevel"/>
    <w:tmpl w:val="9E689596"/>
    <w:lvl w:ilvl="0" w:tplc="F716958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1"/>
  </w:num>
  <w:num w:numId="3">
    <w:abstractNumId w:val="3"/>
  </w:num>
  <w:num w:numId="4">
    <w:abstractNumId w:val="0"/>
  </w:num>
  <w:num w:numId="5">
    <w:abstractNumId w:val="4"/>
  </w:num>
  <w:num w:numId="6">
    <w:abstractNumId w:val="5"/>
  </w:num>
  <w:num w:numId="7">
    <w:abstractNumId w:val="14"/>
  </w:num>
  <w:num w:numId="8">
    <w:abstractNumId w:val="8"/>
  </w:num>
  <w:num w:numId="9">
    <w:abstractNumId w:val="12"/>
  </w:num>
  <w:num w:numId="10">
    <w:abstractNumId w:val="10"/>
  </w:num>
  <w:num w:numId="11">
    <w:abstractNumId w:val="7"/>
  </w:num>
  <w:num w:numId="12">
    <w:abstractNumId w:val="9"/>
  </w:num>
  <w:num w:numId="13">
    <w:abstractNumId w:val="1"/>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729"/>
    <w:rsid w:val="00095563"/>
    <w:rsid w:val="000C08B5"/>
    <w:rsid w:val="00110F03"/>
    <w:rsid w:val="00152B60"/>
    <w:rsid w:val="00167D8E"/>
    <w:rsid w:val="0017157D"/>
    <w:rsid w:val="001B3BB5"/>
    <w:rsid w:val="001B64F8"/>
    <w:rsid w:val="001D139E"/>
    <w:rsid w:val="00253612"/>
    <w:rsid w:val="002A5962"/>
    <w:rsid w:val="002C4BDB"/>
    <w:rsid w:val="002F2C7B"/>
    <w:rsid w:val="00344D71"/>
    <w:rsid w:val="003530E7"/>
    <w:rsid w:val="0037064F"/>
    <w:rsid w:val="003B6C27"/>
    <w:rsid w:val="00496A72"/>
    <w:rsid w:val="004A5669"/>
    <w:rsid w:val="004E1560"/>
    <w:rsid w:val="004F2CF8"/>
    <w:rsid w:val="00563B56"/>
    <w:rsid w:val="005F125E"/>
    <w:rsid w:val="005F5EB0"/>
    <w:rsid w:val="00660310"/>
    <w:rsid w:val="006876A9"/>
    <w:rsid w:val="00694C06"/>
    <w:rsid w:val="006D57C5"/>
    <w:rsid w:val="006D6AC3"/>
    <w:rsid w:val="00751A39"/>
    <w:rsid w:val="00765869"/>
    <w:rsid w:val="00831117"/>
    <w:rsid w:val="00840BCB"/>
    <w:rsid w:val="008957FA"/>
    <w:rsid w:val="00953CB8"/>
    <w:rsid w:val="00960E86"/>
    <w:rsid w:val="009729D1"/>
    <w:rsid w:val="009F6140"/>
    <w:rsid w:val="00A819C2"/>
    <w:rsid w:val="00AA4EC7"/>
    <w:rsid w:val="00B51D4A"/>
    <w:rsid w:val="00B55610"/>
    <w:rsid w:val="00B825DC"/>
    <w:rsid w:val="00B94F37"/>
    <w:rsid w:val="00BA7C43"/>
    <w:rsid w:val="00BE3E11"/>
    <w:rsid w:val="00C75339"/>
    <w:rsid w:val="00D010C3"/>
    <w:rsid w:val="00D10370"/>
    <w:rsid w:val="00D2089C"/>
    <w:rsid w:val="00D6380A"/>
    <w:rsid w:val="00D94B40"/>
    <w:rsid w:val="00DB1881"/>
    <w:rsid w:val="00DD7C4B"/>
    <w:rsid w:val="00E666FB"/>
    <w:rsid w:val="00EA08F7"/>
    <w:rsid w:val="00F5589E"/>
    <w:rsid w:val="00F63424"/>
    <w:rsid w:val="00FE7228"/>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5400"/>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
    <w:name w:val="Unresolved Mention"/>
    <w:basedOn w:val="DefaultParagraphFont"/>
    <w:uiPriority w:val="99"/>
    <w:semiHidden/>
    <w:unhideWhenUsed/>
    <w:rsid w:val="00687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DWN22eyQ64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619</Words>
  <Characters>3534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G Scott (St Ambrose College)</cp:lastModifiedBy>
  <cp:revision>2</cp:revision>
  <dcterms:created xsi:type="dcterms:W3CDTF">2020-07-02T13:14:00Z</dcterms:created>
  <dcterms:modified xsi:type="dcterms:W3CDTF">2020-07-02T13:14:00Z</dcterms:modified>
</cp:coreProperties>
</file>