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8D8EB" w14:textId="73ADA5FD" w:rsidR="006C7108" w:rsidRDefault="00803AA8">
      <w:pPr>
        <w:rPr>
          <w:b/>
          <w:sz w:val="32"/>
          <w:szCs w:val="32"/>
          <w:u w:val="single"/>
        </w:rPr>
      </w:pPr>
      <w:r w:rsidRPr="008747DB">
        <w:rPr>
          <w:noProof/>
          <w:sz w:val="32"/>
          <w:szCs w:val="32"/>
          <w:lang w:eastAsia="en-GB"/>
        </w:rPr>
        <mc:AlternateContent>
          <mc:Choice Requires="wps">
            <w:drawing>
              <wp:anchor distT="45720" distB="45720" distL="114300" distR="114300" simplePos="0" relativeHeight="251624448" behindDoc="0" locked="0" layoutInCell="1" allowOverlap="1" wp14:anchorId="3F9A51C6" wp14:editId="1FCF0E45">
                <wp:simplePos x="0" y="0"/>
                <wp:positionH relativeFrom="margin">
                  <wp:align>right</wp:align>
                </wp:positionH>
                <wp:positionV relativeFrom="paragraph">
                  <wp:posOffset>0</wp:posOffset>
                </wp:positionV>
                <wp:extent cx="3086100" cy="61817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6181725"/>
                        </a:xfrm>
                        <a:prstGeom prst="rect">
                          <a:avLst/>
                        </a:prstGeom>
                        <a:solidFill>
                          <a:srgbClr val="FFFFFF"/>
                        </a:solidFill>
                        <a:ln w="9525">
                          <a:solidFill>
                            <a:srgbClr val="000000"/>
                          </a:solidFill>
                          <a:miter lim="800000"/>
                          <a:headEnd/>
                          <a:tailEnd/>
                        </a:ln>
                      </wps:spPr>
                      <wps:txbx>
                        <w:txbxContent>
                          <w:p w14:paraId="115DBA61" w14:textId="1F65A185" w:rsidR="00592428" w:rsidRDefault="00592428" w:rsidP="00FF1729">
                            <w:pPr>
                              <w:rPr>
                                <w:b/>
                                <w:sz w:val="24"/>
                                <w:szCs w:val="24"/>
                                <w:u w:val="single"/>
                              </w:rPr>
                            </w:pPr>
                            <w:r w:rsidRPr="008747DB">
                              <w:rPr>
                                <w:b/>
                                <w:sz w:val="24"/>
                                <w:szCs w:val="24"/>
                                <w:u w:val="single"/>
                              </w:rPr>
                              <w:t>Possible task</w:t>
                            </w:r>
                            <w:r>
                              <w:rPr>
                                <w:b/>
                                <w:sz w:val="24"/>
                                <w:szCs w:val="24"/>
                                <w:u w:val="single"/>
                              </w:rPr>
                              <w:t>s and q</w:t>
                            </w:r>
                            <w:r w:rsidRPr="008747DB">
                              <w:rPr>
                                <w:b/>
                                <w:sz w:val="24"/>
                                <w:szCs w:val="24"/>
                                <w:u w:val="single"/>
                              </w:rPr>
                              <w:t>uestions</w:t>
                            </w:r>
                            <w:r>
                              <w:rPr>
                                <w:b/>
                                <w:sz w:val="24"/>
                                <w:szCs w:val="24"/>
                                <w:u w:val="single"/>
                              </w:rPr>
                              <w:t>:</w:t>
                            </w:r>
                          </w:p>
                          <w:p w14:paraId="4EA05508" w14:textId="392A3215" w:rsidR="00592428" w:rsidRPr="006C7108" w:rsidRDefault="00592428" w:rsidP="00053347">
                            <w:pPr>
                              <w:pStyle w:val="ListParagraph"/>
                              <w:numPr>
                                <w:ilvl w:val="0"/>
                                <w:numId w:val="6"/>
                              </w:numPr>
                              <w:rPr>
                                <w:sz w:val="24"/>
                                <w:szCs w:val="24"/>
                              </w:rPr>
                            </w:pPr>
                            <w:r w:rsidRPr="006C7108">
                              <w:rPr>
                                <w:sz w:val="24"/>
                                <w:szCs w:val="24"/>
                              </w:rPr>
                              <w:t>Source questions p.81</w:t>
                            </w:r>
                          </w:p>
                          <w:p w14:paraId="39FE28B3" w14:textId="0A27B3C7" w:rsidR="00592428" w:rsidRPr="006C7108" w:rsidRDefault="00592428" w:rsidP="00592428">
                            <w:pPr>
                              <w:pStyle w:val="ListParagraph"/>
                              <w:numPr>
                                <w:ilvl w:val="0"/>
                                <w:numId w:val="6"/>
                              </w:numPr>
                              <w:rPr>
                                <w:sz w:val="24"/>
                                <w:szCs w:val="24"/>
                              </w:rPr>
                            </w:pPr>
                            <w:r w:rsidRPr="006C7108">
                              <w:rPr>
                                <w:sz w:val="24"/>
                                <w:szCs w:val="24"/>
                              </w:rPr>
                              <w:t>“It was Stalin’s position as General Secretary that led him to take control of the USSR in 1928.” Explain why you agree or disagree with this statement.</w:t>
                            </w:r>
                          </w:p>
                          <w:p w14:paraId="261757FA" w14:textId="16077012" w:rsidR="00592428" w:rsidRPr="006C7108" w:rsidRDefault="00592428" w:rsidP="00592428">
                            <w:pPr>
                              <w:pStyle w:val="ListParagraph"/>
                              <w:numPr>
                                <w:ilvl w:val="0"/>
                                <w:numId w:val="6"/>
                              </w:numPr>
                              <w:rPr>
                                <w:sz w:val="24"/>
                                <w:szCs w:val="24"/>
                              </w:rPr>
                            </w:pPr>
                            <w:r w:rsidRPr="006C7108">
                              <w:rPr>
                                <w:sz w:val="24"/>
                                <w:szCs w:val="24"/>
                              </w:rPr>
                              <w:t>“None of the contenders for power in 1924 possessed the qualities needed to be an effective leader of Russia.” Explain why you agree or disagree with this view.</w:t>
                            </w:r>
                          </w:p>
                          <w:p w14:paraId="1172F7D5" w14:textId="1B4F739B" w:rsidR="00592428" w:rsidRPr="006C7108" w:rsidRDefault="00592428" w:rsidP="00053347">
                            <w:pPr>
                              <w:pStyle w:val="ListParagraph"/>
                              <w:numPr>
                                <w:ilvl w:val="0"/>
                                <w:numId w:val="6"/>
                              </w:numPr>
                              <w:rPr>
                                <w:sz w:val="24"/>
                                <w:szCs w:val="24"/>
                              </w:rPr>
                            </w:pPr>
                            <w:r w:rsidRPr="006C7108">
                              <w:rPr>
                                <w:sz w:val="24"/>
                                <w:szCs w:val="24"/>
                              </w:rPr>
                              <w:t>Source questions p.90 and p.92</w:t>
                            </w:r>
                          </w:p>
                          <w:p w14:paraId="3020783A" w14:textId="6F2EBDFC" w:rsidR="00592428" w:rsidRPr="006C7108" w:rsidRDefault="00592428" w:rsidP="00053347">
                            <w:pPr>
                              <w:pStyle w:val="ListParagraph"/>
                              <w:numPr>
                                <w:ilvl w:val="0"/>
                                <w:numId w:val="6"/>
                              </w:numPr>
                              <w:rPr>
                                <w:sz w:val="24"/>
                                <w:szCs w:val="24"/>
                              </w:rPr>
                            </w:pPr>
                            <w:r w:rsidRPr="006C7108">
                              <w:rPr>
                                <w:sz w:val="24"/>
                                <w:szCs w:val="24"/>
                              </w:rPr>
                              <w:t>“Stalin’s success in the power struggle by 1928 was more due to his rivals’ weaknesses than his strengths.” Explain why you agree or disagree with this view.</w:t>
                            </w:r>
                          </w:p>
                          <w:p w14:paraId="0209CA07" w14:textId="6A9F27FA" w:rsidR="00592428" w:rsidRPr="006C7108" w:rsidRDefault="00592428" w:rsidP="00053347">
                            <w:pPr>
                              <w:pStyle w:val="ListParagraph"/>
                              <w:numPr>
                                <w:ilvl w:val="0"/>
                                <w:numId w:val="6"/>
                              </w:numPr>
                              <w:rPr>
                                <w:sz w:val="24"/>
                                <w:szCs w:val="24"/>
                              </w:rPr>
                            </w:pPr>
                            <w:r w:rsidRPr="006C7108">
                              <w:rPr>
                                <w:sz w:val="24"/>
                                <w:szCs w:val="24"/>
                              </w:rPr>
                              <w:t>The launch of Stalin’s Great Turn was primarily motivated by fear of war and invasion.” Explain why you agree or disagree with this statement.</w:t>
                            </w:r>
                          </w:p>
                          <w:p w14:paraId="14F16008" w14:textId="460E0136" w:rsidR="00592428" w:rsidRPr="006C7108" w:rsidRDefault="00CC4629" w:rsidP="00053347">
                            <w:pPr>
                              <w:pStyle w:val="ListParagraph"/>
                              <w:numPr>
                                <w:ilvl w:val="0"/>
                                <w:numId w:val="6"/>
                              </w:numPr>
                              <w:rPr>
                                <w:sz w:val="24"/>
                                <w:szCs w:val="24"/>
                              </w:rPr>
                            </w:pPr>
                            <w:r w:rsidRPr="006C7108">
                              <w:rPr>
                                <w:sz w:val="24"/>
                                <w:szCs w:val="24"/>
                              </w:rPr>
                              <w:t>“Stalin’s state was very different from Lenin’s.” Explain why you agree or disagree with this view.</w:t>
                            </w:r>
                          </w:p>
                          <w:p w14:paraId="44751624" w14:textId="1EABD572" w:rsidR="00592428" w:rsidRPr="006C7108" w:rsidRDefault="00CC4629" w:rsidP="00053347">
                            <w:pPr>
                              <w:pStyle w:val="ListParagraph"/>
                              <w:numPr>
                                <w:ilvl w:val="0"/>
                                <w:numId w:val="6"/>
                              </w:numPr>
                              <w:rPr>
                                <w:sz w:val="24"/>
                                <w:szCs w:val="24"/>
                              </w:rPr>
                            </w:pPr>
                            <w:r w:rsidRPr="006C7108">
                              <w:rPr>
                                <w:sz w:val="24"/>
                                <w:szCs w:val="24"/>
                              </w:rPr>
                              <w:t>Source question p.108</w:t>
                            </w:r>
                          </w:p>
                          <w:p w14:paraId="41282E29" w14:textId="5611D88D" w:rsidR="00CC4629" w:rsidRPr="006C7108" w:rsidRDefault="00CC4629" w:rsidP="00053347">
                            <w:pPr>
                              <w:pStyle w:val="ListParagraph"/>
                              <w:numPr>
                                <w:ilvl w:val="0"/>
                                <w:numId w:val="6"/>
                              </w:numPr>
                              <w:rPr>
                                <w:b/>
                                <w:sz w:val="24"/>
                                <w:szCs w:val="24"/>
                              </w:rPr>
                            </w:pPr>
                            <w:r w:rsidRPr="006C7108">
                              <w:rPr>
                                <w:sz w:val="24"/>
                                <w:szCs w:val="24"/>
                              </w:rPr>
                              <w:t>“Stalin’s attitude to foreign powers was driven by pragmatism, not ideology.” Explain why you agree or disagree with this view</w:t>
                            </w:r>
                            <w:r w:rsidRPr="006C7108">
                              <w:rPr>
                                <w:b/>
                                <w:sz w:val="24"/>
                                <w:szCs w:val="24"/>
                              </w:rPr>
                              <w:t>.</w:t>
                            </w:r>
                          </w:p>
                          <w:p w14:paraId="063B3F97" w14:textId="77777777" w:rsidR="00592428" w:rsidRPr="006C7108" w:rsidRDefault="00592428" w:rsidP="0068781F">
                            <w:pPr>
                              <w:rPr>
                                <w:rFonts w:eastAsia="Times New Roman" w:cs="Times New Roman"/>
                              </w:rPr>
                            </w:pPr>
                          </w:p>
                          <w:p w14:paraId="3731EF61" w14:textId="0E9896D2" w:rsidR="00592428" w:rsidRPr="000068D5" w:rsidRDefault="00592428" w:rsidP="000068D5">
                            <w:pPr>
                              <w:rPr>
                                <w:rFonts w:eastAsia="Times New Roman" w:cs="Times New Roman"/>
                              </w:rPr>
                            </w:pPr>
                          </w:p>
                          <w:p w14:paraId="7B2FF116" w14:textId="77777777" w:rsidR="00592428" w:rsidRPr="008D5C7D" w:rsidRDefault="00592428" w:rsidP="00FF1729">
                            <w:pPr>
                              <w:rPr>
                                <w:b/>
                                <w:u w:val="single"/>
                              </w:rPr>
                            </w:pPr>
                          </w:p>
                          <w:p w14:paraId="1E505A27" w14:textId="1AE81061" w:rsidR="00592428" w:rsidRDefault="00592428" w:rsidP="00EB2A06">
                            <w:pPr>
                              <w:pStyle w:val="Default"/>
                              <w:rPr>
                                <w:rFonts w:cstheme="minorHAnsi"/>
                              </w:rPr>
                            </w:pPr>
                          </w:p>
                          <w:p w14:paraId="461DA8E1" w14:textId="26E58A8C" w:rsidR="00592428" w:rsidRPr="00FF1729" w:rsidRDefault="00592428" w:rsidP="00FF1729">
                            <w:pPr>
                              <w:rPr>
                                <w:rFonts w:cstheme="minorHAnsi"/>
                              </w:rPr>
                            </w:pPr>
                            <w:r>
                              <w:rPr>
                                <w:rFonts w:cstheme="minorHAns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9A51C6" id="_x0000_t202" coordsize="21600,21600" o:spt="202" path="m,l,21600r21600,l21600,xe">
                <v:stroke joinstyle="miter"/>
                <v:path gradientshapeok="t" o:connecttype="rect"/>
              </v:shapetype>
              <v:shape id="Text Box 2" o:spid="_x0000_s1026" type="#_x0000_t202" style="position:absolute;margin-left:191.8pt;margin-top:0;width:243pt;height:486.75pt;z-index:2516244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">
                <v:textbox>
                  <w:txbxContent>
                    <w:p w14:paraId="115DBA61" w14:textId="1F65A185" w:rsidR="00592428" w:rsidRDefault="00592428" w:rsidP="00FF1729">
                      <w:pPr>
                        <w:rPr>
                          <w:b/>
                          <w:sz w:val="24"/>
                          <w:szCs w:val="24"/>
                          <w:u w:val="single"/>
                        </w:rPr>
                      </w:pPr>
                      <w:r w:rsidRPr="008747DB">
                        <w:rPr>
                          <w:b/>
                          <w:sz w:val="24"/>
                          <w:szCs w:val="24"/>
                          <w:u w:val="single"/>
                        </w:rPr>
                        <w:t>Possible task</w:t>
                      </w:r>
                      <w:r>
                        <w:rPr>
                          <w:b/>
                          <w:sz w:val="24"/>
                          <w:szCs w:val="24"/>
                          <w:u w:val="single"/>
                        </w:rPr>
                        <w:t>s and q</w:t>
                      </w:r>
                      <w:r w:rsidRPr="008747DB">
                        <w:rPr>
                          <w:b/>
                          <w:sz w:val="24"/>
                          <w:szCs w:val="24"/>
                          <w:u w:val="single"/>
                        </w:rPr>
                        <w:t>uestions</w:t>
                      </w:r>
                      <w:r>
                        <w:rPr>
                          <w:b/>
                          <w:sz w:val="24"/>
                          <w:szCs w:val="24"/>
                          <w:u w:val="single"/>
                        </w:rPr>
                        <w:t>:</w:t>
                      </w:r>
                    </w:p>
                    <w:p w14:paraId="4EA05508" w14:textId="392A3215" w:rsidR="00592428" w:rsidRPr="006C7108" w:rsidRDefault="00592428" w:rsidP="00053347">
                      <w:pPr>
                        <w:pStyle w:val="ListParagraph"/>
                        <w:numPr>
                          <w:ilvl w:val="0"/>
                          <w:numId w:val="6"/>
                        </w:numPr>
                        <w:rPr>
                          <w:sz w:val="24"/>
                          <w:szCs w:val="24"/>
                        </w:rPr>
                      </w:pPr>
                      <w:r w:rsidRPr="006C7108">
                        <w:rPr>
                          <w:sz w:val="24"/>
                          <w:szCs w:val="24"/>
                        </w:rPr>
                        <w:t>Source questions p.81</w:t>
                      </w:r>
                    </w:p>
                    <w:p w14:paraId="39FE28B3" w14:textId="0A27B3C7" w:rsidR="00592428" w:rsidRPr="006C7108" w:rsidRDefault="00592428" w:rsidP="00592428">
                      <w:pPr>
                        <w:pStyle w:val="ListParagraph"/>
                        <w:numPr>
                          <w:ilvl w:val="0"/>
                          <w:numId w:val="6"/>
                        </w:numPr>
                        <w:rPr>
                          <w:sz w:val="24"/>
                          <w:szCs w:val="24"/>
                        </w:rPr>
                      </w:pPr>
                      <w:r w:rsidRPr="006C7108">
                        <w:rPr>
                          <w:sz w:val="24"/>
                          <w:szCs w:val="24"/>
                        </w:rPr>
                        <w:t>“It was Stalin’s position as General Secretary that led him to take control of the USSR in 1928.” Explain why you agree or disagree with this statement.</w:t>
                      </w:r>
                    </w:p>
                    <w:p w14:paraId="261757FA" w14:textId="16077012" w:rsidR="00592428" w:rsidRPr="006C7108" w:rsidRDefault="00592428" w:rsidP="00592428">
                      <w:pPr>
                        <w:pStyle w:val="ListParagraph"/>
                        <w:numPr>
                          <w:ilvl w:val="0"/>
                          <w:numId w:val="6"/>
                        </w:numPr>
                        <w:rPr>
                          <w:sz w:val="24"/>
                          <w:szCs w:val="24"/>
                        </w:rPr>
                      </w:pPr>
                      <w:r w:rsidRPr="006C7108">
                        <w:rPr>
                          <w:sz w:val="24"/>
                          <w:szCs w:val="24"/>
                        </w:rPr>
                        <w:t>“None of the contenders for power in 1924 possessed the qualities needed to be an effective leader of Russia.” Explain why you agree or disagree with this view.</w:t>
                      </w:r>
                    </w:p>
                    <w:p w14:paraId="1172F7D5" w14:textId="1B4F739B" w:rsidR="00592428" w:rsidRPr="006C7108" w:rsidRDefault="00592428" w:rsidP="00053347">
                      <w:pPr>
                        <w:pStyle w:val="ListParagraph"/>
                        <w:numPr>
                          <w:ilvl w:val="0"/>
                          <w:numId w:val="6"/>
                        </w:numPr>
                        <w:rPr>
                          <w:sz w:val="24"/>
                          <w:szCs w:val="24"/>
                        </w:rPr>
                      </w:pPr>
                      <w:r w:rsidRPr="006C7108">
                        <w:rPr>
                          <w:sz w:val="24"/>
                          <w:szCs w:val="24"/>
                        </w:rPr>
                        <w:t>Source questions p.90 and p.92</w:t>
                      </w:r>
                    </w:p>
                    <w:p w14:paraId="3020783A" w14:textId="6F2EBDFC" w:rsidR="00592428" w:rsidRPr="006C7108" w:rsidRDefault="00592428" w:rsidP="00053347">
                      <w:pPr>
                        <w:pStyle w:val="ListParagraph"/>
                        <w:numPr>
                          <w:ilvl w:val="0"/>
                          <w:numId w:val="6"/>
                        </w:numPr>
                        <w:rPr>
                          <w:sz w:val="24"/>
                          <w:szCs w:val="24"/>
                        </w:rPr>
                      </w:pPr>
                      <w:r w:rsidRPr="006C7108">
                        <w:rPr>
                          <w:sz w:val="24"/>
                          <w:szCs w:val="24"/>
                        </w:rPr>
                        <w:t>“Stalin’s success in the power struggle by 1928 was more due to his rivals’ weaknesses than his strengths.” Explain why you agree or disagree with this view.</w:t>
                      </w:r>
                    </w:p>
                    <w:p w14:paraId="0209CA07" w14:textId="6A9F27FA" w:rsidR="00592428" w:rsidRPr="006C7108" w:rsidRDefault="00592428" w:rsidP="00053347">
                      <w:pPr>
                        <w:pStyle w:val="ListParagraph"/>
                        <w:numPr>
                          <w:ilvl w:val="0"/>
                          <w:numId w:val="6"/>
                        </w:numPr>
                        <w:rPr>
                          <w:sz w:val="24"/>
                          <w:szCs w:val="24"/>
                        </w:rPr>
                      </w:pPr>
                      <w:r w:rsidRPr="006C7108">
                        <w:rPr>
                          <w:sz w:val="24"/>
                          <w:szCs w:val="24"/>
                        </w:rPr>
                        <w:t>The launch of Stalin’s Great Turn was primarily motivated by fear of war and invasion.” Explain why you agree or disagree with this statement.</w:t>
                      </w:r>
                    </w:p>
                    <w:p w14:paraId="14F16008" w14:textId="460E0136" w:rsidR="00592428" w:rsidRPr="006C7108" w:rsidRDefault="00CC4629" w:rsidP="00053347">
                      <w:pPr>
                        <w:pStyle w:val="ListParagraph"/>
                        <w:numPr>
                          <w:ilvl w:val="0"/>
                          <w:numId w:val="6"/>
                        </w:numPr>
                        <w:rPr>
                          <w:sz w:val="24"/>
                          <w:szCs w:val="24"/>
                        </w:rPr>
                      </w:pPr>
                      <w:r w:rsidRPr="006C7108">
                        <w:rPr>
                          <w:sz w:val="24"/>
                          <w:szCs w:val="24"/>
                        </w:rPr>
                        <w:t>“Stalin’s state was very different from Lenin’s.” Explain why you agree or disagree with this view.</w:t>
                      </w:r>
                    </w:p>
                    <w:p w14:paraId="44751624" w14:textId="1EABD572" w:rsidR="00592428" w:rsidRPr="006C7108" w:rsidRDefault="00CC4629" w:rsidP="00053347">
                      <w:pPr>
                        <w:pStyle w:val="ListParagraph"/>
                        <w:numPr>
                          <w:ilvl w:val="0"/>
                          <w:numId w:val="6"/>
                        </w:numPr>
                        <w:rPr>
                          <w:sz w:val="24"/>
                          <w:szCs w:val="24"/>
                        </w:rPr>
                      </w:pPr>
                      <w:r w:rsidRPr="006C7108">
                        <w:rPr>
                          <w:sz w:val="24"/>
                          <w:szCs w:val="24"/>
                        </w:rPr>
                        <w:t>Source question p.108</w:t>
                      </w:r>
                    </w:p>
                    <w:p w14:paraId="41282E29" w14:textId="5611D88D" w:rsidR="00CC4629" w:rsidRPr="006C7108" w:rsidRDefault="00CC4629" w:rsidP="00053347">
                      <w:pPr>
                        <w:pStyle w:val="ListParagraph"/>
                        <w:numPr>
                          <w:ilvl w:val="0"/>
                          <w:numId w:val="6"/>
                        </w:numPr>
                        <w:rPr>
                          <w:b/>
                          <w:sz w:val="24"/>
                          <w:szCs w:val="24"/>
                        </w:rPr>
                      </w:pPr>
                      <w:r w:rsidRPr="006C7108">
                        <w:rPr>
                          <w:sz w:val="24"/>
                          <w:szCs w:val="24"/>
                        </w:rPr>
                        <w:t>“Stalin’s attitude to foreign powers was driven by pragmatism, not ideology.” Explain why you agree or disagree with this view</w:t>
                      </w:r>
                      <w:r w:rsidRPr="006C7108">
                        <w:rPr>
                          <w:b/>
                          <w:sz w:val="24"/>
                          <w:szCs w:val="24"/>
                        </w:rPr>
                        <w:t>.</w:t>
                      </w:r>
                    </w:p>
                    <w:p w14:paraId="063B3F97" w14:textId="77777777" w:rsidR="00592428" w:rsidRPr="006C7108" w:rsidRDefault="00592428" w:rsidP="0068781F">
                      <w:pPr>
                        <w:rPr>
                          <w:rFonts w:eastAsia="Times New Roman" w:cs="Times New Roman"/>
                        </w:rPr>
                      </w:pPr>
                    </w:p>
                    <w:p w14:paraId="3731EF61" w14:textId="0E9896D2" w:rsidR="00592428" w:rsidRPr="000068D5" w:rsidRDefault="00592428" w:rsidP="000068D5">
                      <w:pPr>
                        <w:rPr>
                          <w:rFonts w:eastAsia="Times New Roman" w:cs="Times New Roman"/>
                        </w:rPr>
                      </w:pPr>
                    </w:p>
                    <w:p w14:paraId="7B2FF116" w14:textId="77777777" w:rsidR="00592428" w:rsidRPr="008D5C7D" w:rsidRDefault="00592428" w:rsidP="00FF1729">
                      <w:pPr>
                        <w:rPr>
                          <w:b/>
                          <w:u w:val="single"/>
                        </w:rPr>
                      </w:pPr>
                    </w:p>
                    <w:p w14:paraId="1E505A27" w14:textId="1AE81061" w:rsidR="00592428" w:rsidRDefault="00592428" w:rsidP="00EB2A06">
                      <w:pPr>
                        <w:pStyle w:val="Default"/>
                        <w:rPr>
                          <w:rFonts w:cstheme="minorHAnsi"/>
                        </w:rPr>
                      </w:pPr>
                    </w:p>
                    <w:p w14:paraId="461DA8E1" w14:textId="26E58A8C" w:rsidR="00592428" w:rsidRPr="00FF1729" w:rsidRDefault="00592428" w:rsidP="00FF1729">
                      <w:pPr>
                        <w:rPr>
                          <w:rFonts w:cstheme="minorHAnsi"/>
                        </w:rPr>
                      </w:pPr>
                      <w:r>
                        <w:rPr>
                          <w:rFonts w:cstheme="minorHAnsi"/>
                        </w:rPr>
                        <w:t xml:space="preserve"> </w:t>
                      </w:r>
                    </w:p>
                  </w:txbxContent>
                </v:textbox>
                <w10:wrap type="square" anchorx="margin"/>
              </v:shape>
            </w:pict>
          </mc:Fallback>
        </mc:AlternateContent>
      </w:r>
      <w:r w:rsidR="006C7108">
        <w:rPr>
          <w:b/>
          <w:sz w:val="32"/>
          <w:szCs w:val="32"/>
          <w:u w:val="single"/>
        </w:rPr>
        <w:t xml:space="preserve">History Department Knowledge Organiser </w:t>
      </w:r>
      <w:r w:rsidR="006C7108" w:rsidRPr="006C7108">
        <w:rPr>
          <w:b/>
          <w:sz w:val="28"/>
          <w:szCs w:val="28"/>
          <w:u w:val="single"/>
        </w:rPr>
        <w:t xml:space="preserve">Unit Three. </w:t>
      </w:r>
      <w:r w:rsidR="0006592D" w:rsidRPr="006C7108">
        <w:rPr>
          <w:b/>
          <w:sz w:val="28"/>
          <w:szCs w:val="28"/>
          <w:u w:val="single"/>
        </w:rPr>
        <w:t xml:space="preserve"> </w:t>
      </w:r>
      <w:r w:rsidR="006C7108" w:rsidRPr="006C7108">
        <w:rPr>
          <w:b/>
          <w:sz w:val="28"/>
          <w:szCs w:val="28"/>
          <w:u w:val="single"/>
        </w:rPr>
        <w:t xml:space="preserve"> Lower VI Stalin’s Rise   to Power .</w:t>
      </w:r>
      <w:r w:rsidR="006C7108">
        <w:rPr>
          <w:b/>
          <w:sz w:val="32"/>
          <w:szCs w:val="32"/>
          <w:u w:val="single"/>
        </w:rPr>
        <w:t xml:space="preserve"> </w:t>
      </w:r>
    </w:p>
    <w:p w14:paraId="56C702E0" w14:textId="64DDC7DA" w:rsidR="00187AD9" w:rsidRPr="008747DB" w:rsidRDefault="006C7108">
      <w:pPr>
        <w:rPr>
          <w:sz w:val="32"/>
          <w:szCs w:val="32"/>
        </w:rPr>
      </w:pPr>
      <w:r w:rsidRPr="008D5C7D">
        <w:rPr>
          <w:noProof/>
          <w:sz w:val="20"/>
          <w:szCs w:val="20"/>
          <w:lang w:eastAsia="en-GB"/>
        </w:rPr>
        <mc:AlternateContent>
          <mc:Choice Requires="wps">
            <w:drawing>
              <wp:anchor distT="45720" distB="45720" distL="114300" distR="114300" simplePos="0" relativeHeight="251623424" behindDoc="0" locked="0" layoutInCell="1" allowOverlap="1" wp14:anchorId="173CF6A3" wp14:editId="3F89A6FD">
                <wp:simplePos x="0" y="0"/>
                <wp:positionH relativeFrom="page">
                  <wp:align>left</wp:align>
                </wp:positionH>
                <wp:positionV relativeFrom="paragraph">
                  <wp:posOffset>238125</wp:posOffset>
                </wp:positionV>
                <wp:extent cx="3524250" cy="8153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8153400"/>
                        </a:xfrm>
                        <a:prstGeom prst="rect">
                          <a:avLst/>
                        </a:prstGeom>
                        <a:solidFill>
                          <a:srgbClr val="FFFFFF"/>
                        </a:solidFill>
                        <a:ln w="9525">
                          <a:solidFill>
                            <a:srgbClr val="000000"/>
                          </a:solidFill>
                          <a:miter lim="800000"/>
                          <a:headEnd/>
                          <a:tailEnd/>
                        </a:ln>
                      </wps:spPr>
                      <wps:txbx>
                        <w:txbxContent>
                          <w:p w14:paraId="2F51CF86" w14:textId="77777777" w:rsidR="00592428" w:rsidRPr="00BE27F0" w:rsidRDefault="00592428" w:rsidP="00FF1729">
                            <w:pPr>
                              <w:spacing w:after="0"/>
                              <w:jc w:val="center"/>
                              <w:rPr>
                                <w:b/>
                                <w:u w:val="single"/>
                              </w:rPr>
                            </w:pPr>
                            <w:r w:rsidRPr="00BE27F0">
                              <w:rPr>
                                <w:b/>
                                <w:u w:val="single"/>
                              </w:rPr>
                              <w:t>Key facts</w:t>
                            </w:r>
                          </w:p>
                          <w:p w14:paraId="70931DEB" w14:textId="77777777" w:rsidR="00592428" w:rsidRPr="008747DB" w:rsidRDefault="00592428"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14:paraId="584AF1B7" w14:textId="210CDB74" w:rsidR="00592428" w:rsidRDefault="00592428" w:rsidP="008F690C">
                            <w:pPr>
                              <w:pStyle w:val="ListParagraph"/>
                              <w:numPr>
                                <w:ilvl w:val="0"/>
                                <w:numId w:val="5"/>
                              </w:numPr>
                              <w:spacing w:after="0"/>
                            </w:pPr>
                            <w:r>
                              <w:t>Lenin’s death led to a power vacuum and competition amongst senior Bolsheviks for power.</w:t>
                            </w:r>
                          </w:p>
                          <w:p w14:paraId="18AA4C71" w14:textId="6F2B9276" w:rsidR="00592428" w:rsidRDefault="00592428" w:rsidP="008F690C">
                            <w:pPr>
                              <w:pStyle w:val="ListParagraph"/>
                              <w:numPr>
                                <w:ilvl w:val="0"/>
                                <w:numId w:val="5"/>
                              </w:numPr>
                              <w:spacing w:after="0"/>
                            </w:pPr>
                            <w:r>
                              <w:t>Lenin’s testament was critical of all senior Bolsheviks, especially Stalin. However, they all had good reason to supress it.</w:t>
                            </w:r>
                          </w:p>
                          <w:p w14:paraId="5926B1DC" w14:textId="7DA5A752" w:rsidR="00592428" w:rsidRDefault="00592428" w:rsidP="008F690C">
                            <w:pPr>
                              <w:pStyle w:val="ListParagraph"/>
                              <w:numPr>
                                <w:ilvl w:val="0"/>
                                <w:numId w:val="5"/>
                              </w:numPr>
                              <w:spacing w:after="0"/>
                            </w:pPr>
                            <w:r>
                              <w:t>Stalin had a number of strengths in the leadership contest – his position as General Secretary, his ideological flexibility and the fact he was underestimated by many.</w:t>
                            </w:r>
                          </w:p>
                          <w:p w14:paraId="37FB4FB1" w14:textId="7C470F34" w:rsidR="00592428" w:rsidRDefault="00592428" w:rsidP="008F690C">
                            <w:pPr>
                              <w:pStyle w:val="ListParagraph"/>
                              <w:numPr>
                                <w:ilvl w:val="0"/>
                                <w:numId w:val="5"/>
                              </w:numPr>
                              <w:spacing w:after="0"/>
                            </w:pPr>
                            <w:r>
                              <w:t>Trotsky had a number of strengths too. He had been close to Lenin, commanded the Red Army and was a great speaker.</w:t>
                            </w:r>
                          </w:p>
                          <w:p w14:paraId="16D7DCD1" w14:textId="0D05A5F3" w:rsidR="00592428" w:rsidRDefault="00592428" w:rsidP="008F690C">
                            <w:pPr>
                              <w:pStyle w:val="ListParagraph"/>
                              <w:numPr>
                                <w:ilvl w:val="0"/>
                                <w:numId w:val="5"/>
                              </w:numPr>
                              <w:spacing w:after="0"/>
                            </w:pPr>
                            <w:r>
                              <w:t>However, Trotsky also had weaknesses, notably his rapid promotion which made many jealous, his controversial policies, his outspokenness and his lack of allies.</w:t>
                            </w:r>
                          </w:p>
                          <w:p w14:paraId="4EF97D61" w14:textId="3B9F6278" w:rsidR="00592428" w:rsidRDefault="00592428" w:rsidP="008F690C">
                            <w:pPr>
                              <w:pStyle w:val="ListParagraph"/>
                              <w:numPr>
                                <w:ilvl w:val="0"/>
                                <w:numId w:val="5"/>
                              </w:numPr>
                              <w:spacing w:after="0"/>
                            </w:pPr>
                            <w:r>
                              <w:t>Trotsky was the leading figure on the Bolshevik left whereas figures such as Bukharin, Tomsky and Rykov were seen as being on the right.</w:t>
                            </w:r>
                          </w:p>
                          <w:p w14:paraId="53ECA10D" w14:textId="4DA01715" w:rsidR="00592428" w:rsidRDefault="00592428" w:rsidP="008F690C">
                            <w:pPr>
                              <w:pStyle w:val="ListParagraph"/>
                              <w:numPr>
                                <w:ilvl w:val="0"/>
                                <w:numId w:val="5"/>
                              </w:numPr>
                              <w:spacing w:after="0"/>
                            </w:pPr>
                            <w:r>
                              <w:t>Kamenev and Zinoviev were labelled October deserters because they had not supported Lenin’s plan for a revolution in October 1917.</w:t>
                            </w:r>
                          </w:p>
                          <w:p w14:paraId="7DB68510" w14:textId="4D605116" w:rsidR="00592428" w:rsidRDefault="00592428" w:rsidP="008F690C">
                            <w:pPr>
                              <w:pStyle w:val="ListParagraph"/>
                              <w:numPr>
                                <w:ilvl w:val="0"/>
                                <w:numId w:val="5"/>
                              </w:numPr>
                              <w:spacing w:after="0"/>
                            </w:pPr>
                            <w:r>
                              <w:t>The NEP was, like State Capitalism, a mixed economy. It was introduced to promote economic growth after the Civil War and was divisive within the Party. Trotsky saw this as a betrayal of Communist values but Stalin initially supported it.</w:t>
                            </w:r>
                          </w:p>
                          <w:p w14:paraId="7E20E554" w14:textId="7E8AC0C3" w:rsidR="00592428" w:rsidRDefault="00592428" w:rsidP="008F690C">
                            <w:pPr>
                              <w:pStyle w:val="ListParagraph"/>
                              <w:numPr>
                                <w:ilvl w:val="0"/>
                                <w:numId w:val="5"/>
                              </w:numPr>
                              <w:spacing w:after="0"/>
                            </w:pPr>
                            <w:r>
                              <w:t>The Great Turn took place in 1928-29 when Stalin jettisoned the NEP and introduced the 5-year plans and collectivisation – policies similar to those promoted by Trotsky. Both involved state ownership and co-ordination of agriculture and industry.</w:t>
                            </w:r>
                          </w:p>
                          <w:p w14:paraId="02456409" w14:textId="42849D74" w:rsidR="00592428" w:rsidRDefault="00592428" w:rsidP="008F690C">
                            <w:pPr>
                              <w:pStyle w:val="ListParagraph"/>
                              <w:numPr>
                                <w:ilvl w:val="0"/>
                                <w:numId w:val="5"/>
                              </w:numPr>
                              <w:spacing w:after="0"/>
                            </w:pPr>
                            <w:r>
                              <w:t xml:space="preserve">In foreign policy Stalin did not always align with Communist ideology e.g. his support for the Chinese nationalists over the Communists and his continuation of the treaties of Rapallo and Berlin with capitalist Germany. </w:t>
                            </w:r>
                          </w:p>
                          <w:p w14:paraId="0F947C77" w14:textId="725D3D69" w:rsidR="00592428" w:rsidRDefault="00592428" w:rsidP="008F690C">
                            <w:pPr>
                              <w:pStyle w:val="ListParagraph"/>
                              <w:numPr>
                                <w:ilvl w:val="0"/>
                                <w:numId w:val="5"/>
                              </w:numPr>
                              <w:spacing w:after="0"/>
                            </w:pPr>
                            <w:r>
                              <w:t>Stalin continued with the Comintern turning it into a tool of his foreign policy.</w:t>
                            </w:r>
                          </w:p>
                          <w:p w14:paraId="3AA59A9B" w14:textId="0580A4C0" w:rsidR="00592428" w:rsidRDefault="00592428" w:rsidP="009A5B5D">
                            <w:pPr>
                              <w:pStyle w:val="ListParagraph"/>
                              <w:spacing w:after="0"/>
                            </w:pPr>
                          </w:p>
                          <w:p w14:paraId="27322BDB" w14:textId="64C504EC" w:rsidR="00592428" w:rsidRDefault="00592428" w:rsidP="001A3392">
                            <w:pPr>
                              <w:spacing w:after="0"/>
                              <w:ind w:left="360"/>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CF6A3" id="_x0000_s1027" type="#_x0000_t202" style="position:absolute;margin-left:0;margin-top:18.75pt;width:277.5pt;height:642pt;z-index:25162342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">
                <v:textbox>
                  <w:txbxContent>
                    <w:p w14:paraId="2F51CF86" w14:textId="77777777" w:rsidR="00592428" w:rsidRPr="00BE27F0" w:rsidRDefault="00592428" w:rsidP="00FF1729">
                      <w:pPr>
                        <w:spacing w:after="0"/>
                        <w:jc w:val="center"/>
                        <w:rPr>
                          <w:b/>
                          <w:u w:val="single"/>
                        </w:rPr>
                      </w:pPr>
                      <w:r w:rsidRPr="00BE27F0">
                        <w:rPr>
                          <w:b/>
                          <w:u w:val="single"/>
                        </w:rPr>
                        <w:t>Key facts</w:t>
                      </w:r>
                    </w:p>
                    <w:p w14:paraId="70931DEB" w14:textId="77777777" w:rsidR="00592428" w:rsidRPr="008747DB" w:rsidRDefault="00592428" w:rsidP="00FF1729">
                      <w:pPr>
                        <w:pStyle w:val="NormalWeb"/>
                        <w:spacing w:before="0" w:beforeAutospacing="0" w:after="0" w:afterAutospacing="0"/>
                        <w:rPr>
                          <w:rFonts w:asciiTheme="minorHAnsi" w:eastAsiaTheme="minorEastAsia" w:hAnsiTheme="minorHAnsi" w:cstheme="minorHAnsi"/>
                          <w:color w:val="000000" w:themeColor="text1"/>
                          <w:kern w:val="24"/>
                          <w:u w:val="single"/>
                        </w:rPr>
                      </w:pPr>
                    </w:p>
                    <w:p w14:paraId="584AF1B7" w14:textId="210CDB74" w:rsidR="00592428" w:rsidRDefault="00592428" w:rsidP="008F690C">
                      <w:pPr>
                        <w:pStyle w:val="ListParagraph"/>
                        <w:numPr>
                          <w:ilvl w:val="0"/>
                          <w:numId w:val="5"/>
                        </w:numPr>
                        <w:spacing w:after="0"/>
                      </w:pPr>
                      <w:r>
                        <w:t>Lenin’s death led to a power vacuum and competition amongst senior Bolsheviks for power.</w:t>
                      </w:r>
                    </w:p>
                    <w:p w14:paraId="18AA4C71" w14:textId="6F2B9276" w:rsidR="00592428" w:rsidRDefault="00592428" w:rsidP="008F690C">
                      <w:pPr>
                        <w:pStyle w:val="ListParagraph"/>
                        <w:numPr>
                          <w:ilvl w:val="0"/>
                          <w:numId w:val="5"/>
                        </w:numPr>
                        <w:spacing w:after="0"/>
                      </w:pPr>
                      <w:r>
                        <w:t>Lenin’s testament was critical of all senior Bolsheviks, especially Stalin. However, they all had good reason to supress it.</w:t>
                      </w:r>
                    </w:p>
                    <w:p w14:paraId="5926B1DC" w14:textId="7DA5A752" w:rsidR="00592428" w:rsidRDefault="00592428" w:rsidP="008F690C">
                      <w:pPr>
                        <w:pStyle w:val="ListParagraph"/>
                        <w:numPr>
                          <w:ilvl w:val="0"/>
                          <w:numId w:val="5"/>
                        </w:numPr>
                        <w:spacing w:after="0"/>
                      </w:pPr>
                      <w:r>
                        <w:t>Stalin had a number of strengths in the leadership contest – his position as General Secretary, his ideological flexibility and the fact he was underestimated by many.</w:t>
                      </w:r>
                    </w:p>
                    <w:p w14:paraId="37FB4FB1" w14:textId="7C470F34" w:rsidR="00592428" w:rsidRDefault="00592428" w:rsidP="008F690C">
                      <w:pPr>
                        <w:pStyle w:val="ListParagraph"/>
                        <w:numPr>
                          <w:ilvl w:val="0"/>
                          <w:numId w:val="5"/>
                        </w:numPr>
                        <w:spacing w:after="0"/>
                      </w:pPr>
                      <w:r>
                        <w:t>Trotsky had a number of strengths too. He had been close to Lenin, commanded the Red Army and was a great speaker.</w:t>
                      </w:r>
                    </w:p>
                    <w:p w14:paraId="16D7DCD1" w14:textId="0D05A5F3" w:rsidR="00592428" w:rsidRDefault="00592428" w:rsidP="008F690C">
                      <w:pPr>
                        <w:pStyle w:val="ListParagraph"/>
                        <w:numPr>
                          <w:ilvl w:val="0"/>
                          <w:numId w:val="5"/>
                        </w:numPr>
                        <w:spacing w:after="0"/>
                      </w:pPr>
                      <w:r>
                        <w:t>However, Trotsky also had weaknesses, notably his rapid promotion which made many jealous, his controversial policies, his outspokenness and his lack of allies.</w:t>
                      </w:r>
                    </w:p>
                    <w:p w14:paraId="4EF97D61" w14:textId="3B9F6278" w:rsidR="00592428" w:rsidRDefault="00592428" w:rsidP="008F690C">
                      <w:pPr>
                        <w:pStyle w:val="ListParagraph"/>
                        <w:numPr>
                          <w:ilvl w:val="0"/>
                          <w:numId w:val="5"/>
                        </w:numPr>
                        <w:spacing w:after="0"/>
                      </w:pPr>
                      <w:r>
                        <w:t>Trotsky was the leading figure on the Bolshevik left whereas figures such as Bukharin, Tomsky and Rykov were seen as being on the right.</w:t>
                      </w:r>
                    </w:p>
                    <w:p w14:paraId="53ECA10D" w14:textId="4DA01715" w:rsidR="00592428" w:rsidRDefault="00592428" w:rsidP="008F690C">
                      <w:pPr>
                        <w:pStyle w:val="ListParagraph"/>
                        <w:numPr>
                          <w:ilvl w:val="0"/>
                          <w:numId w:val="5"/>
                        </w:numPr>
                        <w:spacing w:after="0"/>
                      </w:pPr>
                      <w:r>
                        <w:t>Kamenev and Zinoviev were labelled October deserters because they had not supported Lenin’s plan for a revolution in October 1917.</w:t>
                      </w:r>
                    </w:p>
                    <w:p w14:paraId="7DB68510" w14:textId="4D605116" w:rsidR="00592428" w:rsidRDefault="00592428" w:rsidP="008F690C">
                      <w:pPr>
                        <w:pStyle w:val="ListParagraph"/>
                        <w:numPr>
                          <w:ilvl w:val="0"/>
                          <w:numId w:val="5"/>
                        </w:numPr>
                        <w:spacing w:after="0"/>
                      </w:pPr>
                      <w:r>
                        <w:t>The NEP was, like State Capitalism, a mixed economy. It was introduced to promote economic growth after the Civil War and was divisive within the Party. Trotsky saw this as a betrayal of Communist values but Stalin initially supported it.</w:t>
                      </w:r>
                    </w:p>
                    <w:p w14:paraId="7E20E554" w14:textId="7E8AC0C3" w:rsidR="00592428" w:rsidRDefault="00592428" w:rsidP="008F690C">
                      <w:pPr>
                        <w:pStyle w:val="ListParagraph"/>
                        <w:numPr>
                          <w:ilvl w:val="0"/>
                          <w:numId w:val="5"/>
                        </w:numPr>
                        <w:spacing w:after="0"/>
                      </w:pPr>
                      <w:r>
                        <w:t>The Great Turn took place in 1928-29 when Stalin jettisoned the NEP and introduced the 5-year plans and collectivisation – policies similar to those promoted by Trotsky. Both involved state ownership and co-ordination of agriculture and industry.</w:t>
                      </w:r>
                    </w:p>
                    <w:p w14:paraId="02456409" w14:textId="42849D74" w:rsidR="00592428" w:rsidRDefault="00592428" w:rsidP="008F690C">
                      <w:pPr>
                        <w:pStyle w:val="ListParagraph"/>
                        <w:numPr>
                          <w:ilvl w:val="0"/>
                          <w:numId w:val="5"/>
                        </w:numPr>
                        <w:spacing w:after="0"/>
                      </w:pPr>
                      <w:r>
                        <w:t xml:space="preserve">In foreign policy Stalin did not always align with Communist ideology e.g. his support for the Chinese nationalists over the Communists and his continuation of the treaties of Rapallo and Berlin with capitalist Germany. </w:t>
                      </w:r>
                    </w:p>
                    <w:p w14:paraId="0F947C77" w14:textId="725D3D69" w:rsidR="00592428" w:rsidRDefault="00592428" w:rsidP="008F690C">
                      <w:pPr>
                        <w:pStyle w:val="ListParagraph"/>
                        <w:numPr>
                          <w:ilvl w:val="0"/>
                          <w:numId w:val="5"/>
                        </w:numPr>
                        <w:spacing w:after="0"/>
                      </w:pPr>
                      <w:r>
                        <w:t>Stalin continued with the Comintern turning it into a tool of his foreign policy.</w:t>
                      </w:r>
                    </w:p>
                    <w:p w14:paraId="3AA59A9B" w14:textId="0580A4C0" w:rsidR="00592428" w:rsidRDefault="00592428" w:rsidP="009A5B5D">
                      <w:pPr>
                        <w:pStyle w:val="ListParagraph"/>
                        <w:spacing w:after="0"/>
                      </w:pPr>
                    </w:p>
                    <w:p w14:paraId="27322BDB" w14:textId="64C504EC" w:rsidR="00592428" w:rsidRDefault="00592428" w:rsidP="001A3392">
                      <w:pPr>
                        <w:spacing w:after="0"/>
                        <w:ind w:left="360"/>
                      </w:pPr>
                      <w:r>
                        <w:t xml:space="preserve">    </w:t>
                      </w:r>
                    </w:p>
                  </w:txbxContent>
                </v:textbox>
                <w10:wrap type="square" anchorx="page"/>
              </v:shape>
            </w:pict>
          </mc:Fallback>
        </mc:AlternateContent>
      </w:r>
      <w:r w:rsidR="004214C6">
        <w:rPr>
          <w:b/>
          <w:sz w:val="32"/>
          <w:szCs w:val="32"/>
          <w:u w:val="single"/>
        </w:rPr>
        <w:t xml:space="preserve"> </w:t>
      </w:r>
    </w:p>
    <w:tbl>
      <w:tblPr>
        <w:tblStyle w:val="TableGrid"/>
        <w:tblW w:w="0" w:type="auto"/>
        <w:tblLook w:val="04A0" w:firstRow="1" w:lastRow="0" w:firstColumn="1" w:lastColumn="0" w:noHBand="0" w:noVBand="1"/>
      </w:tblPr>
      <w:tblGrid>
        <w:gridCol w:w="633"/>
        <w:gridCol w:w="4749"/>
      </w:tblGrid>
      <w:tr w:rsidR="00FF1729" w:rsidRPr="00832F18" w14:paraId="6D602BB3" w14:textId="77777777" w:rsidTr="006C7108">
        <w:trPr>
          <w:trHeight w:val="280"/>
        </w:trPr>
        <w:tc>
          <w:tcPr>
            <w:tcW w:w="5382" w:type="dxa"/>
            <w:gridSpan w:val="2"/>
          </w:tcPr>
          <w:p w14:paraId="5FC0E05B" w14:textId="77777777" w:rsidR="006C7108" w:rsidRDefault="00FF1729" w:rsidP="00187AD9">
            <w:pPr>
              <w:rPr>
                <w:b/>
                <w:bCs/>
                <w:sz w:val="24"/>
                <w:szCs w:val="24"/>
                <w:u w:val="single"/>
              </w:rPr>
            </w:pPr>
            <w:r w:rsidRPr="008747DB">
              <w:rPr>
                <w:b/>
                <w:bCs/>
                <w:sz w:val="24"/>
                <w:szCs w:val="24"/>
                <w:u w:val="single"/>
              </w:rPr>
              <w:t>Sub-topics</w:t>
            </w:r>
          </w:p>
          <w:p w14:paraId="2BC6315B" w14:textId="6C6910BE" w:rsidR="00FF1729" w:rsidRPr="008747DB" w:rsidRDefault="00FF1729" w:rsidP="00187AD9">
            <w:pPr>
              <w:rPr>
                <w:b/>
                <w:bCs/>
                <w:sz w:val="24"/>
                <w:szCs w:val="24"/>
                <w:u w:val="single"/>
              </w:rPr>
            </w:pPr>
          </w:p>
        </w:tc>
      </w:tr>
      <w:tr w:rsidR="00FF1729" w:rsidRPr="00832F18" w14:paraId="323CFB40" w14:textId="77777777" w:rsidTr="006C7108">
        <w:trPr>
          <w:trHeight w:val="1724"/>
        </w:trPr>
        <w:tc>
          <w:tcPr>
            <w:tcW w:w="633" w:type="dxa"/>
          </w:tcPr>
          <w:p w14:paraId="1D796259" w14:textId="488CD1C5" w:rsidR="00FF1729" w:rsidRPr="008D5C7D" w:rsidRDefault="00FF1729" w:rsidP="00187AD9">
            <w:pPr>
              <w:rPr>
                <w:bCs/>
              </w:rPr>
            </w:pPr>
            <w:r w:rsidRPr="008D5C7D">
              <w:rPr>
                <w:bCs/>
              </w:rPr>
              <w:t>1.</w:t>
            </w:r>
            <w:r w:rsidR="0006592D">
              <w:rPr>
                <w:bCs/>
              </w:rPr>
              <w:t>1</w:t>
            </w:r>
          </w:p>
        </w:tc>
        <w:tc>
          <w:tcPr>
            <w:tcW w:w="4749" w:type="dxa"/>
          </w:tcPr>
          <w:p w14:paraId="54BEAE99" w14:textId="7294FB11" w:rsidR="00FF1729" w:rsidRPr="008747DB" w:rsidRDefault="009A5B5D" w:rsidP="00187AD9">
            <w:pPr>
              <w:rPr>
                <w:sz w:val="24"/>
                <w:szCs w:val="24"/>
              </w:rPr>
            </w:pPr>
            <w:r>
              <w:rPr>
                <w:sz w:val="24"/>
                <w:szCs w:val="24"/>
              </w:rPr>
              <w:t xml:space="preserve">The power vacuum and power struggle and ideological debates: Lenin’s death; the strengths and weaknesses of Stalin, Trotsky and others; attitudes to the NEP and industrialisation; permanent revolution or socialism in one country. </w:t>
            </w:r>
          </w:p>
        </w:tc>
      </w:tr>
      <w:tr w:rsidR="00FF1729" w:rsidRPr="00832F18" w14:paraId="07B978D5" w14:textId="77777777" w:rsidTr="006C7108">
        <w:trPr>
          <w:trHeight w:val="560"/>
        </w:trPr>
        <w:tc>
          <w:tcPr>
            <w:tcW w:w="633" w:type="dxa"/>
          </w:tcPr>
          <w:p w14:paraId="687F8DA8" w14:textId="010D672E" w:rsidR="00FF1729" w:rsidRPr="008D5C7D" w:rsidRDefault="00FF1729" w:rsidP="00187AD9">
            <w:r w:rsidRPr="008D5C7D">
              <w:t>1.</w:t>
            </w:r>
            <w:r w:rsidR="0006592D">
              <w:t xml:space="preserve">2 </w:t>
            </w:r>
          </w:p>
        </w:tc>
        <w:tc>
          <w:tcPr>
            <w:tcW w:w="4749" w:type="dxa"/>
          </w:tcPr>
          <w:p w14:paraId="006A43D8" w14:textId="0C8BCA87" w:rsidR="00FF1729" w:rsidRPr="008747DB" w:rsidRDefault="009A5B5D" w:rsidP="00187AD9">
            <w:pPr>
              <w:rPr>
                <w:sz w:val="24"/>
                <w:szCs w:val="24"/>
              </w:rPr>
            </w:pPr>
            <w:r>
              <w:rPr>
                <w:sz w:val="24"/>
                <w:szCs w:val="24"/>
              </w:rPr>
              <w:t>The Great Turn including the decision to collectivise and the First Five Year Plan</w:t>
            </w:r>
          </w:p>
        </w:tc>
      </w:tr>
      <w:tr w:rsidR="00FF1729" w:rsidRPr="00832F18" w14:paraId="6B2AFF92" w14:textId="77777777" w:rsidTr="006C7108">
        <w:trPr>
          <w:trHeight w:val="280"/>
        </w:trPr>
        <w:tc>
          <w:tcPr>
            <w:tcW w:w="633" w:type="dxa"/>
          </w:tcPr>
          <w:p w14:paraId="715D422B" w14:textId="201EF37D" w:rsidR="00FF1729" w:rsidRPr="008D5C7D" w:rsidRDefault="009A5B5D" w:rsidP="00187AD9">
            <w:pPr>
              <w:rPr>
                <w:bCs/>
              </w:rPr>
            </w:pPr>
            <w:r>
              <w:rPr>
                <w:bCs/>
              </w:rPr>
              <w:t>1.3</w:t>
            </w:r>
          </w:p>
        </w:tc>
        <w:tc>
          <w:tcPr>
            <w:tcW w:w="4749" w:type="dxa"/>
          </w:tcPr>
          <w:p w14:paraId="21C05935" w14:textId="2C568378" w:rsidR="00B6562B" w:rsidRPr="008747DB" w:rsidRDefault="009A5B5D" w:rsidP="008F6EEC">
            <w:pPr>
              <w:rPr>
                <w:sz w:val="24"/>
                <w:szCs w:val="24"/>
              </w:rPr>
            </w:pPr>
            <w:r>
              <w:rPr>
                <w:sz w:val="24"/>
                <w:szCs w:val="24"/>
              </w:rPr>
              <w:t xml:space="preserve">Government, Propaganda and Foreign Policy: </w:t>
            </w:r>
            <w:r w:rsidR="00737357">
              <w:rPr>
                <w:sz w:val="24"/>
                <w:szCs w:val="24"/>
              </w:rPr>
              <w:t>Stalin’s style of government,  propaganda and the creation of the Stalin cult; his attitude to foreign powers and changes to the Comintern.</w:t>
            </w:r>
          </w:p>
        </w:tc>
      </w:tr>
    </w:tbl>
    <w:p w14:paraId="10C6CA07" w14:textId="77777777" w:rsidR="006C7108" w:rsidRDefault="006C7108" w:rsidP="006C7108"/>
    <w:p w14:paraId="227780D0" w14:textId="77777777" w:rsidR="006C7108" w:rsidRDefault="006C7108" w:rsidP="006C7108"/>
    <w:p w14:paraId="2065C922" w14:textId="35413ABF" w:rsidR="006C7108" w:rsidRDefault="006C7108" w:rsidP="006C7108">
      <w:pPr>
        <w:rPr>
          <w:b/>
          <w:bCs/>
          <w:sz w:val="24"/>
          <w:szCs w:val="24"/>
        </w:rPr>
      </w:pPr>
      <w:r>
        <w:rPr>
          <w:b/>
          <w:bCs/>
          <w:sz w:val="24"/>
          <w:szCs w:val="24"/>
        </w:rPr>
        <w:t>Stretch and Challenge/</w:t>
      </w:r>
      <w:r w:rsidRPr="00007833">
        <w:rPr>
          <w:b/>
          <w:bCs/>
          <w:sz w:val="24"/>
          <w:szCs w:val="24"/>
        </w:rPr>
        <w:t xml:space="preserve"> Wid</w:t>
      </w:r>
      <w:r>
        <w:rPr>
          <w:b/>
          <w:bCs/>
          <w:sz w:val="24"/>
          <w:szCs w:val="24"/>
        </w:rPr>
        <w:t>er reading/independent research:</w:t>
      </w:r>
    </w:p>
    <w:p w14:paraId="7BE1E761" w14:textId="77777777" w:rsidR="006C7108" w:rsidRPr="006C7108" w:rsidRDefault="006C7108" w:rsidP="006C7108">
      <w:pPr>
        <w:pStyle w:val="ListParagraph"/>
        <w:numPr>
          <w:ilvl w:val="0"/>
          <w:numId w:val="7"/>
        </w:numPr>
        <w:rPr>
          <w:bCs/>
          <w:sz w:val="24"/>
          <w:szCs w:val="24"/>
        </w:rPr>
      </w:pPr>
      <w:r w:rsidRPr="006C7108">
        <w:rPr>
          <w:bCs/>
          <w:sz w:val="24"/>
          <w:szCs w:val="24"/>
        </w:rPr>
        <w:t>Sheila Fitzpatrick: Russia in the Era of the NEP</w:t>
      </w:r>
    </w:p>
    <w:p w14:paraId="24765FC3" w14:textId="77777777" w:rsidR="006C7108" w:rsidRPr="006C7108" w:rsidRDefault="006C7108" w:rsidP="006C7108">
      <w:pPr>
        <w:pStyle w:val="ListParagraph"/>
        <w:numPr>
          <w:ilvl w:val="0"/>
          <w:numId w:val="7"/>
        </w:numPr>
        <w:rPr>
          <w:bCs/>
          <w:sz w:val="24"/>
          <w:szCs w:val="24"/>
        </w:rPr>
      </w:pPr>
      <w:r w:rsidRPr="006C7108">
        <w:rPr>
          <w:bCs/>
          <w:sz w:val="24"/>
          <w:szCs w:val="24"/>
        </w:rPr>
        <w:t>Alec Nove: A History of the Soviet Union.</w:t>
      </w:r>
    </w:p>
    <w:p w14:paraId="6C44887D" w14:textId="77777777" w:rsidR="006C7108" w:rsidRPr="006C7108" w:rsidRDefault="006C7108" w:rsidP="006C7108">
      <w:pPr>
        <w:pStyle w:val="ListParagraph"/>
        <w:numPr>
          <w:ilvl w:val="0"/>
          <w:numId w:val="7"/>
        </w:numPr>
        <w:rPr>
          <w:bCs/>
          <w:sz w:val="24"/>
          <w:szCs w:val="24"/>
        </w:rPr>
      </w:pPr>
      <w:r w:rsidRPr="006C7108">
        <w:rPr>
          <w:bCs/>
          <w:sz w:val="24"/>
          <w:szCs w:val="24"/>
        </w:rPr>
        <w:t>Robert Service: A History of the 20</w:t>
      </w:r>
      <w:r w:rsidRPr="006C7108">
        <w:rPr>
          <w:bCs/>
          <w:sz w:val="24"/>
          <w:szCs w:val="24"/>
          <w:vertAlign w:val="superscript"/>
        </w:rPr>
        <w:t>th</w:t>
      </w:r>
      <w:r w:rsidRPr="006C7108">
        <w:rPr>
          <w:bCs/>
          <w:sz w:val="24"/>
          <w:szCs w:val="24"/>
        </w:rPr>
        <w:t xml:space="preserve"> Century Soviet Union</w:t>
      </w:r>
    </w:p>
    <w:p w14:paraId="1C351CA6" w14:textId="77777777" w:rsidR="006C7108" w:rsidRPr="006C7108" w:rsidRDefault="006C7108" w:rsidP="006C7108">
      <w:pPr>
        <w:pStyle w:val="ListParagraph"/>
        <w:numPr>
          <w:ilvl w:val="0"/>
          <w:numId w:val="7"/>
        </w:numPr>
        <w:rPr>
          <w:bCs/>
          <w:sz w:val="24"/>
          <w:szCs w:val="24"/>
        </w:rPr>
      </w:pPr>
      <w:r w:rsidRPr="006C7108">
        <w:rPr>
          <w:bCs/>
          <w:sz w:val="24"/>
          <w:szCs w:val="24"/>
        </w:rPr>
        <w:t>Robert Service: Stalin: A Biography</w:t>
      </w:r>
    </w:p>
    <w:p w14:paraId="4A62E7FE" w14:textId="7253BD41" w:rsidR="00FF1729" w:rsidRDefault="008747DB">
      <w:r w:rsidRPr="008D5C7D">
        <w:rPr>
          <w:noProof/>
          <w:sz w:val="20"/>
          <w:szCs w:val="20"/>
          <w:lang w:eastAsia="en-GB"/>
        </w:rPr>
        <mc:AlternateContent>
          <mc:Choice Requires="wps">
            <w:drawing>
              <wp:anchor distT="45720" distB="45720" distL="114300" distR="114300" simplePos="0" relativeHeight="251684864" behindDoc="0" locked="0" layoutInCell="1" allowOverlap="1" wp14:anchorId="45E79213" wp14:editId="71BAEB93">
                <wp:simplePos x="0" y="0"/>
                <wp:positionH relativeFrom="margin">
                  <wp:posOffset>3600450</wp:posOffset>
                </wp:positionH>
                <wp:positionV relativeFrom="paragraph">
                  <wp:posOffset>266700</wp:posOffset>
                </wp:positionV>
                <wp:extent cx="1802130" cy="466725"/>
                <wp:effectExtent l="0" t="0" r="266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802130" cy="466725"/>
                        </a:xfrm>
                        <a:prstGeom prst="rect">
                          <a:avLst/>
                        </a:prstGeom>
                        <a:solidFill>
                          <a:srgbClr val="FFFFFF"/>
                        </a:solidFill>
                        <a:ln w="9525">
                          <a:solidFill>
                            <a:srgbClr val="000000"/>
                          </a:solidFill>
                          <a:miter lim="800000"/>
                          <a:headEnd/>
                          <a:tailEnd/>
                        </a:ln>
                      </wps:spPr>
                      <wps:txbx>
                        <w:txbxContent>
                          <w:p w14:paraId="17994559" w14:textId="327832EC" w:rsidR="00592428" w:rsidRPr="00007833" w:rsidRDefault="00592428" w:rsidP="008747DB">
                            <w:pPr>
                              <w:spacing w:after="0"/>
                              <w:ind w:left="360"/>
                              <w:rPr>
                                <w:b/>
                                <w:bCs/>
                              </w:rPr>
                            </w:pPr>
                            <w:r w:rsidRPr="00007833">
                              <w:rPr>
                                <w:b/>
                                <w:bCs/>
                              </w:rPr>
                              <w:t xml:space="preserve">Key Vocabulary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79213" id="_x0000_s1028" type="#_x0000_t202" style="position:absolute;margin-left:283.5pt;margin-top:21pt;width:141.9pt;height:36.75pt;rotation:180;flip:y;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">
                <v:textbox>
                  <w:txbxContent>
                    <w:p w14:paraId="17994559" w14:textId="327832EC" w:rsidR="00592428" w:rsidRPr="00007833" w:rsidRDefault="00592428" w:rsidP="008747DB">
                      <w:pPr>
                        <w:spacing w:after="0"/>
                        <w:ind w:left="360"/>
                        <w:rPr>
                          <w:b/>
                          <w:bCs/>
                        </w:rPr>
                      </w:pPr>
                      <w:r w:rsidRPr="00007833">
                        <w:rPr>
                          <w:b/>
                          <w:bCs/>
                        </w:rPr>
                        <w:t xml:space="preserve">Key Vocabulary </w:t>
                      </w:r>
                    </w:p>
                  </w:txbxContent>
                </v:textbox>
                <w10:wrap type="square" anchorx="margin"/>
              </v:shape>
            </w:pict>
          </mc:Fallback>
        </mc:AlternateContent>
      </w:r>
    </w:p>
    <w:tbl>
      <w:tblPr>
        <w:tblStyle w:val="TableGrid"/>
        <w:tblpPr w:leftFromText="180" w:rightFromText="180" w:vertAnchor="text" w:horzAnchor="page" w:tblpX="786" w:tblpY="-5541"/>
        <w:tblOverlap w:val="never"/>
        <w:tblW w:w="10485" w:type="dxa"/>
        <w:tblLook w:val="04A0" w:firstRow="1" w:lastRow="0" w:firstColumn="1" w:lastColumn="0" w:noHBand="0" w:noVBand="1"/>
      </w:tblPr>
      <w:tblGrid>
        <w:gridCol w:w="3114"/>
        <w:gridCol w:w="7371"/>
      </w:tblGrid>
      <w:tr w:rsidR="00FF1729" w:rsidRPr="008D5C7D" w14:paraId="52BD7157" w14:textId="77777777" w:rsidTr="00187AD9">
        <w:tc>
          <w:tcPr>
            <w:tcW w:w="10485" w:type="dxa"/>
            <w:gridSpan w:val="2"/>
          </w:tcPr>
          <w:p w14:paraId="4F6AE419" w14:textId="77777777" w:rsidR="00FF1729" w:rsidRPr="00007833" w:rsidRDefault="00FF1729" w:rsidP="00187AD9">
            <w:pPr>
              <w:rPr>
                <w:b/>
                <w:bCs/>
                <w:sz w:val="24"/>
                <w:szCs w:val="24"/>
                <w:u w:val="single"/>
              </w:rPr>
            </w:pPr>
            <w:r w:rsidRPr="00007833">
              <w:rPr>
                <w:b/>
                <w:bCs/>
                <w:sz w:val="24"/>
                <w:szCs w:val="24"/>
                <w:u w:val="single"/>
              </w:rPr>
              <w:t>Key terms</w:t>
            </w:r>
          </w:p>
        </w:tc>
      </w:tr>
      <w:tr w:rsidR="00FF1729" w:rsidRPr="008D5C7D" w14:paraId="0A13382D" w14:textId="77777777" w:rsidTr="00FF1729">
        <w:tc>
          <w:tcPr>
            <w:tcW w:w="3114" w:type="dxa"/>
          </w:tcPr>
          <w:p w14:paraId="48B203C7" w14:textId="66B27ECC" w:rsidR="00FF1729" w:rsidRPr="00007833" w:rsidRDefault="007D6416" w:rsidP="00187AD9">
            <w:pPr>
              <w:rPr>
                <w:bCs/>
                <w:sz w:val="24"/>
                <w:szCs w:val="24"/>
              </w:rPr>
            </w:pPr>
            <w:r>
              <w:rPr>
                <w:bCs/>
                <w:sz w:val="24"/>
                <w:szCs w:val="24"/>
              </w:rPr>
              <w:t>Power Vacuum</w:t>
            </w:r>
          </w:p>
        </w:tc>
        <w:tc>
          <w:tcPr>
            <w:tcW w:w="7371" w:type="dxa"/>
          </w:tcPr>
          <w:p w14:paraId="7047B5B8" w14:textId="352BB49F" w:rsidR="00FF1729" w:rsidRPr="00007833" w:rsidRDefault="007D6416" w:rsidP="00187AD9">
            <w:pPr>
              <w:rPr>
                <w:bCs/>
                <w:sz w:val="24"/>
                <w:szCs w:val="24"/>
              </w:rPr>
            </w:pPr>
            <w:r>
              <w:rPr>
                <w:bCs/>
                <w:sz w:val="24"/>
                <w:szCs w:val="24"/>
              </w:rPr>
              <w:t>This occurs when there is no clear central power or authority, typically after the death of a strong leader and in the absence of a clear successor.</w:t>
            </w:r>
          </w:p>
        </w:tc>
      </w:tr>
      <w:tr w:rsidR="00FF1729" w:rsidRPr="008D5C7D" w14:paraId="1B7D1E4C" w14:textId="77777777" w:rsidTr="00FF1729">
        <w:tc>
          <w:tcPr>
            <w:tcW w:w="3114" w:type="dxa"/>
          </w:tcPr>
          <w:p w14:paraId="1E5ED238" w14:textId="181EFFE3" w:rsidR="00FF1729" w:rsidRPr="00007833" w:rsidRDefault="007D6416" w:rsidP="00187AD9">
            <w:pPr>
              <w:rPr>
                <w:bCs/>
                <w:sz w:val="24"/>
                <w:szCs w:val="24"/>
              </w:rPr>
            </w:pPr>
            <w:r>
              <w:rPr>
                <w:bCs/>
                <w:sz w:val="24"/>
                <w:szCs w:val="24"/>
              </w:rPr>
              <w:t>Old Bolsheviks</w:t>
            </w:r>
          </w:p>
        </w:tc>
        <w:tc>
          <w:tcPr>
            <w:tcW w:w="7371" w:type="dxa"/>
          </w:tcPr>
          <w:p w14:paraId="36B366D7" w14:textId="4C4844B5" w:rsidR="00FF1729" w:rsidRPr="00007833" w:rsidRDefault="007D6416" w:rsidP="00187AD9">
            <w:pPr>
              <w:rPr>
                <w:bCs/>
                <w:sz w:val="24"/>
                <w:szCs w:val="24"/>
              </w:rPr>
            </w:pPr>
            <w:r>
              <w:rPr>
                <w:bCs/>
                <w:sz w:val="24"/>
                <w:szCs w:val="24"/>
              </w:rPr>
              <w:t>Those who had been party members before the revolution</w:t>
            </w:r>
          </w:p>
        </w:tc>
      </w:tr>
      <w:tr w:rsidR="00FF1729" w:rsidRPr="008D5C7D" w14:paraId="047B06DF" w14:textId="77777777" w:rsidTr="00FF1729">
        <w:tc>
          <w:tcPr>
            <w:tcW w:w="3114" w:type="dxa"/>
          </w:tcPr>
          <w:p w14:paraId="2A001B6F" w14:textId="1F10004B" w:rsidR="00FF1729" w:rsidRPr="00007833" w:rsidRDefault="007D6416" w:rsidP="00187AD9">
            <w:pPr>
              <w:rPr>
                <w:bCs/>
                <w:sz w:val="24"/>
                <w:szCs w:val="24"/>
              </w:rPr>
            </w:pPr>
            <w:r>
              <w:rPr>
                <w:bCs/>
                <w:sz w:val="24"/>
                <w:szCs w:val="24"/>
              </w:rPr>
              <w:t>Socialism in One Country</w:t>
            </w:r>
          </w:p>
        </w:tc>
        <w:tc>
          <w:tcPr>
            <w:tcW w:w="7371" w:type="dxa"/>
          </w:tcPr>
          <w:p w14:paraId="61293249" w14:textId="3E997117" w:rsidR="00FF1729" w:rsidRPr="00007833" w:rsidRDefault="007D6416" w:rsidP="00187AD9">
            <w:pPr>
              <w:rPr>
                <w:bCs/>
                <w:sz w:val="24"/>
                <w:szCs w:val="24"/>
              </w:rPr>
            </w:pPr>
            <w:r>
              <w:rPr>
                <w:bCs/>
                <w:sz w:val="24"/>
                <w:szCs w:val="24"/>
              </w:rPr>
              <w:t>Developing socialism in the USSR rather than spreading it around the world</w:t>
            </w:r>
            <w:r w:rsidR="00777393">
              <w:rPr>
                <w:bCs/>
                <w:sz w:val="24"/>
                <w:szCs w:val="24"/>
              </w:rPr>
              <w:t xml:space="preserve">. </w:t>
            </w:r>
          </w:p>
        </w:tc>
      </w:tr>
      <w:tr w:rsidR="00FF1729" w:rsidRPr="008D5C7D" w14:paraId="61F1437B" w14:textId="77777777" w:rsidTr="00FF1729">
        <w:tc>
          <w:tcPr>
            <w:tcW w:w="3114" w:type="dxa"/>
          </w:tcPr>
          <w:p w14:paraId="7EC33F26" w14:textId="3C847DF7" w:rsidR="00FF1729" w:rsidRPr="00007833" w:rsidRDefault="00F26575" w:rsidP="00187AD9">
            <w:pPr>
              <w:rPr>
                <w:bCs/>
                <w:sz w:val="24"/>
                <w:szCs w:val="24"/>
              </w:rPr>
            </w:pPr>
            <w:r>
              <w:rPr>
                <w:bCs/>
                <w:sz w:val="24"/>
                <w:szCs w:val="24"/>
              </w:rPr>
              <w:t>War Communism</w:t>
            </w:r>
          </w:p>
        </w:tc>
        <w:tc>
          <w:tcPr>
            <w:tcW w:w="7371" w:type="dxa"/>
          </w:tcPr>
          <w:p w14:paraId="235A801B" w14:textId="108E3C48" w:rsidR="00FF1729" w:rsidRPr="00007833" w:rsidRDefault="00F26575" w:rsidP="00F26575">
            <w:pPr>
              <w:rPr>
                <w:bCs/>
                <w:sz w:val="24"/>
                <w:szCs w:val="24"/>
              </w:rPr>
            </w:pPr>
            <w:r>
              <w:rPr>
                <w:bCs/>
                <w:sz w:val="24"/>
                <w:szCs w:val="24"/>
              </w:rPr>
              <w:t>The coercive socio-economic system introduced in the Civil War to ensure the feeding of the Red Army.</w:t>
            </w:r>
          </w:p>
        </w:tc>
      </w:tr>
      <w:tr w:rsidR="00FF1729" w:rsidRPr="008D5C7D" w14:paraId="07310B76" w14:textId="77777777" w:rsidTr="00FF1729">
        <w:tc>
          <w:tcPr>
            <w:tcW w:w="3114" w:type="dxa"/>
          </w:tcPr>
          <w:p w14:paraId="7FB69DF2" w14:textId="432AD95E" w:rsidR="00FF1729" w:rsidRPr="00FF1729" w:rsidRDefault="007D6416" w:rsidP="00187AD9">
            <w:pPr>
              <w:rPr>
                <w:bCs/>
              </w:rPr>
            </w:pPr>
            <w:r>
              <w:rPr>
                <w:bCs/>
              </w:rPr>
              <w:t>Command Economy</w:t>
            </w:r>
          </w:p>
        </w:tc>
        <w:tc>
          <w:tcPr>
            <w:tcW w:w="7371" w:type="dxa"/>
          </w:tcPr>
          <w:p w14:paraId="1BD64C12" w14:textId="40C3E4A3" w:rsidR="00FF1729" w:rsidRPr="00FF1729" w:rsidRDefault="007D6416" w:rsidP="00187AD9">
            <w:pPr>
              <w:rPr>
                <w:bCs/>
              </w:rPr>
            </w:pPr>
            <w:r>
              <w:rPr>
                <w:bCs/>
              </w:rPr>
              <w:t>A top-down economic model involving state planning and the nationalisation of large enterprises and companies.</w:t>
            </w:r>
          </w:p>
        </w:tc>
      </w:tr>
      <w:tr w:rsidR="00FF1729" w:rsidRPr="008D5C7D" w14:paraId="3C90DF4D" w14:textId="77777777" w:rsidTr="00FF1729">
        <w:tc>
          <w:tcPr>
            <w:tcW w:w="3114" w:type="dxa"/>
          </w:tcPr>
          <w:p w14:paraId="7F9154D4" w14:textId="6EF53250" w:rsidR="00FF1729" w:rsidRPr="00FF1729" w:rsidRDefault="007D6416" w:rsidP="00187AD9">
            <w:pPr>
              <w:rPr>
                <w:bCs/>
              </w:rPr>
            </w:pPr>
            <w:r>
              <w:rPr>
                <w:bCs/>
              </w:rPr>
              <w:t>NEP</w:t>
            </w:r>
          </w:p>
        </w:tc>
        <w:tc>
          <w:tcPr>
            <w:tcW w:w="7371" w:type="dxa"/>
          </w:tcPr>
          <w:p w14:paraId="0570343E" w14:textId="44E7A813" w:rsidR="00FF1729" w:rsidRPr="00FF1729" w:rsidRDefault="007D6416" w:rsidP="00187AD9">
            <w:pPr>
              <w:rPr>
                <w:bCs/>
              </w:rPr>
            </w:pPr>
            <w:r>
              <w:rPr>
                <w:bCs/>
              </w:rPr>
              <w:t>A mixed economy in which large enterprises fell under state control but smaller private enterprises were permitted</w:t>
            </w:r>
          </w:p>
        </w:tc>
      </w:tr>
      <w:tr w:rsidR="00EB2A06" w:rsidRPr="008D5C7D" w14:paraId="3FC7AC04" w14:textId="77777777" w:rsidTr="00FF1729">
        <w:tc>
          <w:tcPr>
            <w:tcW w:w="3114" w:type="dxa"/>
          </w:tcPr>
          <w:p w14:paraId="4437D057" w14:textId="0931BC4D" w:rsidR="00EB2A06" w:rsidRDefault="007D6416" w:rsidP="00187AD9">
            <w:pPr>
              <w:rPr>
                <w:bCs/>
              </w:rPr>
            </w:pPr>
            <w:r>
              <w:rPr>
                <w:bCs/>
              </w:rPr>
              <w:t>The Great Turn</w:t>
            </w:r>
          </w:p>
        </w:tc>
        <w:tc>
          <w:tcPr>
            <w:tcW w:w="7371" w:type="dxa"/>
          </w:tcPr>
          <w:p w14:paraId="2C4074A5" w14:textId="10A2A3F0" w:rsidR="00EB2A06" w:rsidRPr="00FF1729" w:rsidRDefault="007D6416" w:rsidP="00187AD9">
            <w:pPr>
              <w:rPr>
                <w:bCs/>
              </w:rPr>
            </w:pPr>
            <w:r>
              <w:rPr>
                <w:bCs/>
              </w:rPr>
              <w:t>Stalin’s decision to industrialise and launch collectivisation taken in 1928 and reversing his previous opposition to such policies</w:t>
            </w:r>
          </w:p>
        </w:tc>
      </w:tr>
      <w:tr w:rsidR="00EB2A06" w:rsidRPr="008D5C7D" w14:paraId="5F70F0FF" w14:textId="77777777" w:rsidTr="00FF1729">
        <w:tc>
          <w:tcPr>
            <w:tcW w:w="3114" w:type="dxa"/>
          </w:tcPr>
          <w:p w14:paraId="70B2E2AB" w14:textId="2A90D750" w:rsidR="00EB2A06" w:rsidRDefault="00777393" w:rsidP="00187AD9">
            <w:pPr>
              <w:rPr>
                <w:bCs/>
              </w:rPr>
            </w:pPr>
            <w:r>
              <w:rPr>
                <w:bCs/>
              </w:rPr>
              <w:t>Five Year Plan</w:t>
            </w:r>
          </w:p>
        </w:tc>
        <w:tc>
          <w:tcPr>
            <w:tcW w:w="7371" w:type="dxa"/>
          </w:tcPr>
          <w:p w14:paraId="19AEBC0D" w14:textId="177723B7" w:rsidR="00EB2A06" w:rsidRPr="00FF1729" w:rsidRDefault="00777393" w:rsidP="00187AD9">
            <w:pPr>
              <w:rPr>
                <w:bCs/>
              </w:rPr>
            </w:pPr>
            <w:r>
              <w:rPr>
                <w:bCs/>
              </w:rPr>
              <w:t>A centrally prepared economic plan which set targets in order to achieve growth and modernisation, primarily in heavy industry such as iron, coal, steel, power generation etc.</w:t>
            </w:r>
          </w:p>
        </w:tc>
      </w:tr>
      <w:tr w:rsidR="00EB2A06" w:rsidRPr="008D5C7D" w14:paraId="360F73B8" w14:textId="77777777" w:rsidTr="00FF1729">
        <w:tc>
          <w:tcPr>
            <w:tcW w:w="3114" w:type="dxa"/>
          </w:tcPr>
          <w:p w14:paraId="3FDDCB5A" w14:textId="688AA024" w:rsidR="00EB2A06" w:rsidRDefault="00777393" w:rsidP="00187AD9">
            <w:pPr>
              <w:rPr>
                <w:bCs/>
              </w:rPr>
            </w:pPr>
            <w:r>
              <w:rPr>
                <w:bCs/>
              </w:rPr>
              <w:t>Gosplan</w:t>
            </w:r>
          </w:p>
        </w:tc>
        <w:tc>
          <w:tcPr>
            <w:tcW w:w="7371" w:type="dxa"/>
          </w:tcPr>
          <w:p w14:paraId="3ACF196E" w14:textId="2172923F" w:rsidR="00EB2A06" w:rsidRPr="00FF1729" w:rsidRDefault="00777393" w:rsidP="00187AD9">
            <w:pPr>
              <w:rPr>
                <w:bCs/>
              </w:rPr>
            </w:pPr>
            <w:r>
              <w:rPr>
                <w:bCs/>
              </w:rPr>
              <w:t>The government agency which set targets for production</w:t>
            </w:r>
          </w:p>
        </w:tc>
      </w:tr>
      <w:tr w:rsidR="00EB2A06" w:rsidRPr="008D5C7D" w14:paraId="153A9CC3" w14:textId="77777777" w:rsidTr="00FF1729">
        <w:tc>
          <w:tcPr>
            <w:tcW w:w="3114" w:type="dxa"/>
          </w:tcPr>
          <w:p w14:paraId="06E2CE0A" w14:textId="77777777" w:rsidR="00EB2A06" w:rsidRDefault="00EB2A06" w:rsidP="00187AD9">
            <w:pPr>
              <w:rPr>
                <w:bCs/>
              </w:rPr>
            </w:pPr>
          </w:p>
        </w:tc>
        <w:tc>
          <w:tcPr>
            <w:tcW w:w="7371" w:type="dxa"/>
          </w:tcPr>
          <w:p w14:paraId="4606FD92" w14:textId="77777777" w:rsidR="00EB2A06" w:rsidRPr="00FF1729" w:rsidRDefault="00EB2A06" w:rsidP="00187AD9">
            <w:pPr>
              <w:rPr>
                <w:bCs/>
              </w:rPr>
            </w:pPr>
          </w:p>
        </w:tc>
      </w:tr>
      <w:tr w:rsidR="00EB2A06" w:rsidRPr="008D5C7D" w14:paraId="3AFA1432" w14:textId="77777777" w:rsidTr="008747DB">
        <w:trPr>
          <w:trHeight w:val="1039"/>
        </w:trPr>
        <w:tc>
          <w:tcPr>
            <w:tcW w:w="3114" w:type="dxa"/>
          </w:tcPr>
          <w:p w14:paraId="757B73BB" w14:textId="77777777" w:rsidR="00EB2A06" w:rsidRDefault="00EB2A06" w:rsidP="00187AD9">
            <w:pPr>
              <w:rPr>
                <w:bCs/>
              </w:rPr>
            </w:pPr>
          </w:p>
        </w:tc>
        <w:tc>
          <w:tcPr>
            <w:tcW w:w="7371" w:type="dxa"/>
          </w:tcPr>
          <w:p w14:paraId="1C13B456" w14:textId="77777777" w:rsidR="00EB2A06" w:rsidRPr="00FF1729" w:rsidRDefault="00EB2A06" w:rsidP="00187AD9">
            <w:pPr>
              <w:rPr>
                <w:bCs/>
              </w:rPr>
            </w:pPr>
          </w:p>
        </w:tc>
      </w:tr>
    </w:tbl>
    <w:p w14:paraId="3E46DD08" w14:textId="11903B9D" w:rsidR="00FF1729" w:rsidRDefault="00FF1729">
      <w:bookmarkStart w:id="0" w:name="_GoBack"/>
      <w:bookmarkEnd w:id="0"/>
    </w:p>
    <w:sectPr w:rsidR="00FF1729"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8C5673"/>
    <w:multiLevelType w:val="hybridMultilevel"/>
    <w:tmpl w:val="09CC5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351E83"/>
    <w:multiLevelType w:val="hybridMultilevel"/>
    <w:tmpl w:val="7254A2E4"/>
    <w:lvl w:ilvl="0" w:tplc="08090011">
      <w:start w:val="1"/>
      <w:numFmt w:val="decimal"/>
      <w:lvlText w:val="%1)"/>
      <w:lvlJc w:val="left"/>
      <w:pPr>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3273AC"/>
    <w:multiLevelType w:val="hybridMultilevel"/>
    <w:tmpl w:val="AB624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4"/>
  </w:num>
  <w:num w:numId="3">
    <w:abstractNumId w:val="0"/>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729"/>
    <w:rsid w:val="000068D5"/>
    <w:rsid w:val="00007833"/>
    <w:rsid w:val="000143E2"/>
    <w:rsid w:val="000441BC"/>
    <w:rsid w:val="00053347"/>
    <w:rsid w:val="0006592D"/>
    <w:rsid w:val="00110F03"/>
    <w:rsid w:val="00187AD9"/>
    <w:rsid w:val="001A3392"/>
    <w:rsid w:val="00250F2A"/>
    <w:rsid w:val="003963DF"/>
    <w:rsid w:val="004214C6"/>
    <w:rsid w:val="004C77BF"/>
    <w:rsid w:val="0055469C"/>
    <w:rsid w:val="00592428"/>
    <w:rsid w:val="0068781F"/>
    <w:rsid w:val="006C7108"/>
    <w:rsid w:val="006D105D"/>
    <w:rsid w:val="006D6AC3"/>
    <w:rsid w:val="00714C80"/>
    <w:rsid w:val="00737357"/>
    <w:rsid w:val="00760E2F"/>
    <w:rsid w:val="00777393"/>
    <w:rsid w:val="007C1D3E"/>
    <w:rsid w:val="007D6416"/>
    <w:rsid w:val="007F36E3"/>
    <w:rsid w:val="00803AA8"/>
    <w:rsid w:val="00826E16"/>
    <w:rsid w:val="008747DB"/>
    <w:rsid w:val="008F690C"/>
    <w:rsid w:val="008F6EEC"/>
    <w:rsid w:val="00953CB8"/>
    <w:rsid w:val="009A5B5D"/>
    <w:rsid w:val="00A50CFC"/>
    <w:rsid w:val="00B6562B"/>
    <w:rsid w:val="00BA3861"/>
    <w:rsid w:val="00BE3E11"/>
    <w:rsid w:val="00C12424"/>
    <w:rsid w:val="00C35BF4"/>
    <w:rsid w:val="00C72705"/>
    <w:rsid w:val="00CC4629"/>
    <w:rsid w:val="00D12067"/>
    <w:rsid w:val="00D51B10"/>
    <w:rsid w:val="00EB2A06"/>
    <w:rsid w:val="00EE0593"/>
    <w:rsid w:val="00EF68D7"/>
    <w:rsid w:val="00F26575"/>
    <w:rsid w:val="00F33048"/>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536A"/>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AF2A9C8C9D2F4DA258F87A486BDB89" ma:contentTypeVersion="7" ma:contentTypeDescription="Create a new document." ma:contentTypeScope="" ma:versionID="33d794e93e1423223da9e6cb88d70b00">
  <xsd:schema xmlns:xsd="http://www.w3.org/2001/XMLSchema" xmlns:xs="http://www.w3.org/2001/XMLSchema" xmlns:p="http://schemas.microsoft.com/office/2006/metadata/properties" xmlns:ns2="a1427aca-fcf7-4ea2-8b54-72207de5daa3" xmlns:ns3="49c3b5b9-c3f2-4d4c-a909-978ce8b4fad9" targetNamespace="http://schemas.microsoft.com/office/2006/metadata/properties" ma:root="true" ma:fieldsID="0c974e4ca06c6878d3ed4773d268bcb5" ns2:_="" ns3:_="">
    <xsd:import namespace="a1427aca-fcf7-4ea2-8b54-72207de5daa3"/>
    <xsd:import namespace="49c3b5b9-c3f2-4d4c-a909-978ce8b4fad9"/>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27aca-fcf7-4ea2-8b54-72207de5daa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c3b5b9-c3f2-4d4c-a909-978ce8b4fa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a1427aca-fcf7-4ea2-8b54-72207de5daa3" xsi:nil="true"/>
    <SharedWithUsers xmlns="49c3b5b9-c3f2-4d4c-a909-978ce8b4fad9">
      <UserInfo>
        <DisplayName>Mrs G Scott (St Ambrose College)</DisplayName>
        <AccountId>35</AccountId>
        <AccountType/>
      </UserInfo>
    </SharedWithUsers>
  </documentManagement>
</p:properties>
</file>

<file path=customXml/itemProps1.xml><?xml version="1.0" encoding="utf-8"?>
<ds:datastoreItem xmlns:ds="http://schemas.openxmlformats.org/officeDocument/2006/customXml" ds:itemID="{8F23819E-D81E-418B-84AB-0AA871FA1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27aca-fcf7-4ea2-8b54-72207de5daa3"/>
    <ds:schemaRef ds:uri="49c3b5b9-c3f2-4d4c-a909-978ce8b4f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31353-1666-4E37-B5A1-7771E9FC0514}">
  <ds:schemaRefs>
    <ds:schemaRef ds:uri="http://schemas.microsoft.com/sharepoint/v3/contenttype/forms"/>
  </ds:schemaRefs>
</ds:datastoreItem>
</file>

<file path=customXml/itemProps3.xml><?xml version="1.0" encoding="utf-8"?>
<ds:datastoreItem xmlns:ds="http://schemas.openxmlformats.org/officeDocument/2006/customXml" ds:itemID="{1575E050-B7B2-4841-AE3C-3011034FDBE1}">
  <ds:schemaRefs>
    <ds:schemaRef ds:uri="http://schemas.microsoft.com/office/2006/metadata/properties"/>
    <ds:schemaRef ds:uri="a1427aca-fcf7-4ea2-8b54-72207de5daa3"/>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49c3b5b9-c3f2-4d4c-a909-978ce8b4fad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G Scott (St Ambrose College)</cp:lastModifiedBy>
  <cp:revision>2</cp:revision>
  <dcterms:created xsi:type="dcterms:W3CDTF">2021-06-11T14:13:00Z</dcterms:created>
  <dcterms:modified xsi:type="dcterms:W3CDTF">2021-06-11T14:13:00Z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0x01010075AF2A9C8C9D2F4DA258F87A486BDB89</vt:lpwstr>
  </property>
</Properties>
</file>