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0492" w:rsidRPr="007E2305" w:rsidRDefault="00740492" w:rsidP="00740492">
      <w:pPr>
        <w:jc w:val="center"/>
        <w:rPr>
          <w:rFonts w:ascii="Arial" w:hAnsi="Arial" w:cs="Arial"/>
          <w:b/>
          <w:u w:val="single"/>
          <w:lang w:val="fr-FR"/>
        </w:rPr>
      </w:pPr>
      <w:r w:rsidRPr="007E2305">
        <w:rPr>
          <w:rFonts w:ascii="Arial" w:hAnsi="Arial" w:cs="Arial"/>
          <w:b/>
          <w:u w:val="single"/>
          <w:lang w:val="fr-FR"/>
        </w:rPr>
        <w:t xml:space="preserve">Y12 French </w:t>
      </w:r>
      <w:proofErr w:type="spellStart"/>
      <w:r w:rsidRPr="007E2305">
        <w:rPr>
          <w:rFonts w:ascii="Arial" w:hAnsi="Arial" w:cs="Arial"/>
          <w:b/>
          <w:u w:val="single"/>
          <w:lang w:val="fr-FR"/>
        </w:rPr>
        <w:t>Knowledge</w:t>
      </w:r>
      <w:proofErr w:type="spellEnd"/>
      <w:r w:rsidRPr="007E2305">
        <w:rPr>
          <w:rFonts w:ascii="Arial" w:hAnsi="Arial" w:cs="Arial"/>
          <w:b/>
          <w:u w:val="single"/>
          <w:lang w:val="fr-FR"/>
        </w:rPr>
        <w:t xml:space="preserve"> Organiser </w:t>
      </w:r>
    </w:p>
    <w:p w:rsidR="00740492" w:rsidRPr="007E2305" w:rsidRDefault="00740492" w:rsidP="00740492">
      <w:pPr>
        <w:jc w:val="center"/>
        <w:rPr>
          <w:rFonts w:ascii="Arial" w:hAnsi="Arial" w:cs="Arial"/>
          <w:b/>
          <w:u w:val="single"/>
          <w:lang w:val="fr-FR"/>
        </w:rPr>
      </w:pPr>
      <w:proofErr w:type="spellStart"/>
      <w:r w:rsidRPr="007E2305">
        <w:rPr>
          <w:rFonts w:ascii="Arial" w:hAnsi="Arial" w:cs="Arial"/>
          <w:b/>
          <w:u w:val="single"/>
          <w:lang w:val="fr-FR"/>
        </w:rPr>
        <w:t>Hodder</w:t>
      </w:r>
      <w:proofErr w:type="spellEnd"/>
      <w:r w:rsidRPr="007E2305">
        <w:rPr>
          <w:rFonts w:ascii="Arial" w:hAnsi="Arial" w:cs="Arial"/>
          <w:b/>
          <w:u w:val="single"/>
          <w:lang w:val="fr-FR"/>
        </w:rPr>
        <w:t xml:space="preserve"> French A </w:t>
      </w:r>
      <w:proofErr w:type="spellStart"/>
      <w:r w:rsidRPr="007E2305">
        <w:rPr>
          <w:rFonts w:ascii="Arial" w:hAnsi="Arial" w:cs="Arial"/>
          <w:b/>
          <w:u w:val="single"/>
          <w:lang w:val="fr-FR"/>
        </w:rPr>
        <w:t>Level</w:t>
      </w:r>
      <w:proofErr w:type="spellEnd"/>
      <w:r w:rsidRPr="007E2305">
        <w:rPr>
          <w:rFonts w:ascii="Arial" w:hAnsi="Arial" w:cs="Arial"/>
          <w:b/>
          <w:u w:val="single"/>
          <w:lang w:val="fr-FR"/>
        </w:rPr>
        <w:t xml:space="preserve"> course – </w:t>
      </w:r>
      <w:r w:rsidR="007A7C4F" w:rsidRPr="007E2305">
        <w:rPr>
          <w:rFonts w:ascii="Arial" w:hAnsi="Arial" w:cs="Arial"/>
          <w:b/>
          <w:bCs/>
          <w:u w:val="single"/>
          <w:lang w:val="fr-FR"/>
        </w:rPr>
        <w:t>La musique francophone</w:t>
      </w:r>
      <w:r w:rsidRPr="007E2305">
        <w:rPr>
          <w:rFonts w:ascii="Arial" w:hAnsi="Arial" w:cs="Arial"/>
          <w:b/>
          <w:bCs/>
          <w:u w:val="single"/>
          <w:lang w:val="fr-FR"/>
        </w:rPr>
        <w:t xml:space="preserve"> </w:t>
      </w:r>
    </w:p>
    <w:tbl>
      <w:tblPr>
        <w:tblStyle w:val="TableGrid"/>
        <w:tblW w:w="1616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127"/>
        <w:gridCol w:w="3402"/>
        <w:gridCol w:w="1701"/>
        <w:gridCol w:w="2202"/>
        <w:gridCol w:w="1597"/>
        <w:gridCol w:w="5132"/>
      </w:tblGrid>
      <w:tr w:rsidR="00740492" w:rsidRPr="007E2305" w:rsidTr="00740492">
        <w:tc>
          <w:tcPr>
            <w:tcW w:w="2127" w:type="dxa"/>
          </w:tcPr>
          <w:p w:rsidR="00740492" w:rsidRPr="007E2305" w:rsidRDefault="00740492" w:rsidP="00740492">
            <w:pPr>
              <w:rPr>
                <w:rFonts w:ascii="Arial" w:hAnsi="Arial" w:cs="Arial"/>
                <w:b/>
                <w:lang w:val="fr-FR"/>
              </w:rPr>
            </w:pPr>
            <w:proofErr w:type="spellStart"/>
            <w:r w:rsidRPr="007E2305">
              <w:rPr>
                <w:rFonts w:ascii="Arial" w:hAnsi="Arial" w:cs="Arial"/>
                <w:b/>
                <w:lang w:val="fr-FR"/>
              </w:rPr>
              <w:t>Sub</w:t>
            </w:r>
            <w:proofErr w:type="spellEnd"/>
            <w:r w:rsidRPr="007E2305">
              <w:rPr>
                <w:rFonts w:ascii="Arial" w:hAnsi="Arial" w:cs="Arial"/>
                <w:b/>
                <w:lang w:val="fr-FR"/>
              </w:rPr>
              <w:t xml:space="preserve"> topics</w:t>
            </w:r>
            <w:r w:rsidRPr="007E2305">
              <w:rPr>
                <w:rFonts w:ascii="Arial" w:hAnsi="Arial" w:cs="Arial"/>
                <w:b/>
                <w:bCs/>
                <w:lang w:val="fr-FR"/>
              </w:rPr>
              <w:t xml:space="preserve"> </w:t>
            </w:r>
          </w:p>
        </w:tc>
        <w:tc>
          <w:tcPr>
            <w:tcW w:w="3402" w:type="dxa"/>
          </w:tcPr>
          <w:p w:rsidR="00740492" w:rsidRPr="007E2305" w:rsidRDefault="00740492" w:rsidP="00740492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 xml:space="preserve">Key skills/ facts </w:t>
            </w:r>
            <w:proofErr w:type="spellStart"/>
            <w:r w:rsidRPr="007E2305">
              <w:rPr>
                <w:rFonts w:ascii="Arial" w:hAnsi="Arial" w:cs="Arial"/>
                <w:b/>
              </w:rPr>
              <w:t>ie</w:t>
            </w:r>
            <w:proofErr w:type="spellEnd"/>
          </w:p>
          <w:p w:rsidR="00740492" w:rsidRPr="007E2305" w:rsidRDefault="00740492" w:rsidP="00740492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>In French, I know how to</w:t>
            </w:r>
            <w:proofErr w:type="gramStart"/>
            <w:r w:rsidRPr="007E2305">
              <w:rPr>
                <w:rFonts w:ascii="Arial" w:hAnsi="Arial" w:cs="Arial"/>
                <w:b/>
              </w:rPr>
              <w:t xml:space="preserve"> ..</w:t>
            </w:r>
            <w:proofErr w:type="gramEnd"/>
          </w:p>
        </w:tc>
        <w:tc>
          <w:tcPr>
            <w:tcW w:w="1701" w:type="dxa"/>
          </w:tcPr>
          <w:p w:rsidR="00740492" w:rsidRPr="007E2305" w:rsidRDefault="00740492" w:rsidP="00740492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>Key Grammar</w:t>
            </w:r>
          </w:p>
        </w:tc>
        <w:tc>
          <w:tcPr>
            <w:tcW w:w="2202" w:type="dxa"/>
          </w:tcPr>
          <w:p w:rsidR="00740492" w:rsidRPr="007E2305" w:rsidRDefault="00740492" w:rsidP="00740492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>Possible homework tasks</w:t>
            </w:r>
          </w:p>
        </w:tc>
        <w:tc>
          <w:tcPr>
            <w:tcW w:w="1597" w:type="dxa"/>
          </w:tcPr>
          <w:p w:rsidR="00740492" w:rsidRPr="007E2305" w:rsidRDefault="00740492" w:rsidP="00740492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 xml:space="preserve">Key terms (vocab) </w:t>
            </w:r>
          </w:p>
        </w:tc>
        <w:tc>
          <w:tcPr>
            <w:tcW w:w="5132" w:type="dxa"/>
          </w:tcPr>
          <w:p w:rsidR="00740492" w:rsidRPr="007E2305" w:rsidRDefault="00740492" w:rsidP="00740492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>Stretch &amp; Challenge (Thirst for Learning)</w:t>
            </w:r>
          </w:p>
        </w:tc>
      </w:tr>
      <w:tr w:rsidR="007E2305" w:rsidRPr="007E2305" w:rsidTr="00740492">
        <w:tc>
          <w:tcPr>
            <w:tcW w:w="2127" w:type="dxa"/>
            <w:vMerge w:val="restart"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lang w:val="fr-FR"/>
              </w:rPr>
            </w:pPr>
            <w:r w:rsidRPr="007E2305">
              <w:rPr>
                <w:rFonts w:ascii="Arial" w:hAnsi="Arial" w:cs="Arial"/>
                <w:b/>
                <w:lang w:val="fr-FR"/>
              </w:rPr>
              <w:t xml:space="preserve"> UNIT 5 – </w:t>
            </w:r>
          </w:p>
          <w:p w:rsidR="007E2305" w:rsidRPr="007E2305" w:rsidRDefault="007E2305" w:rsidP="007E2305">
            <w:pPr>
              <w:rPr>
                <w:rFonts w:ascii="Arial" w:hAnsi="Arial" w:cs="Arial"/>
                <w:b/>
                <w:lang w:val="fr-FR"/>
              </w:rPr>
            </w:pPr>
            <w:r w:rsidRPr="007E2305">
              <w:rPr>
                <w:rFonts w:ascii="Arial" w:hAnsi="Arial" w:cs="Arial"/>
                <w:b/>
                <w:lang w:val="fr-FR"/>
              </w:rPr>
              <w:t>Sauvez la musique francophone</w:t>
            </w:r>
          </w:p>
        </w:tc>
        <w:tc>
          <w:tcPr>
            <w:tcW w:w="3402" w:type="dxa"/>
          </w:tcPr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 xml:space="preserve">Discuss how to protect contemporary French music </w:t>
            </w:r>
          </w:p>
        </w:tc>
        <w:tc>
          <w:tcPr>
            <w:tcW w:w="1701" w:type="dxa"/>
            <w:vMerge w:val="restart"/>
          </w:tcPr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>Forming imperatives</w:t>
            </w:r>
          </w:p>
        </w:tc>
        <w:tc>
          <w:tcPr>
            <w:tcW w:w="2202" w:type="dxa"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lang w:val="fr-FR"/>
              </w:rPr>
            </w:pPr>
            <w:r w:rsidRPr="007E2305">
              <w:rPr>
                <w:rFonts w:ascii="Arial" w:hAnsi="Arial" w:cs="Arial"/>
                <w:b/>
                <w:lang w:val="fr-FR"/>
              </w:rPr>
              <w:t xml:space="preserve">Translation </w:t>
            </w:r>
            <w:proofErr w:type="spellStart"/>
            <w:r w:rsidRPr="007E2305">
              <w:rPr>
                <w:rFonts w:ascii="Arial" w:hAnsi="Arial" w:cs="Arial"/>
                <w:b/>
                <w:lang w:val="fr-FR"/>
              </w:rPr>
              <w:t>pg</w:t>
            </w:r>
            <w:proofErr w:type="spellEnd"/>
            <w:r w:rsidRPr="007E2305">
              <w:rPr>
                <w:rFonts w:ascii="Arial" w:hAnsi="Arial" w:cs="Arial"/>
                <w:b/>
                <w:lang w:val="fr-FR"/>
              </w:rPr>
              <w:t xml:space="preserve"> 81 ex 6</w:t>
            </w:r>
          </w:p>
          <w:p w:rsidR="007E2305" w:rsidRPr="007E2305" w:rsidRDefault="007E2305" w:rsidP="007E2305">
            <w:pPr>
              <w:rPr>
                <w:rFonts w:ascii="Arial" w:hAnsi="Arial" w:cs="Arial"/>
                <w:b/>
                <w:lang w:val="fr-FR"/>
              </w:rPr>
            </w:pPr>
            <w:r w:rsidRPr="007E2305">
              <w:rPr>
                <w:rFonts w:ascii="Arial" w:hAnsi="Arial" w:cs="Arial"/>
                <w:b/>
                <w:lang w:val="fr-FR"/>
              </w:rPr>
              <w:t xml:space="preserve">Vocab </w:t>
            </w:r>
            <w:proofErr w:type="spellStart"/>
            <w:r w:rsidRPr="007E2305">
              <w:rPr>
                <w:rFonts w:ascii="Arial" w:hAnsi="Arial" w:cs="Arial"/>
                <w:b/>
                <w:lang w:val="fr-FR"/>
              </w:rPr>
              <w:t>pg</w:t>
            </w:r>
            <w:proofErr w:type="spellEnd"/>
            <w:r w:rsidRPr="007E2305">
              <w:rPr>
                <w:rFonts w:ascii="Arial" w:hAnsi="Arial" w:cs="Arial"/>
                <w:b/>
                <w:lang w:val="fr-FR"/>
              </w:rPr>
              <w:t xml:space="preserve"> 94 5.1</w:t>
            </w:r>
          </w:p>
        </w:tc>
        <w:tc>
          <w:tcPr>
            <w:tcW w:w="1597" w:type="dxa"/>
            <w:vMerge w:val="restart"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lang w:val="fr-FR"/>
              </w:rPr>
            </w:pPr>
          </w:p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 xml:space="preserve">See page </w:t>
            </w:r>
            <w:r w:rsidR="00435562">
              <w:rPr>
                <w:rFonts w:ascii="Arial" w:hAnsi="Arial" w:cs="Arial"/>
                <w:b/>
              </w:rPr>
              <w:t>94</w:t>
            </w:r>
            <w:r w:rsidRPr="007E2305">
              <w:rPr>
                <w:rFonts w:ascii="Arial" w:hAnsi="Arial" w:cs="Arial"/>
                <w:b/>
              </w:rPr>
              <w:t xml:space="preserve"> of course book and also vocab express</w:t>
            </w:r>
          </w:p>
        </w:tc>
        <w:tc>
          <w:tcPr>
            <w:tcW w:w="5132" w:type="dxa"/>
            <w:vMerge w:val="restart"/>
          </w:tcPr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</w:p>
          <w:p w:rsidR="00435562" w:rsidRPr="00435562" w:rsidRDefault="007E2305" w:rsidP="00435562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 xml:space="preserve">I could research and do a presentation </w:t>
            </w:r>
            <w:r w:rsidR="00435562" w:rsidRPr="00435562">
              <w:rPr>
                <w:rFonts w:ascii="Arial" w:hAnsi="Arial" w:cs="Arial"/>
                <w:b/>
              </w:rPr>
              <w:t xml:space="preserve">on the music and influence of a French speaking artist </w:t>
            </w:r>
          </w:p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</w:p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</w:p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 xml:space="preserve">I could research and list in order the most </w:t>
            </w:r>
            <w:r w:rsidR="00435562">
              <w:rPr>
                <w:rFonts w:ascii="Arial" w:hAnsi="Arial" w:cs="Arial"/>
                <w:b/>
              </w:rPr>
              <w:t>popular singers / groups in France today.</w:t>
            </w:r>
            <w:bookmarkStart w:id="0" w:name="_GoBack"/>
            <w:bookmarkEnd w:id="0"/>
          </w:p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</w:p>
        </w:tc>
      </w:tr>
      <w:tr w:rsidR="007E2305" w:rsidRPr="007E2305" w:rsidTr="00740492">
        <w:tc>
          <w:tcPr>
            <w:tcW w:w="2127" w:type="dxa"/>
            <w:vMerge/>
          </w:tcPr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>Translate texts (1)</w:t>
            </w:r>
          </w:p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 xml:space="preserve">Answer questions verbally and in writing on how to protect contemporary French music </w:t>
            </w:r>
          </w:p>
        </w:tc>
        <w:tc>
          <w:tcPr>
            <w:tcW w:w="1701" w:type="dxa"/>
            <w:vMerge/>
          </w:tcPr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</w:p>
        </w:tc>
        <w:tc>
          <w:tcPr>
            <w:tcW w:w="2202" w:type="dxa"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lang w:val="fr-FR"/>
              </w:rPr>
            </w:pPr>
            <w:r w:rsidRPr="007E2305">
              <w:rPr>
                <w:rFonts w:ascii="Arial" w:hAnsi="Arial" w:cs="Arial"/>
                <w:b/>
                <w:lang w:val="fr-FR"/>
              </w:rPr>
              <w:t xml:space="preserve">Elan </w:t>
            </w:r>
            <w:proofErr w:type="spellStart"/>
            <w:r w:rsidRPr="007E2305">
              <w:rPr>
                <w:rFonts w:ascii="Arial" w:hAnsi="Arial" w:cs="Arial"/>
                <w:b/>
                <w:lang w:val="fr-FR"/>
              </w:rPr>
              <w:t>Grammar</w:t>
            </w:r>
            <w:proofErr w:type="spellEnd"/>
            <w:r w:rsidRPr="007E2305">
              <w:rPr>
                <w:rFonts w:ascii="Arial" w:hAnsi="Arial" w:cs="Arial"/>
                <w:b/>
                <w:lang w:val="fr-FR"/>
              </w:rPr>
              <w:t xml:space="preserve"> page 59 ex H, I, &amp; J</w:t>
            </w:r>
          </w:p>
        </w:tc>
        <w:tc>
          <w:tcPr>
            <w:tcW w:w="1597" w:type="dxa"/>
            <w:vMerge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lang w:val="fr-FR"/>
              </w:rPr>
            </w:pPr>
          </w:p>
        </w:tc>
        <w:tc>
          <w:tcPr>
            <w:tcW w:w="5132" w:type="dxa"/>
            <w:vMerge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lang w:val="fr-FR"/>
              </w:rPr>
            </w:pPr>
          </w:p>
        </w:tc>
      </w:tr>
      <w:tr w:rsidR="007E2305" w:rsidRPr="007E2305" w:rsidTr="00740492">
        <w:tc>
          <w:tcPr>
            <w:tcW w:w="2127" w:type="dxa"/>
            <w:vMerge w:val="restart"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lang w:val="fr-FR"/>
              </w:rPr>
            </w:pPr>
            <w:r w:rsidRPr="007E2305">
              <w:rPr>
                <w:rFonts w:ascii="Arial" w:hAnsi="Arial" w:cs="Arial"/>
                <w:b/>
                <w:lang w:val="fr-FR"/>
              </w:rPr>
              <w:t xml:space="preserve">Connaisses-vous la musique francophone </w:t>
            </w:r>
            <w:proofErr w:type="gramStart"/>
            <w:r w:rsidRPr="007E2305">
              <w:rPr>
                <w:rFonts w:ascii="Arial" w:hAnsi="Arial" w:cs="Arial"/>
                <w:b/>
                <w:lang w:val="fr-FR"/>
              </w:rPr>
              <w:t>contemporaine?</w:t>
            </w:r>
            <w:proofErr w:type="gramEnd"/>
            <w:r w:rsidRPr="007E2305">
              <w:rPr>
                <w:rFonts w:ascii="Arial" w:hAnsi="Arial" w:cs="Arial"/>
                <w:b/>
                <w:lang w:val="fr-FR"/>
              </w:rPr>
              <w:t xml:space="preserve"> </w:t>
            </w:r>
          </w:p>
        </w:tc>
        <w:tc>
          <w:tcPr>
            <w:tcW w:w="3402" w:type="dxa"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bCs/>
              </w:rPr>
            </w:pPr>
            <w:r w:rsidRPr="007E2305">
              <w:rPr>
                <w:rFonts w:ascii="Arial" w:hAnsi="Arial" w:cs="Arial"/>
                <w:b/>
              </w:rPr>
              <w:t>Discuss how diverse French music is today</w:t>
            </w:r>
            <w:r w:rsidRPr="007E2305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1701" w:type="dxa"/>
            <w:vMerge w:val="restart"/>
          </w:tcPr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>Recognising the past historic</w:t>
            </w:r>
          </w:p>
        </w:tc>
        <w:tc>
          <w:tcPr>
            <w:tcW w:w="2202" w:type="dxa"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lang w:val="fr-FR"/>
              </w:rPr>
            </w:pPr>
            <w:r w:rsidRPr="007E2305">
              <w:rPr>
                <w:rFonts w:ascii="Arial" w:hAnsi="Arial" w:cs="Arial"/>
                <w:b/>
                <w:lang w:val="fr-FR"/>
              </w:rPr>
              <w:t>Pg85 ex6a/</w:t>
            </w:r>
            <w:proofErr w:type="spellStart"/>
            <w:r w:rsidRPr="007E2305">
              <w:rPr>
                <w:rFonts w:ascii="Arial" w:hAnsi="Arial" w:cs="Arial"/>
                <w:b/>
                <w:lang w:val="fr-FR"/>
              </w:rPr>
              <w:t>presentation</w:t>
            </w:r>
            <w:proofErr w:type="spellEnd"/>
          </w:p>
          <w:p w:rsidR="007E2305" w:rsidRPr="007E2305" w:rsidRDefault="007E2305" w:rsidP="007E2305">
            <w:pPr>
              <w:rPr>
                <w:rFonts w:ascii="Arial" w:hAnsi="Arial" w:cs="Arial"/>
                <w:b/>
                <w:lang w:val="fr-FR"/>
              </w:rPr>
            </w:pPr>
            <w:r w:rsidRPr="007E2305">
              <w:rPr>
                <w:rFonts w:ascii="Arial" w:hAnsi="Arial" w:cs="Arial"/>
                <w:b/>
                <w:lang w:val="fr-FR"/>
              </w:rPr>
              <w:t xml:space="preserve">Vocab </w:t>
            </w:r>
            <w:proofErr w:type="spellStart"/>
            <w:r w:rsidRPr="007E2305">
              <w:rPr>
                <w:rFonts w:ascii="Arial" w:hAnsi="Arial" w:cs="Arial"/>
                <w:b/>
                <w:lang w:val="fr-FR"/>
              </w:rPr>
              <w:t>pg</w:t>
            </w:r>
            <w:proofErr w:type="spellEnd"/>
            <w:r w:rsidRPr="007E2305">
              <w:rPr>
                <w:rFonts w:ascii="Arial" w:hAnsi="Arial" w:cs="Arial"/>
                <w:b/>
                <w:lang w:val="fr-FR"/>
              </w:rPr>
              <w:t xml:space="preserve"> 94 5.2</w:t>
            </w:r>
          </w:p>
        </w:tc>
        <w:tc>
          <w:tcPr>
            <w:tcW w:w="1597" w:type="dxa"/>
            <w:vMerge w:val="restart"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lang w:val="fr-FR"/>
              </w:rPr>
            </w:pPr>
          </w:p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 xml:space="preserve">See page </w:t>
            </w:r>
            <w:r w:rsidR="00435562">
              <w:rPr>
                <w:rFonts w:ascii="Arial" w:hAnsi="Arial" w:cs="Arial"/>
                <w:b/>
              </w:rPr>
              <w:t>94</w:t>
            </w:r>
            <w:r w:rsidRPr="007E2305">
              <w:rPr>
                <w:rFonts w:ascii="Arial" w:hAnsi="Arial" w:cs="Arial"/>
                <w:b/>
              </w:rPr>
              <w:t xml:space="preserve"> of course book and also vocab express</w:t>
            </w:r>
          </w:p>
        </w:tc>
        <w:tc>
          <w:tcPr>
            <w:tcW w:w="5132" w:type="dxa"/>
            <w:vMerge/>
          </w:tcPr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</w:p>
        </w:tc>
      </w:tr>
      <w:tr w:rsidR="007E2305" w:rsidRPr="007E2305" w:rsidTr="00740492">
        <w:tc>
          <w:tcPr>
            <w:tcW w:w="2127" w:type="dxa"/>
            <w:vMerge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02" w:type="dxa"/>
          </w:tcPr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>Translate texts (2)</w:t>
            </w:r>
          </w:p>
          <w:p w:rsidR="007E2305" w:rsidRPr="007E2305" w:rsidRDefault="007E2305" w:rsidP="007E2305">
            <w:pPr>
              <w:rPr>
                <w:rFonts w:ascii="Arial" w:hAnsi="Arial" w:cs="Arial"/>
                <w:b/>
                <w:bCs/>
              </w:rPr>
            </w:pPr>
            <w:r w:rsidRPr="007E2305">
              <w:rPr>
                <w:rFonts w:ascii="Arial" w:hAnsi="Arial" w:cs="Arial"/>
                <w:b/>
              </w:rPr>
              <w:t>Answer questions on how diverse French music is today</w:t>
            </w:r>
          </w:p>
        </w:tc>
        <w:tc>
          <w:tcPr>
            <w:tcW w:w="1701" w:type="dxa"/>
            <w:vMerge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02" w:type="dxa"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lang w:val="fr-FR"/>
              </w:rPr>
            </w:pPr>
            <w:r w:rsidRPr="007E2305">
              <w:rPr>
                <w:rFonts w:ascii="Arial" w:hAnsi="Arial" w:cs="Arial"/>
                <w:b/>
                <w:lang w:val="fr-FR"/>
              </w:rPr>
              <w:t xml:space="preserve">Elan </w:t>
            </w:r>
            <w:proofErr w:type="spellStart"/>
            <w:r w:rsidRPr="007E2305">
              <w:rPr>
                <w:rFonts w:ascii="Arial" w:hAnsi="Arial" w:cs="Arial"/>
                <w:b/>
                <w:lang w:val="fr-FR"/>
              </w:rPr>
              <w:t>Grammar</w:t>
            </w:r>
            <w:proofErr w:type="spellEnd"/>
            <w:r w:rsidRPr="007E2305">
              <w:rPr>
                <w:rFonts w:ascii="Arial" w:hAnsi="Arial" w:cs="Arial"/>
                <w:b/>
                <w:lang w:val="fr-FR"/>
              </w:rPr>
              <w:t xml:space="preserve"> page 52 ex B</w:t>
            </w:r>
          </w:p>
        </w:tc>
        <w:tc>
          <w:tcPr>
            <w:tcW w:w="1597" w:type="dxa"/>
            <w:vMerge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lang w:val="fr-FR"/>
              </w:rPr>
            </w:pPr>
          </w:p>
        </w:tc>
        <w:tc>
          <w:tcPr>
            <w:tcW w:w="5132" w:type="dxa"/>
            <w:vMerge w:val="restart"/>
          </w:tcPr>
          <w:p w:rsidR="007E2305" w:rsidRPr="007E2305" w:rsidRDefault="007E2305" w:rsidP="007E2305">
            <w:pPr>
              <w:rPr>
                <w:rFonts w:ascii="Arial" w:eastAsia="MS Mincho" w:hAnsi="Arial" w:cs="Arial"/>
                <w:b/>
                <w:lang w:val="fr-FR"/>
              </w:rPr>
            </w:pPr>
          </w:p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eastAsia="MS Mincho" w:hAnsi="Arial" w:cs="Arial"/>
                <w:b/>
              </w:rPr>
              <w:t xml:space="preserve">Using </w:t>
            </w:r>
            <w:hyperlink r:id="rId5" w:history="1">
              <w:r w:rsidRPr="007E2305">
                <w:rPr>
                  <w:rStyle w:val="Hyperlink"/>
                  <w:rFonts w:ascii="Arial" w:eastAsia="MS Mincho" w:hAnsi="Arial" w:cs="Arial"/>
                  <w:b/>
                </w:rPr>
                <w:t>www.francais.lingolia.com</w:t>
              </w:r>
            </w:hyperlink>
            <w:r w:rsidRPr="007E2305">
              <w:rPr>
                <w:rFonts w:ascii="Arial" w:eastAsia="MS Mincho" w:hAnsi="Arial" w:cs="Arial"/>
                <w:b/>
              </w:rPr>
              <w:t xml:space="preserve"> I could do independent practice on the form and use of the grammar covered.</w:t>
            </w:r>
          </w:p>
        </w:tc>
      </w:tr>
      <w:tr w:rsidR="007E2305" w:rsidRPr="007E2305" w:rsidTr="00740492">
        <w:trPr>
          <w:trHeight w:val="1363"/>
        </w:trPr>
        <w:tc>
          <w:tcPr>
            <w:tcW w:w="2127" w:type="dxa"/>
            <w:vMerge w:val="restart"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lang w:val="fr-FR"/>
              </w:rPr>
            </w:pPr>
            <w:r w:rsidRPr="007E2305">
              <w:rPr>
                <w:rFonts w:ascii="Arial" w:hAnsi="Arial" w:cs="Arial"/>
                <w:b/>
                <w:lang w:val="fr-FR"/>
              </w:rPr>
              <w:t xml:space="preserve">Vous écoutez de la musique </w:t>
            </w:r>
            <w:proofErr w:type="gramStart"/>
            <w:r w:rsidRPr="007E2305">
              <w:rPr>
                <w:rFonts w:ascii="Arial" w:hAnsi="Arial" w:cs="Arial"/>
                <w:b/>
                <w:lang w:val="fr-FR"/>
              </w:rPr>
              <w:t>francophone?</w:t>
            </w:r>
            <w:proofErr w:type="gramEnd"/>
            <w:r w:rsidRPr="007E2305">
              <w:rPr>
                <w:rFonts w:ascii="Arial" w:hAnsi="Arial" w:cs="Arial"/>
                <w:b/>
                <w:lang w:val="fr-FR"/>
              </w:rPr>
              <w:t xml:space="preserve"> </w:t>
            </w:r>
          </w:p>
        </w:tc>
        <w:tc>
          <w:tcPr>
            <w:tcW w:w="3402" w:type="dxa"/>
          </w:tcPr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>Discuss the type of music popular among young people</w:t>
            </w:r>
          </w:p>
        </w:tc>
        <w:tc>
          <w:tcPr>
            <w:tcW w:w="1701" w:type="dxa"/>
            <w:vMerge w:val="restart"/>
          </w:tcPr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</w:p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>Recognising &amp; using the imperfect</w:t>
            </w:r>
          </w:p>
        </w:tc>
        <w:tc>
          <w:tcPr>
            <w:tcW w:w="2202" w:type="dxa"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lang w:val="fr-FR"/>
              </w:rPr>
            </w:pPr>
            <w:r w:rsidRPr="007E2305">
              <w:rPr>
                <w:rFonts w:ascii="Arial" w:hAnsi="Arial" w:cs="Arial"/>
                <w:b/>
                <w:lang w:val="fr-FR"/>
              </w:rPr>
              <w:t xml:space="preserve">Translation </w:t>
            </w:r>
            <w:proofErr w:type="spellStart"/>
            <w:r w:rsidRPr="007E2305">
              <w:rPr>
                <w:rFonts w:ascii="Arial" w:hAnsi="Arial" w:cs="Arial"/>
                <w:b/>
                <w:lang w:val="fr-FR"/>
              </w:rPr>
              <w:t>pg</w:t>
            </w:r>
            <w:proofErr w:type="spellEnd"/>
            <w:r w:rsidRPr="007E2305">
              <w:rPr>
                <w:rFonts w:ascii="Arial" w:hAnsi="Arial" w:cs="Arial"/>
                <w:b/>
                <w:lang w:val="fr-FR"/>
              </w:rPr>
              <w:t xml:space="preserve"> 89 ex 6</w:t>
            </w:r>
          </w:p>
          <w:p w:rsidR="007E2305" w:rsidRPr="007E2305" w:rsidRDefault="007E2305" w:rsidP="007E2305">
            <w:pPr>
              <w:rPr>
                <w:rFonts w:ascii="Arial" w:hAnsi="Arial" w:cs="Arial"/>
                <w:b/>
                <w:lang w:val="fr-FR"/>
              </w:rPr>
            </w:pPr>
            <w:r w:rsidRPr="007E2305">
              <w:rPr>
                <w:rFonts w:ascii="Arial" w:hAnsi="Arial" w:cs="Arial"/>
                <w:b/>
                <w:lang w:val="fr-FR"/>
              </w:rPr>
              <w:t xml:space="preserve">Vocab </w:t>
            </w:r>
            <w:proofErr w:type="spellStart"/>
            <w:r w:rsidRPr="007E2305">
              <w:rPr>
                <w:rFonts w:ascii="Arial" w:hAnsi="Arial" w:cs="Arial"/>
                <w:b/>
                <w:lang w:val="fr-FR"/>
              </w:rPr>
              <w:t>pg</w:t>
            </w:r>
            <w:proofErr w:type="spellEnd"/>
            <w:r w:rsidRPr="007E2305">
              <w:rPr>
                <w:rFonts w:ascii="Arial" w:hAnsi="Arial" w:cs="Arial"/>
                <w:b/>
                <w:lang w:val="fr-FR"/>
              </w:rPr>
              <w:t xml:space="preserve"> 94 5.3</w:t>
            </w:r>
          </w:p>
        </w:tc>
        <w:tc>
          <w:tcPr>
            <w:tcW w:w="1597" w:type="dxa"/>
            <w:vMerge w:val="restart"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lang w:val="fr-FR"/>
              </w:rPr>
            </w:pPr>
          </w:p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 xml:space="preserve">See page </w:t>
            </w:r>
            <w:r w:rsidR="00435562">
              <w:rPr>
                <w:rFonts w:ascii="Arial" w:hAnsi="Arial" w:cs="Arial"/>
                <w:b/>
              </w:rPr>
              <w:t>94</w:t>
            </w:r>
            <w:r w:rsidRPr="007E2305">
              <w:rPr>
                <w:rFonts w:ascii="Arial" w:hAnsi="Arial" w:cs="Arial"/>
                <w:b/>
              </w:rPr>
              <w:t xml:space="preserve"> of course book and also vocab express</w:t>
            </w:r>
          </w:p>
        </w:tc>
        <w:tc>
          <w:tcPr>
            <w:tcW w:w="5132" w:type="dxa"/>
            <w:vMerge/>
          </w:tcPr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</w:p>
        </w:tc>
      </w:tr>
      <w:tr w:rsidR="007E2305" w:rsidRPr="007E2305" w:rsidTr="00740492">
        <w:trPr>
          <w:trHeight w:val="829"/>
        </w:trPr>
        <w:tc>
          <w:tcPr>
            <w:tcW w:w="2127" w:type="dxa"/>
            <w:vMerge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02" w:type="dxa"/>
          </w:tcPr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>Translate texts (3)</w:t>
            </w:r>
          </w:p>
          <w:p w:rsidR="007E2305" w:rsidRPr="007E2305" w:rsidRDefault="007E2305" w:rsidP="007E2305">
            <w:pPr>
              <w:rPr>
                <w:rFonts w:ascii="Arial" w:hAnsi="Arial" w:cs="Arial"/>
                <w:b/>
                <w:bCs/>
              </w:rPr>
            </w:pPr>
            <w:r w:rsidRPr="007E2305">
              <w:rPr>
                <w:rFonts w:ascii="Arial" w:hAnsi="Arial" w:cs="Arial"/>
                <w:b/>
              </w:rPr>
              <w:t>Answer questions verbally and in writing on the type of music popular among young people</w:t>
            </w:r>
          </w:p>
        </w:tc>
        <w:tc>
          <w:tcPr>
            <w:tcW w:w="1701" w:type="dxa"/>
            <w:vMerge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02" w:type="dxa"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lang w:val="fr-FR"/>
              </w:rPr>
            </w:pPr>
            <w:r w:rsidRPr="007E2305">
              <w:rPr>
                <w:rFonts w:ascii="Arial" w:hAnsi="Arial" w:cs="Arial"/>
                <w:b/>
                <w:lang w:val="fr-FR"/>
              </w:rPr>
              <w:t xml:space="preserve">Elan </w:t>
            </w:r>
            <w:proofErr w:type="spellStart"/>
            <w:r w:rsidRPr="007E2305">
              <w:rPr>
                <w:rFonts w:ascii="Arial" w:hAnsi="Arial" w:cs="Arial"/>
                <w:b/>
                <w:lang w:val="fr-FR"/>
              </w:rPr>
              <w:t>Grammar</w:t>
            </w:r>
            <w:proofErr w:type="spellEnd"/>
            <w:r w:rsidRPr="007E2305">
              <w:rPr>
                <w:rFonts w:ascii="Arial" w:hAnsi="Arial" w:cs="Arial"/>
                <w:b/>
                <w:lang w:val="fr-FR"/>
              </w:rPr>
              <w:t xml:space="preserve"> page 44 ex H (1-3)</w:t>
            </w:r>
          </w:p>
        </w:tc>
        <w:tc>
          <w:tcPr>
            <w:tcW w:w="1597" w:type="dxa"/>
            <w:vMerge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lang w:val="fr-FR"/>
              </w:rPr>
            </w:pPr>
          </w:p>
        </w:tc>
        <w:tc>
          <w:tcPr>
            <w:tcW w:w="5132" w:type="dxa"/>
            <w:vMerge w:val="restart"/>
          </w:tcPr>
          <w:p w:rsidR="007E2305" w:rsidRPr="007E2305" w:rsidRDefault="007E2305" w:rsidP="007E2305">
            <w:pPr>
              <w:rPr>
                <w:rFonts w:ascii="Arial" w:eastAsia="MS Mincho" w:hAnsi="Arial" w:cs="Arial"/>
                <w:b/>
                <w:lang w:val="fr-FR"/>
              </w:rPr>
            </w:pPr>
          </w:p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eastAsia="MS Mincho" w:hAnsi="Arial" w:cs="Arial"/>
                <w:b/>
              </w:rPr>
              <w:t xml:space="preserve">I could also </w:t>
            </w:r>
            <w:r w:rsidRPr="007E2305">
              <w:rPr>
                <w:rFonts w:ascii="Arial" w:eastAsia="MS Mincho" w:hAnsi="Arial" w:cs="Arial"/>
                <w:b/>
                <w:lang w:val="en-US"/>
              </w:rPr>
              <w:t xml:space="preserve">independently </w:t>
            </w:r>
            <w:proofErr w:type="spellStart"/>
            <w:r w:rsidRPr="007E2305">
              <w:rPr>
                <w:rFonts w:ascii="Arial" w:eastAsia="MS Mincho" w:hAnsi="Arial" w:cs="Arial"/>
                <w:b/>
                <w:lang w:val="en-US"/>
              </w:rPr>
              <w:t>practise</w:t>
            </w:r>
            <w:proofErr w:type="spellEnd"/>
            <w:r w:rsidRPr="007E2305">
              <w:rPr>
                <w:rFonts w:ascii="Arial" w:eastAsia="MS Mincho" w:hAnsi="Arial" w:cs="Arial"/>
                <w:b/>
                <w:lang w:val="en-US"/>
              </w:rPr>
              <w:t xml:space="preserve"> the key vocab using Vocab Express and key grammar points using ZUT online</w:t>
            </w:r>
          </w:p>
        </w:tc>
      </w:tr>
      <w:tr w:rsidR="007E2305" w:rsidRPr="007E2305" w:rsidTr="00740492">
        <w:tc>
          <w:tcPr>
            <w:tcW w:w="2127" w:type="dxa"/>
            <w:vMerge w:val="restart"/>
          </w:tcPr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 xml:space="preserve">La musique francophone </w:t>
            </w:r>
            <w:proofErr w:type="spellStart"/>
            <w:r w:rsidRPr="007E2305">
              <w:rPr>
                <w:rFonts w:ascii="Arial" w:hAnsi="Arial" w:cs="Arial"/>
                <w:b/>
              </w:rPr>
              <w:t>africaine</w:t>
            </w:r>
            <w:proofErr w:type="spellEnd"/>
          </w:p>
        </w:tc>
        <w:tc>
          <w:tcPr>
            <w:tcW w:w="3402" w:type="dxa"/>
          </w:tcPr>
          <w:p w:rsidR="007E2305" w:rsidRPr="007E2305" w:rsidRDefault="007E2305" w:rsidP="007E2305">
            <w:pPr>
              <w:tabs>
                <w:tab w:val="center" w:pos="1593"/>
              </w:tabs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>Discuss which music and festivals are emerging in Africa</w:t>
            </w:r>
          </w:p>
        </w:tc>
        <w:tc>
          <w:tcPr>
            <w:tcW w:w="1701" w:type="dxa"/>
            <w:vMerge w:val="restart"/>
          </w:tcPr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>Forming present &amp; past participles</w:t>
            </w:r>
          </w:p>
        </w:tc>
        <w:tc>
          <w:tcPr>
            <w:tcW w:w="2202" w:type="dxa"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lang w:val="fr-FR"/>
              </w:rPr>
            </w:pPr>
            <w:r w:rsidRPr="007E2305">
              <w:rPr>
                <w:rFonts w:ascii="Arial" w:hAnsi="Arial" w:cs="Arial"/>
                <w:b/>
                <w:lang w:val="fr-FR"/>
              </w:rPr>
              <w:t xml:space="preserve">Translation </w:t>
            </w:r>
            <w:proofErr w:type="spellStart"/>
            <w:r w:rsidRPr="007E2305">
              <w:rPr>
                <w:rFonts w:ascii="Arial" w:hAnsi="Arial" w:cs="Arial"/>
                <w:b/>
                <w:lang w:val="fr-FR"/>
              </w:rPr>
              <w:t>pg</w:t>
            </w:r>
            <w:proofErr w:type="spellEnd"/>
            <w:r w:rsidRPr="007E2305">
              <w:rPr>
                <w:rFonts w:ascii="Arial" w:hAnsi="Arial" w:cs="Arial"/>
                <w:b/>
                <w:lang w:val="fr-FR"/>
              </w:rPr>
              <w:t xml:space="preserve"> 93 ex 6</w:t>
            </w:r>
          </w:p>
          <w:p w:rsidR="007E2305" w:rsidRPr="007E2305" w:rsidRDefault="007E2305" w:rsidP="007E2305">
            <w:pPr>
              <w:rPr>
                <w:rFonts w:ascii="Arial" w:hAnsi="Arial" w:cs="Arial"/>
                <w:b/>
                <w:lang w:val="fr-FR"/>
              </w:rPr>
            </w:pPr>
            <w:r w:rsidRPr="007E2305">
              <w:rPr>
                <w:rFonts w:ascii="Arial" w:hAnsi="Arial" w:cs="Arial"/>
                <w:b/>
                <w:lang w:val="fr-FR"/>
              </w:rPr>
              <w:t xml:space="preserve">Vocab </w:t>
            </w:r>
            <w:proofErr w:type="spellStart"/>
            <w:r w:rsidRPr="007E2305">
              <w:rPr>
                <w:rFonts w:ascii="Arial" w:hAnsi="Arial" w:cs="Arial"/>
                <w:b/>
                <w:lang w:val="fr-FR"/>
              </w:rPr>
              <w:t>pg</w:t>
            </w:r>
            <w:proofErr w:type="spellEnd"/>
            <w:r w:rsidRPr="007E2305">
              <w:rPr>
                <w:rFonts w:ascii="Arial" w:hAnsi="Arial" w:cs="Arial"/>
                <w:b/>
                <w:lang w:val="fr-FR"/>
              </w:rPr>
              <w:t xml:space="preserve"> 94 5.4</w:t>
            </w:r>
          </w:p>
        </w:tc>
        <w:tc>
          <w:tcPr>
            <w:tcW w:w="1597" w:type="dxa"/>
            <w:vMerge w:val="restart"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lang w:val="fr-FR"/>
              </w:rPr>
            </w:pPr>
          </w:p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 xml:space="preserve">See page </w:t>
            </w:r>
            <w:r w:rsidR="00435562">
              <w:rPr>
                <w:rFonts w:ascii="Arial" w:hAnsi="Arial" w:cs="Arial"/>
                <w:b/>
              </w:rPr>
              <w:t>94</w:t>
            </w:r>
            <w:r w:rsidRPr="007E2305">
              <w:rPr>
                <w:rFonts w:ascii="Arial" w:hAnsi="Arial" w:cs="Arial"/>
                <w:b/>
              </w:rPr>
              <w:t xml:space="preserve"> of course book and also vocab express</w:t>
            </w:r>
          </w:p>
        </w:tc>
        <w:tc>
          <w:tcPr>
            <w:tcW w:w="5132" w:type="dxa"/>
            <w:vMerge/>
          </w:tcPr>
          <w:p w:rsidR="007E2305" w:rsidRPr="007E2305" w:rsidRDefault="007E2305" w:rsidP="007E2305">
            <w:pPr>
              <w:rPr>
                <w:rFonts w:ascii="Arial" w:eastAsia="MS Mincho" w:hAnsi="Arial" w:cs="Arial"/>
                <w:b/>
              </w:rPr>
            </w:pPr>
          </w:p>
        </w:tc>
      </w:tr>
      <w:tr w:rsidR="007E2305" w:rsidRPr="007E2305" w:rsidTr="00740492">
        <w:tc>
          <w:tcPr>
            <w:tcW w:w="2127" w:type="dxa"/>
            <w:vMerge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02" w:type="dxa"/>
          </w:tcPr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>Translate texts (4)</w:t>
            </w:r>
          </w:p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 xml:space="preserve">Answer questions verbally and in writing on Which music and festivals are emerging in Africa </w:t>
            </w:r>
          </w:p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vMerge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02" w:type="dxa"/>
          </w:tcPr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>Grammar section page 91 – find the participles</w:t>
            </w:r>
          </w:p>
        </w:tc>
        <w:tc>
          <w:tcPr>
            <w:tcW w:w="1597" w:type="dxa"/>
            <w:vMerge/>
          </w:tcPr>
          <w:p w:rsidR="007E2305" w:rsidRPr="007E2305" w:rsidRDefault="007E2305" w:rsidP="007E2305">
            <w:pPr>
              <w:rPr>
                <w:rFonts w:ascii="Arial" w:hAnsi="Arial" w:cs="Arial"/>
                <w:b/>
                <w:lang w:val="fr-FR"/>
              </w:rPr>
            </w:pPr>
          </w:p>
        </w:tc>
        <w:tc>
          <w:tcPr>
            <w:tcW w:w="5132" w:type="dxa"/>
            <w:vMerge/>
          </w:tcPr>
          <w:p w:rsidR="007E2305" w:rsidRPr="007E2305" w:rsidRDefault="007E2305" w:rsidP="007E2305">
            <w:pPr>
              <w:rPr>
                <w:rFonts w:ascii="Arial" w:eastAsia="MS Mincho" w:hAnsi="Arial" w:cs="Arial"/>
                <w:b/>
                <w:lang w:val="fr-FR"/>
              </w:rPr>
            </w:pPr>
          </w:p>
        </w:tc>
      </w:tr>
      <w:tr w:rsidR="007E2305" w:rsidRPr="007E2305" w:rsidTr="00740492">
        <w:tc>
          <w:tcPr>
            <w:tcW w:w="16161" w:type="dxa"/>
            <w:gridSpan w:val="6"/>
          </w:tcPr>
          <w:p w:rsidR="007E2305" w:rsidRPr="007E2305" w:rsidRDefault="007E2305" w:rsidP="007E2305">
            <w:pPr>
              <w:rPr>
                <w:rFonts w:ascii="Arial" w:hAnsi="Arial" w:cs="Arial"/>
                <w:b/>
              </w:rPr>
            </w:pPr>
            <w:r w:rsidRPr="007E2305">
              <w:rPr>
                <w:rFonts w:ascii="Arial" w:hAnsi="Arial" w:cs="Arial"/>
                <w:b/>
              </w:rPr>
              <w:t xml:space="preserve">AT THE END OF THE UNIT, I WILL COMPLETE AN ONLINE UNIT TEST, PLUS A LISTENING TEST, A GRAMMAR TEST, AND A SHORT SPEAKING TEST. The overall mark of this test will establish which grade I am working at. </w:t>
            </w:r>
          </w:p>
        </w:tc>
      </w:tr>
    </w:tbl>
    <w:p w:rsidR="00F000F3" w:rsidRPr="002C37F8" w:rsidRDefault="00F000F3">
      <w:pPr>
        <w:rPr>
          <w:rFonts w:ascii="Arial" w:hAnsi="Arial" w:cs="Arial"/>
        </w:rPr>
      </w:pPr>
    </w:p>
    <w:sectPr w:rsidR="00F000F3" w:rsidRPr="002C37F8" w:rsidSect="0005036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C6BDF"/>
    <w:multiLevelType w:val="hybridMultilevel"/>
    <w:tmpl w:val="8806C574"/>
    <w:lvl w:ilvl="0" w:tplc="162A8D5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B1C6D"/>
    <w:multiLevelType w:val="hybridMultilevel"/>
    <w:tmpl w:val="296C76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E62438"/>
    <w:multiLevelType w:val="hybridMultilevel"/>
    <w:tmpl w:val="87404A7C"/>
    <w:lvl w:ilvl="0" w:tplc="C7045F8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360593"/>
    <w:multiLevelType w:val="hybridMultilevel"/>
    <w:tmpl w:val="327045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54341"/>
    <w:multiLevelType w:val="hybridMultilevel"/>
    <w:tmpl w:val="E6BA305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3C5F6E"/>
    <w:multiLevelType w:val="hybridMultilevel"/>
    <w:tmpl w:val="C6926A74"/>
    <w:lvl w:ilvl="0" w:tplc="4E4AC0C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0F3"/>
    <w:rsid w:val="000144B1"/>
    <w:rsid w:val="00050366"/>
    <w:rsid w:val="00090771"/>
    <w:rsid w:val="00136328"/>
    <w:rsid w:val="00194567"/>
    <w:rsid w:val="00221FDD"/>
    <w:rsid w:val="00254246"/>
    <w:rsid w:val="002A0AC5"/>
    <w:rsid w:val="002C37F8"/>
    <w:rsid w:val="00330B77"/>
    <w:rsid w:val="0035611F"/>
    <w:rsid w:val="00364CF9"/>
    <w:rsid w:val="0037275E"/>
    <w:rsid w:val="003778FA"/>
    <w:rsid w:val="003A527B"/>
    <w:rsid w:val="003B6484"/>
    <w:rsid w:val="004353A2"/>
    <w:rsid w:val="00435562"/>
    <w:rsid w:val="005F316B"/>
    <w:rsid w:val="00664DED"/>
    <w:rsid w:val="0068692F"/>
    <w:rsid w:val="006A4691"/>
    <w:rsid w:val="00740492"/>
    <w:rsid w:val="007A7C4F"/>
    <w:rsid w:val="007B0C69"/>
    <w:rsid w:val="007C75F4"/>
    <w:rsid w:val="007E2305"/>
    <w:rsid w:val="00856F69"/>
    <w:rsid w:val="008800A0"/>
    <w:rsid w:val="008C6000"/>
    <w:rsid w:val="0090667D"/>
    <w:rsid w:val="00914FC2"/>
    <w:rsid w:val="00977ACB"/>
    <w:rsid w:val="00985AF5"/>
    <w:rsid w:val="00AA2E86"/>
    <w:rsid w:val="00AC5C63"/>
    <w:rsid w:val="00AF0627"/>
    <w:rsid w:val="00B17C45"/>
    <w:rsid w:val="00BB2D00"/>
    <w:rsid w:val="00BE3B6F"/>
    <w:rsid w:val="00C477D0"/>
    <w:rsid w:val="00C866D6"/>
    <w:rsid w:val="00CA0BB2"/>
    <w:rsid w:val="00CA2479"/>
    <w:rsid w:val="00CD185C"/>
    <w:rsid w:val="00CF4DEE"/>
    <w:rsid w:val="00D25F2A"/>
    <w:rsid w:val="00D77AE2"/>
    <w:rsid w:val="00E04BD2"/>
    <w:rsid w:val="00E23C9E"/>
    <w:rsid w:val="00E26A88"/>
    <w:rsid w:val="00EB5D76"/>
    <w:rsid w:val="00EC6E15"/>
    <w:rsid w:val="00ED35F6"/>
    <w:rsid w:val="00EE5A3C"/>
    <w:rsid w:val="00F000F3"/>
    <w:rsid w:val="00F4289D"/>
    <w:rsid w:val="00F53C46"/>
    <w:rsid w:val="00F70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134E2"/>
  <w15:docId w15:val="{0F492525-9AC7-402B-848C-FE2056D9F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667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26A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francais.lingolia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 D. Rainey</dc:creator>
  <cp:lastModifiedBy>Mr M Toal (St Ambrose College)</cp:lastModifiedBy>
  <cp:revision>3</cp:revision>
  <dcterms:created xsi:type="dcterms:W3CDTF">2021-06-23T09:59:00Z</dcterms:created>
  <dcterms:modified xsi:type="dcterms:W3CDTF">2021-06-23T10:16:00Z</dcterms:modified>
</cp:coreProperties>
</file>