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172" w:rsidRDefault="0094217E">
      <w:r w:rsidRPr="0094217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0D53EE" wp14:editId="3059862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531882" cy="1569660"/>
                <wp:effectExtent l="0" t="0" r="0" b="0"/>
                <wp:wrapNone/>
                <wp:docPr id="3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1882" cy="1569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AD3C2B" w:rsidRDefault="00AD3C2B" w:rsidP="0094217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00"/>
                                <w:kern w:val="24"/>
                                <w:sz w:val="40"/>
                                <w:szCs w:val="40"/>
                              </w:rPr>
                              <w:t>GCSE Physi</w:t>
                            </w:r>
                            <w:r w:rsidR="005823FC"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00"/>
                                <w:kern w:val="24"/>
                                <w:sz w:val="40"/>
                                <w:szCs w:val="40"/>
                              </w:rPr>
                              <w:t>cal Education Paper 2 Section 5</w:t>
                            </w:r>
                          </w:p>
                          <w:p w:rsidR="00AD3C2B" w:rsidRDefault="00AD3C2B" w:rsidP="0094217E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00"/>
                                <w:kern w:val="24"/>
                                <w:sz w:val="40"/>
                                <w:szCs w:val="40"/>
                              </w:rPr>
                              <w:t xml:space="preserve">Knowledge </w:t>
                            </w:r>
                            <w:proofErr w:type="spellStart"/>
                            <w:r>
                              <w:rPr>
                                <w:rFonts w:asciiTheme="minorHAnsi" w:hAnsi="Calibri" w:cstheme="minorBidi"/>
                                <w:b/>
                                <w:bCs/>
                                <w:color w:val="FFFF00"/>
                                <w:kern w:val="24"/>
                                <w:sz w:val="40"/>
                                <w:szCs w:val="40"/>
                              </w:rPr>
                              <w:t>Organiser</w:t>
                            </w:r>
                            <w:proofErr w:type="spellEnd"/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0D53EE" id="Rectangle 1" o:spid="_x0000_s1026" style="position:absolute;margin-left:0;margin-top:0;width:514.3pt;height:12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" filled="f" stroked="f">
                <v:textbox style="mso-fit-shape-to-text:t">
                  <w:txbxContent>
                    <w:p w:rsidR="00AD3C2B" w:rsidRDefault="00AD3C2B" w:rsidP="0094217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00"/>
                          <w:kern w:val="24"/>
                          <w:sz w:val="40"/>
                          <w:szCs w:val="40"/>
                        </w:rPr>
                        <w:t>GCSE Physi</w:t>
                      </w:r>
                      <w:r w:rsidR="005823FC">
                        <w:rPr>
                          <w:rFonts w:asciiTheme="minorHAnsi" w:hAnsi="Calibri" w:cstheme="minorBidi"/>
                          <w:b/>
                          <w:bCs/>
                          <w:color w:val="FFFF00"/>
                          <w:kern w:val="24"/>
                          <w:sz w:val="40"/>
                          <w:szCs w:val="40"/>
                        </w:rPr>
                        <w:t>cal Education Paper 2 Section 5</w:t>
                      </w:r>
                    </w:p>
                    <w:p w:rsidR="00AD3C2B" w:rsidRDefault="00AD3C2B" w:rsidP="0094217E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00"/>
                          <w:kern w:val="24"/>
                          <w:sz w:val="40"/>
                          <w:szCs w:val="40"/>
                        </w:rPr>
                        <w:t xml:space="preserve">Knowledge </w:t>
                      </w:r>
                      <w:proofErr w:type="spellStart"/>
                      <w:r>
                        <w:rPr>
                          <w:rFonts w:asciiTheme="minorHAnsi" w:hAnsi="Calibri" w:cstheme="minorBidi"/>
                          <w:b/>
                          <w:bCs/>
                          <w:color w:val="FFFF00"/>
                          <w:kern w:val="24"/>
                          <w:sz w:val="40"/>
                          <w:szCs w:val="40"/>
                        </w:rPr>
                        <w:t>Organiser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4EF2B80F" wp14:editId="47490986">
            <wp:extent cx="5943600" cy="1022350"/>
            <wp:effectExtent l="0" t="0" r="0" b="6350"/>
            <wp:docPr id="2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D160F7BB-3096-4457-BB9D-8363DB1F1A2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D160F7BB-3096-4457-BB9D-8363DB1F1A2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2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7613" w:rsidRDefault="00127613" w:rsidP="00127613"/>
    <w:p w:rsidR="00D207D3" w:rsidRDefault="00D207D3"/>
    <w:tbl>
      <w:tblPr>
        <w:tblW w:w="93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020"/>
        <w:gridCol w:w="8280"/>
      </w:tblGrid>
      <w:tr w:rsidR="00CA16CD" w:rsidRPr="00CA16CD" w:rsidTr="00CA16CD">
        <w:trPr>
          <w:trHeight w:val="82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32"/>
                <w:szCs w:val="32"/>
                <w:lang w:val="en-GB"/>
              </w:rPr>
              <w:t>R</w:t>
            </w:r>
          </w:p>
        </w:tc>
        <w:tc>
          <w:tcPr>
            <w:tcW w:w="8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4"/>
                <w:szCs w:val="24"/>
                <w:lang w:val="en-GB"/>
              </w:rPr>
              <w:t>I am not confident with this work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4"/>
                <w:szCs w:val="24"/>
                <w:lang w:val="en-GB"/>
              </w:rPr>
              <w:t>I am completely unsure what to do next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text1"/>
                <w:kern w:val="24"/>
                <w:sz w:val="24"/>
                <w:szCs w:val="24"/>
                <w:lang w:val="en-GB"/>
              </w:rPr>
              <w:t>I have tried to find help independently using the text book and internet but still need help</w:t>
            </w:r>
          </w:p>
        </w:tc>
      </w:tr>
      <w:tr w:rsidR="00CA16CD" w:rsidRPr="00CA16CD" w:rsidTr="00CA16CD">
        <w:trPr>
          <w:trHeight w:val="82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C000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CA16CD">
              <w:rPr>
                <w:rFonts w:ascii="Calibri" w:eastAsia="Times New Roman" w:hAnsi="Calibri" w:cs="Arial"/>
                <w:color w:val="000000" w:themeColor="text1"/>
                <w:kern w:val="24"/>
                <w:sz w:val="32"/>
                <w:szCs w:val="32"/>
                <w:lang w:val="en-GB"/>
              </w:rPr>
              <w:t>A</w:t>
            </w:r>
          </w:p>
        </w:tc>
        <w:tc>
          <w:tcPr>
            <w:tcW w:w="8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am almost confident with this work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need to clarify exactly what to do next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have tried seeking additional help, but would like further advice</w:t>
            </w:r>
          </w:p>
        </w:tc>
      </w:tr>
      <w:tr w:rsidR="00CA16CD" w:rsidRPr="00CA16CD" w:rsidTr="00CA16CD">
        <w:trPr>
          <w:trHeight w:val="824"/>
        </w:trPr>
        <w:tc>
          <w:tcPr>
            <w:tcW w:w="1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CA16CD">
              <w:rPr>
                <w:rFonts w:ascii="Calibri" w:eastAsia="Times New Roman" w:hAnsi="Calibri" w:cs="Arial"/>
                <w:color w:val="000000" w:themeColor="text1"/>
                <w:kern w:val="24"/>
                <w:sz w:val="32"/>
                <w:szCs w:val="32"/>
                <w:lang w:val="en-GB"/>
              </w:rPr>
              <w:t>G</w:t>
            </w:r>
          </w:p>
        </w:tc>
        <w:tc>
          <w:tcPr>
            <w:tcW w:w="8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45" w:type="dxa"/>
              <w:left w:w="89" w:type="dxa"/>
              <w:bottom w:w="45" w:type="dxa"/>
              <w:right w:w="89" w:type="dxa"/>
            </w:tcMar>
            <w:vAlign w:val="center"/>
            <w:hideMark/>
          </w:tcPr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am confident with this work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know what I need to do next</w:t>
            </w:r>
          </w:p>
          <w:p w:rsidR="00CA16CD" w:rsidRPr="00CA16CD" w:rsidRDefault="00CA16CD" w:rsidP="00CA16C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CA16CD">
              <w:rPr>
                <w:rFonts w:ascii="Calibri" w:eastAsia="Times New Roman" w:hAnsi="Calibri" w:cs="Arial"/>
                <w:b/>
                <w:bCs/>
                <w:color w:val="000000" w:themeColor="dark1"/>
                <w:kern w:val="24"/>
                <w:sz w:val="24"/>
                <w:szCs w:val="24"/>
                <w:lang w:val="en-GB"/>
              </w:rPr>
              <w:t>I have all the additional help I need</w:t>
            </w:r>
          </w:p>
        </w:tc>
      </w:tr>
    </w:tbl>
    <w:p w:rsidR="00C8010C" w:rsidRDefault="00C8010C"/>
    <w:p w:rsidR="00AC3538" w:rsidRDefault="00AC353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4"/>
        <w:gridCol w:w="5182"/>
        <w:gridCol w:w="1222"/>
        <w:gridCol w:w="615"/>
        <w:gridCol w:w="615"/>
        <w:gridCol w:w="632"/>
      </w:tblGrid>
      <w:tr w:rsidR="005823FC" w:rsidTr="008D15C3">
        <w:tc>
          <w:tcPr>
            <w:tcW w:w="1098" w:type="dxa"/>
          </w:tcPr>
          <w:p w:rsidR="005823FC" w:rsidRDefault="005823FC" w:rsidP="008D15C3">
            <w:r>
              <w:t>P105</w:t>
            </w:r>
          </w:p>
        </w:tc>
        <w:tc>
          <w:tcPr>
            <w:tcW w:w="5310" w:type="dxa"/>
          </w:tcPr>
          <w:p w:rsidR="005823FC" w:rsidRPr="00F67CB4" w:rsidRDefault="005823FC" w:rsidP="008D15C3">
            <w:pPr>
              <w:rPr>
                <w:b/>
              </w:rPr>
            </w:pPr>
            <w:r w:rsidRPr="00F67CB4">
              <w:rPr>
                <w:b/>
              </w:rPr>
              <w:t>Chapter 5: Socio-cultural influences</w:t>
            </w:r>
          </w:p>
        </w:tc>
        <w:tc>
          <w:tcPr>
            <w:tcW w:w="1260" w:type="dxa"/>
          </w:tcPr>
          <w:p w:rsidR="005823FC" w:rsidRDefault="005823FC" w:rsidP="008D15C3"/>
        </w:tc>
        <w:tc>
          <w:tcPr>
            <w:tcW w:w="630" w:type="dxa"/>
          </w:tcPr>
          <w:p w:rsidR="005823FC" w:rsidRDefault="005823FC" w:rsidP="008D15C3"/>
        </w:tc>
        <w:tc>
          <w:tcPr>
            <w:tcW w:w="630" w:type="dxa"/>
          </w:tcPr>
          <w:p w:rsidR="005823FC" w:rsidRDefault="005823FC" w:rsidP="008D15C3"/>
        </w:tc>
        <w:tc>
          <w:tcPr>
            <w:tcW w:w="648" w:type="dxa"/>
          </w:tcPr>
          <w:p w:rsidR="005823FC" w:rsidRDefault="005823FC" w:rsidP="008D15C3"/>
        </w:tc>
      </w:tr>
      <w:tr w:rsidR="005823FC" w:rsidTr="008D15C3">
        <w:tc>
          <w:tcPr>
            <w:tcW w:w="1098" w:type="dxa"/>
          </w:tcPr>
          <w:p w:rsidR="005823FC" w:rsidRDefault="005823FC" w:rsidP="008D15C3">
            <w:r>
              <w:t>P106</w:t>
            </w:r>
          </w:p>
        </w:tc>
        <w:tc>
          <w:tcPr>
            <w:tcW w:w="5310" w:type="dxa"/>
          </w:tcPr>
          <w:p w:rsidR="005823FC" w:rsidRDefault="005823FC" w:rsidP="008D15C3">
            <w:r>
              <w:t>Social groups and factors affecting participation</w:t>
            </w:r>
          </w:p>
        </w:tc>
        <w:tc>
          <w:tcPr>
            <w:tcW w:w="1260" w:type="dxa"/>
          </w:tcPr>
          <w:p w:rsidR="005823FC" w:rsidRDefault="005823FC" w:rsidP="008D15C3"/>
        </w:tc>
        <w:tc>
          <w:tcPr>
            <w:tcW w:w="630" w:type="dxa"/>
          </w:tcPr>
          <w:p w:rsidR="005823FC" w:rsidRDefault="005823FC" w:rsidP="008D15C3"/>
        </w:tc>
        <w:tc>
          <w:tcPr>
            <w:tcW w:w="630" w:type="dxa"/>
          </w:tcPr>
          <w:p w:rsidR="005823FC" w:rsidRDefault="005823FC" w:rsidP="008D15C3"/>
        </w:tc>
        <w:tc>
          <w:tcPr>
            <w:tcW w:w="648" w:type="dxa"/>
          </w:tcPr>
          <w:p w:rsidR="005823FC" w:rsidRDefault="005823FC" w:rsidP="008D15C3"/>
        </w:tc>
      </w:tr>
      <w:tr w:rsidR="005823FC" w:rsidTr="008D15C3">
        <w:tc>
          <w:tcPr>
            <w:tcW w:w="1098" w:type="dxa"/>
          </w:tcPr>
          <w:p w:rsidR="005823FC" w:rsidRPr="00CE4D96" w:rsidRDefault="005823FC" w:rsidP="008D15C3">
            <w:r w:rsidRPr="00CE4D96">
              <w:t>P107-121</w:t>
            </w:r>
          </w:p>
        </w:tc>
        <w:tc>
          <w:tcPr>
            <w:tcW w:w="5310" w:type="dxa"/>
          </w:tcPr>
          <w:p w:rsidR="005823FC" w:rsidRDefault="005823FC" w:rsidP="008D15C3">
            <w:r>
              <w:t>The commercialization of physical activity and sport</w:t>
            </w:r>
          </w:p>
        </w:tc>
        <w:tc>
          <w:tcPr>
            <w:tcW w:w="1260" w:type="dxa"/>
          </w:tcPr>
          <w:p w:rsidR="005823FC" w:rsidRDefault="005823FC" w:rsidP="008D15C3"/>
        </w:tc>
        <w:tc>
          <w:tcPr>
            <w:tcW w:w="630" w:type="dxa"/>
          </w:tcPr>
          <w:p w:rsidR="005823FC" w:rsidRDefault="005823FC" w:rsidP="008D15C3"/>
        </w:tc>
        <w:tc>
          <w:tcPr>
            <w:tcW w:w="630" w:type="dxa"/>
          </w:tcPr>
          <w:p w:rsidR="005823FC" w:rsidRDefault="005823FC" w:rsidP="008D15C3"/>
        </w:tc>
        <w:tc>
          <w:tcPr>
            <w:tcW w:w="648" w:type="dxa"/>
          </w:tcPr>
          <w:p w:rsidR="005823FC" w:rsidRDefault="005823FC" w:rsidP="008D15C3"/>
        </w:tc>
      </w:tr>
      <w:tr w:rsidR="005823FC" w:rsidTr="008D15C3">
        <w:tc>
          <w:tcPr>
            <w:tcW w:w="1098" w:type="dxa"/>
          </w:tcPr>
          <w:p w:rsidR="005823FC" w:rsidRPr="00CE4D96" w:rsidRDefault="005823FC" w:rsidP="008D15C3">
            <w:r w:rsidRPr="00CE4D96">
              <w:t>P122-123</w:t>
            </w:r>
          </w:p>
        </w:tc>
        <w:tc>
          <w:tcPr>
            <w:tcW w:w="5310" w:type="dxa"/>
          </w:tcPr>
          <w:p w:rsidR="005823FC" w:rsidRDefault="005823FC" w:rsidP="008D15C3">
            <w:r>
              <w:t>The impact of technology on physical activity and sport</w:t>
            </w:r>
          </w:p>
        </w:tc>
        <w:tc>
          <w:tcPr>
            <w:tcW w:w="1260" w:type="dxa"/>
          </w:tcPr>
          <w:p w:rsidR="005823FC" w:rsidRDefault="005823FC" w:rsidP="008D15C3"/>
        </w:tc>
        <w:tc>
          <w:tcPr>
            <w:tcW w:w="630" w:type="dxa"/>
          </w:tcPr>
          <w:p w:rsidR="005823FC" w:rsidRDefault="005823FC" w:rsidP="008D15C3"/>
        </w:tc>
        <w:tc>
          <w:tcPr>
            <w:tcW w:w="630" w:type="dxa"/>
          </w:tcPr>
          <w:p w:rsidR="005823FC" w:rsidRDefault="005823FC" w:rsidP="008D15C3"/>
        </w:tc>
        <w:tc>
          <w:tcPr>
            <w:tcW w:w="648" w:type="dxa"/>
          </w:tcPr>
          <w:p w:rsidR="005823FC" w:rsidRDefault="005823FC" w:rsidP="008D15C3"/>
        </w:tc>
      </w:tr>
      <w:tr w:rsidR="005823FC" w:rsidTr="008D15C3">
        <w:tc>
          <w:tcPr>
            <w:tcW w:w="1098" w:type="dxa"/>
          </w:tcPr>
          <w:p w:rsidR="005823FC" w:rsidRPr="00CE4D96" w:rsidRDefault="005823FC" w:rsidP="008D15C3">
            <w:r w:rsidRPr="00CE4D96">
              <w:t>P124-129</w:t>
            </w:r>
          </w:p>
        </w:tc>
        <w:tc>
          <w:tcPr>
            <w:tcW w:w="5310" w:type="dxa"/>
          </w:tcPr>
          <w:p w:rsidR="005823FC" w:rsidRDefault="005823FC" w:rsidP="008D15C3">
            <w:r>
              <w:t>Ethical conduct by performers</w:t>
            </w:r>
          </w:p>
        </w:tc>
        <w:tc>
          <w:tcPr>
            <w:tcW w:w="1260" w:type="dxa"/>
          </w:tcPr>
          <w:p w:rsidR="005823FC" w:rsidRDefault="005823FC" w:rsidP="008D15C3"/>
        </w:tc>
        <w:tc>
          <w:tcPr>
            <w:tcW w:w="630" w:type="dxa"/>
          </w:tcPr>
          <w:p w:rsidR="005823FC" w:rsidRDefault="005823FC" w:rsidP="008D15C3"/>
        </w:tc>
        <w:tc>
          <w:tcPr>
            <w:tcW w:w="630" w:type="dxa"/>
          </w:tcPr>
          <w:p w:rsidR="005823FC" w:rsidRDefault="005823FC" w:rsidP="008D15C3"/>
        </w:tc>
        <w:tc>
          <w:tcPr>
            <w:tcW w:w="648" w:type="dxa"/>
          </w:tcPr>
          <w:p w:rsidR="005823FC" w:rsidRDefault="005823FC" w:rsidP="008D15C3"/>
        </w:tc>
      </w:tr>
      <w:tr w:rsidR="005823FC" w:rsidTr="008D15C3">
        <w:tc>
          <w:tcPr>
            <w:tcW w:w="1098" w:type="dxa"/>
          </w:tcPr>
          <w:p w:rsidR="005823FC" w:rsidRDefault="005823FC" w:rsidP="008D15C3">
            <w:r>
              <w:t>P130-131</w:t>
            </w:r>
          </w:p>
        </w:tc>
        <w:tc>
          <w:tcPr>
            <w:tcW w:w="5310" w:type="dxa"/>
          </w:tcPr>
          <w:p w:rsidR="005823FC" w:rsidRDefault="005823FC" w:rsidP="008D15C3">
            <w:r>
              <w:t xml:space="preserve">Spectator </w:t>
            </w:r>
            <w:proofErr w:type="spellStart"/>
            <w:r>
              <w:t>behaviour</w:t>
            </w:r>
            <w:proofErr w:type="spellEnd"/>
          </w:p>
        </w:tc>
        <w:tc>
          <w:tcPr>
            <w:tcW w:w="1260" w:type="dxa"/>
          </w:tcPr>
          <w:p w:rsidR="005823FC" w:rsidRDefault="005823FC" w:rsidP="008D15C3"/>
        </w:tc>
        <w:tc>
          <w:tcPr>
            <w:tcW w:w="630" w:type="dxa"/>
          </w:tcPr>
          <w:p w:rsidR="005823FC" w:rsidRDefault="005823FC" w:rsidP="008D15C3"/>
        </w:tc>
        <w:tc>
          <w:tcPr>
            <w:tcW w:w="630" w:type="dxa"/>
          </w:tcPr>
          <w:p w:rsidR="005823FC" w:rsidRDefault="005823FC" w:rsidP="008D15C3"/>
        </w:tc>
        <w:tc>
          <w:tcPr>
            <w:tcW w:w="648" w:type="dxa"/>
          </w:tcPr>
          <w:p w:rsidR="005823FC" w:rsidRDefault="005823FC" w:rsidP="008D15C3"/>
        </w:tc>
      </w:tr>
    </w:tbl>
    <w:p w:rsidR="00D207D3" w:rsidRDefault="00D207D3"/>
    <w:p w:rsidR="00127613" w:rsidRDefault="00127613"/>
    <w:p w:rsidR="00AC3538" w:rsidRDefault="008119C2">
      <w:r>
        <w:t xml:space="preserve">     </w:t>
      </w:r>
    </w:p>
    <w:p w:rsidR="008755D5" w:rsidRDefault="008755D5"/>
    <w:p w:rsidR="0094217E" w:rsidRDefault="0094217E"/>
    <w:p w:rsidR="0094217E" w:rsidRDefault="0094217E"/>
    <w:p w:rsidR="008755D5" w:rsidRDefault="008755D5"/>
    <w:p w:rsidR="00FE3317" w:rsidRDefault="007E628F">
      <w:r>
        <w:t xml:space="preserve">         </w:t>
      </w:r>
    </w:p>
    <w:p w:rsidR="005823FC" w:rsidRDefault="007D0CB9" w:rsidP="005823FC">
      <w:r>
        <w:lastRenderedPageBreak/>
        <w:t xml:space="preserve">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823FC" w:rsidTr="008D15C3">
        <w:tc>
          <w:tcPr>
            <w:tcW w:w="9576" w:type="dxa"/>
            <w:shd w:val="clear" w:color="auto" w:fill="FFFF00"/>
          </w:tcPr>
          <w:p w:rsidR="005823FC" w:rsidRPr="00876441" w:rsidRDefault="005823FC" w:rsidP="008D15C3">
            <w:pPr>
              <w:rPr>
                <w:b/>
              </w:rPr>
            </w:pPr>
            <w:r w:rsidRPr="00876441">
              <w:rPr>
                <w:b/>
              </w:rPr>
              <w:t>Chapter 5 Socio-cultural influences</w:t>
            </w:r>
          </w:p>
        </w:tc>
      </w:tr>
    </w:tbl>
    <w:p w:rsidR="005823FC" w:rsidRDefault="005823FC" w:rsidP="005823FC">
      <w:r>
        <w:rPr>
          <w:noProof/>
          <w:lang w:val="en-GB" w:eastAsia="en-GB"/>
        </w:rPr>
        <w:drawing>
          <wp:inline distT="0" distB="0" distL="0" distR="0" wp14:anchorId="561B8328" wp14:editId="788385B2">
            <wp:extent cx="1276350" cy="1323975"/>
            <wp:effectExtent l="0" t="0" r="0" b="9525"/>
            <wp:docPr id="15" name="Picture 15" descr="Berlin, Germany. 11th Aug, 2018. European Athletics Championships in the  Olympic Stadium: 200 m finals, women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rlin, Germany. 11th Aug, 2018. European Athletics Championships in the  Olympic Stadium: 200 m finals, women: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640" cy="1334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val="en-GB" w:eastAsia="en-GB"/>
        </w:rPr>
        <w:drawing>
          <wp:inline distT="0" distB="0" distL="0" distR="0" wp14:anchorId="68ACFAA4" wp14:editId="4F1864E1">
            <wp:extent cx="1714500" cy="1285875"/>
            <wp:effectExtent l="0" t="0" r="0" b="9525"/>
            <wp:docPr id="16" name="Picture 16" descr="International basketball rule change allows players to wear religious  headg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ternational basketball rule change allows players to wear religious  headgea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021" cy="1287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val="en-GB" w:eastAsia="en-GB"/>
        </w:rPr>
        <w:drawing>
          <wp:inline distT="0" distB="0" distL="0" distR="0" wp14:anchorId="75E2FCE1" wp14:editId="200C2838">
            <wp:extent cx="2712358" cy="1314450"/>
            <wp:effectExtent l="0" t="0" r="0" b="0"/>
            <wp:docPr id="18" name="Picture 18" descr="Top 10 Paralympians who inspire us ahead of Rio 2016 | Disability Horiz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op 10 Paralympians who inspire us ahead of Rio 2016 | Disability Horizon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315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6"/>
        <w:gridCol w:w="1616"/>
        <w:gridCol w:w="6398"/>
      </w:tblGrid>
      <w:tr w:rsidR="005823FC" w:rsidTr="008D15C3">
        <w:tc>
          <w:tcPr>
            <w:tcW w:w="1368" w:type="dxa"/>
          </w:tcPr>
          <w:p w:rsidR="005823FC" w:rsidRDefault="005823FC" w:rsidP="008D15C3">
            <w:r>
              <w:t>Ref no.</w:t>
            </w:r>
          </w:p>
        </w:tc>
        <w:tc>
          <w:tcPr>
            <w:tcW w:w="1620" w:type="dxa"/>
          </w:tcPr>
          <w:p w:rsidR="005823FC" w:rsidRDefault="005823FC" w:rsidP="008D15C3">
            <w:r>
              <w:t>A01 Key Term</w:t>
            </w:r>
          </w:p>
        </w:tc>
        <w:tc>
          <w:tcPr>
            <w:tcW w:w="6588" w:type="dxa"/>
          </w:tcPr>
          <w:p w:rsidR="005823FC" w:rsidRDefault="005823FC" w:rsidP="008D15C3">
            <w:r>
              <w:t>Definition</w:t>
            </w:r>
          </w:p>
        </w:tc>
      </w:tr>
      <w:tr w:rsidR="005823FC" w:rsidTr="008D15C3">
        <w:tc>
          <w:tcPr>
            <w:tcW w:w="1368" w:type="dxa"/>
          </w:tcPr>
          <w:p w:rsidR="005823FC" w:rsidRDefault="005823FC" w:rsidP="008D15C3">
            <w:r>
              <w:t>1.</w:t>
            </w:r>
          </w:p>
          <w:p w:rsidR="005823FC" w:rsidRDefault="005823FC" w:rsidP="008D15C3">
            <w:r>
              <w:t>2.</w:t>
            </w:r>
          </w:p>
          <w:p w:rsidR="005823FC" w:rsidRDefault="005823FC" w:rsidP="008D15C3"/>
          <w:p w:rsidR="005823FC" w:rsidRDefault="005823FC" w:rsidP="008D15C3">
            <w:r>
              <w:t>3.</w:t>
            </w:r>
          </w:p>
          <w:p w:rsidR="005823FC" w:rsidRDefault="005823FC" w:rsidP="008D15C3"/>
          <w:p w:rsidR="005823FC" w:rsidRDefault="005823FC" w:rsidP="008D15C3">
            <w:r>
              <w:t>4.</w:t>
            </w:r>
          </w:p>
          <w:p w:rsidR="005823FC" w:rsidRDefault="005823FC" w:rsidP="008D15C3"/>
          <w:p w:rsidR="005823FC" w:rsidRDefault="005823FC" w:rsidP="008D15C3">
            <w:r>
              <w:t>5.</w:t>
            </w:r>
          </w:p>
          <w:p w:rsidR="005823FC" w:rsidRDefault="005823FC" w:rsidP="008D15C3"/>
          <w:p w:rsidR="005823FC" w:rsidRDefault="005823FC" w:rsidP="008D15C3"/>
          <w:p w:rsidR="005823FC" w:rsidRDefault="005823FC" w:rsidP="008D15C3">
            <w:r>
              <w:t>6.</w:t>
            </w:r>
          </w:p>
          <w:p w:rsidR="005823FC" w:rsidRDefault="005823FC" w:rsidP="008D15C3">
            <w:r>
              <w:t>7.</w:t>
            </w:r>
          </w:p>
          <w:p w:rsidR="005823FC" w:rsidRDefault="005823FC" w:rsidP="008D15C3"/>
          <w:p w:rsidR="005823FC" w:rsidRDefault="005823FC" w:rsidP="008D15C3">
            <w:r>
              <w:t>8.</w:t>
            </w:r>
          </w:p>
          <w:p w:rsidR="005823FC" w:rsidRDefault="005823FC" w:rsidP="008D15C3"/>
          <w:p w:rsidR="005823FC" w:rsidRDefault="005823FC" w:rsidP="008D15C3">
            <w:r>
              <w:t>9.</w:t>
            </w:r>
          </w:p>
          <w:p w:rsidR="005823FC" w:rsidRDefault="005823FC" w:rsidP="008D15C3">
            <w:r>
              <w:t>10.</w:t>
            </w:r>
          </w:p>
          <w:p w:rsidR="005823FC" w:rsidRDefault="005823FC" w:rsidP="008D15C3"/>
          <w:p w:rsidR="005823FC" w:rsidRDefault="005823FC" w:rsidP="008D15C3">
            <w:r>
              <w:t xml:space="preserve">11. </w:t>
            </w:r>
          </w:p>
          <w:p w:rsidR="005823FC" w:rsidRDefault="005823FC" w:rsidP="008D15C3"/>
          <w:p w:rsidR="005823FC" w:rsidRDefault="005823FC" w:rsidP="008D15C3">
            <w:r>
              <w:t>12.</w:t>
            </w:r>
          </w:p>
        </w:tc>
        <w:tc>
          <w:tcPr>
            <w:tcW w:w="1620" w:type="dxa"/>
          </w:tcPr>
          <w:p w:rsidR="005823FC" w:rsidRDefault="005823FC" w:rsidP="008D15C3">
            <w:r>
              <w:t>Social groups</w:t>
            </w:r>
          </w:p>
          <w:p w:rsidR="005823FC" w:rsidRDefault="005823FC" w:rsidP="008D15C3">
            <w:r>
              <w:t>Stereotype</w:t>
            </w:r>
          </w:p>
          <w:p w:rsidR="005823FC" w:rsidRDefault="005823FC" w:rsidP="008D15C3"/>
          <w:p w:rsidR="005823FC" w:rsidRDefault="005823FC" w:rsidP="008D15C3">
            <w:r>
              <w:t>Barrier to participation</w:t>
            </w:r>
          </w:p>
          <w:p w:rsidR="005823FC" w:rsidRDefault="005823FC" w:rsidP="008D15C3">
            <w:r>
              <w:t>Ethnic group</w:t>
            </w:r>
          </w:p>
          <w:p w:rsidR="005823FC" w:rsidRDefault="005823FC" w:rsidP="008D15C3"/>
          <w:p w:rsidR="005823FC" w:rsidRDefault="005823FC" w:rsidP="008D15C3">
            <w:r w:rsidRPr="00C149EF">
              <w:rPr>
                <w:sz w:val="20"/>
                <w:szCs w:val="20"/>
              </w:rPr>
              <w:t>Socio-economic group</w:t>
            </w:r>
            <w:r>
              <w:rPr>
                <w:sz w:val="20"/>
                <w:szCs w:val="20"/>
              </w:rPr>
              <w:t xml:space="preserve"> </w:t>
            </w:r>
          </w:p>
          <w:p w:rsidR="005823FC" w:rsidRDefault="005823FC" w:rsidP="008D15C3"/>
          <w:p w:rsidR="005823FC" w:rsidRDefault="005823FC" w:rsidP="008D15C3">
            <w:r>
              <w:t>Role model</w:t>
            </w:r>
          </w:p>
          <w:p w:rsidR="005823FC" w:rsidRDefault="005823FC" w:rsidP="008D15C3">
            <w:r>
              <w:t>Peer group</w:t>
            </w:r>
          </w:p>
          <w:p w:rsidR="005823FC" w:rsidRDefault="005823FC" w:rsidP="008D15C3"/>
          <w:p w:rsidR="005823FC" w:rsidRPr="00FD73A8" w:rsidRDefault="005823FC" w:rsidP="008D15C3">
            <w:r>
              <w:t>Disability</w:t>
            </w:r>
          </w:p>
          <w:p w:rsidR="005823FC" w:rsidRDefault="005823FC" w:rsidP="008D15C3"/>
          <w:p w:rsidR="005823FC" w:rsidRDefault="005823FC" w:rsidP="008D15C3">
            <w:r>
              <w:t>Adapted sport</w:t>
            </w:r>
          </w:p>
          <w:p w:rsidR="005823FC" w:rsidRDefault="005823FC" w:rsidP="008D15C3">
            <w:r>
              <w:t>Discrimination</w:t>
            </w:r>
          </w:p>
          <w:p w:rsidR="005823FC" w:rsidRDefault="005823FC" w:rsidP="008D15C3"/>
          <w:p w:rsidR="005823FC" w:rsidRDefault="005823FC" w:rsidP="008D15C3">
            <w:r>
              <w:t>Prejudice</w:t>
            </w:r>
          </w:p>
          <w:p w:rsidR="005823FC" w:rsidRDefault="005823FC" w:rsidP="008D15C3"/>
          <w:p w:rsidR="005823FC" w:rsidRPr="00AC41B8" w:rsidRDefault="005823FC" w:rsidP="008D15C3">
            <w:r>
              <w:t>Inclusive</w:t>
            </w:r>
          </w:p>
        </w:tc>
        <w:tc>
          <w:tcPr>
            <w:tcW w:w="6588" w:type="dxa"/>
          </w:tcPr>
          <w:p w:rsidR="005823FC" w:rsidRDefault="005823FC" w:rsidP="008D15C3">
            <w:r>
              <w:t>People who interact with one another, share similar characteristics.</w:t>
            </w:r>
          </w:p>
          <w:p w:rsidR="005823FC" w:rsidRDefault="005823FC" w:rsidP="008D15C3">
            <w:r>
              <w:t>Widely held but fixed and oversimplified idea of a particular type of person.</w:t>
            </w:r>
          </w:p>
          <w:p w:rsidR="005823FC" w:rsidRDefault="005823FC" w:rsidP="008D15C3">
            <w:r>
              <w:t>An obstacle that prevents a group within society from participating in sport or physical activity.</w:t>
            </w:r>
          </w:p>
          <w:p w:rsidR="005823FC" w:rsidRDefault="005823FC" w:rsidP="008D15C3">
            <w:r>
              <w:t>A community made up of people who share a common cultural background.</w:t>
            </w:r>
          </w:p>
          <w:p w:rsidR="005823FC" w:rsidRDefault="005823FC" w:rsidP="008D15C3">
            <w:r>
              <w:t>A group’s place within society; depends of different factors including occupation, education, income, wealth and where they live.</w:t>
            </w:r>
          </w:p>
          <w:p w:rsidR="005823FC" w:rsidRDefault="005823FC" w:rsidP="008D15C3"/>
          <w:p w:rsidR="005823FC" w:rsidRDefault="005823FC" w:rsidP="008D15C3">
            <w:r>
              <w:t>A person looked up to by others as example to be copied.</w:t>
            </w:r>
          </w:p>
          <w:p w:rsidR="005823FC" w:rsidRDefault="005823FC" w:rsidP="008D15C3">
            <w:r>
              <w:t>A group of people of approximately the same age, status and interests.</w:t>
            </w:r>
          </w:p>
          <w:p w:rsidR="005823FC" w:rsidRDefault="005823FC" w:rsidP="008D15C3">
            <w:r>
              <w:t>A physical or mental condition that limit’s a person’s movements, senses or activities.</w:t>
            </w:r>
          </w:p>
          <w:p w:rsidR="005823FC" w:rsidRDefault="005823FC" w:rsidP="008D15C3">
            <w:r>
              <w:t xml:space="preserve">Competitive sports for individuals with disabilities. </w:t>
            </w:r>
          </w:p>
          <w:p w:rsidR="005823FC" w:rsidRDefault="005823FC" w:rsidP="008D15C3">
            <w:r>
              <w:t>The unjust or prejudicial treatment of different groups of people, especially on the grounds of race, age and gender.</w:t>
            </w:r>
          </w:p>
          <w:p w:rsidR="005823FC" w:rsidRDefault="005823FC" w:rsidP="008D15C3">
            <w:r>
              <w:t>Preconceived opinion that is not based on reason or actual experience.</w:t>
            </w:r>
          </w:p>
          <w:p w:rsidR="005823FC" w:rsidRDefault="005823FC" w:rsidP="008D15C3">
            <w:r>
              <w:t>Including everybody.</w:t>
            </w:r>
          </w:p>
        </w:tc>
      </w:tr>
    </w:tbl>
    <w:p w:rsidR="005823FC" w:rsidRDefault="005823FC" w:rsidP="005823F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9"/>
        <w:gridCol w:w="6576"/>
        <w:gridCol w:w="1435"/>
      </w:tblGrid>
      <w:tr w:rsidR="005823FC" w:rsidTr="008D15C3">
        <w:tc>
          <w:tcPr>
            <w:tcW w:w="1368" w:type="dxa"/>
          </w:tcPr>
          <w:p w:rsidR="005823FC" w:rsidRDefault="005823FC" w:rsidP="008D15C3">
            <w:r>
              <w:t>Ref no.</w:t>
            </w:r>
          </w:p>
        </w:tc>
        <w:tc>
          <w:tcPr>
            <w:tcW w:w="6750" w:type="dxa"/>
          </w:tcPr>
          <w:p w:rsidR="005823FC" w:rsidRDefault="005823FC" w:rsidP="008D15C3">
            <w:r>
              <w:t>A02 / A03  Progress Check – Formative assessment</w:t>
            </w:r>
          </w:p>
        </w:tc>
        <w:tc>
          <w:tcPr>
            <w:tcW w:w="1458" w:type="dxa"/>
          </w:tcPr>
          <w:p w:rsidR="005823FC" w:rsidRDefault="005823FC" w:rsidP="008D15C3">
            <w:r>
              <w:t>Marks</w:t>
            </w:r>
          </w:p>
        </w:tc>
      </w:tr>
      <w:tr w:rsidR="005823FC" w:rsidTr="008D15C3">
        <w:tc>
          <w:tcPr>
            <w:tcW w:w="1368" w:type="dxa"/>
          </w:tcPr>
          <w:p w:rsidR="005823FC" w:rsidRDefault="005823FC" w:rsidP="008D15C3">
            <w:r>
              <w:t>1.</w:t>
            </w:r>
          </w:p>
          <w:p w:rsidR="005823FC" w:rsidRDefault="005823FC" w:rsidP="008D15C3"/>
          <w:p w:rsidR="005823FC" w:rsidRDefault="005823FC" w:rsidP="008D15C3">
            <w:r>
              <w:t>2.</w:t>
            </w:r>
          </w:p>
          <w:p w:rsidR="005823FC" w:rsidRDefault="005823FC" w:rsidP="008D15C3"/>
          <w:p w:rsidR="005823FC" w:rsidRDefault="005823FC" w:rsidP="008D15C3">
            <w:r>
              <w:t>3.</w:t>
            </w:r>
          </w:p>
          <w:p w:rsidR="005823FC" w:rsidRDefault="005823FC" w:rsidP="008D15C3"/>
          <w:p w:rsidR="005823FC" w:rsidRDefault="005823FC" w:rsidP="008D15C3"/>
          <w:p w:rsidR="005823FC" w:rsidRDefault="005823FC" w:rsidP="008D15C3">
            <w:r>
              <w:t>4.</w:t>
            </w:r>
          </w:p>
        </w:tc>
        <w:tc>
          <w:tcPr>
            <w:tcW w:w="6750" w:type="dxa"/>
          </w:tcPr>
          <w:p w:rsidR="005823FC" w:rsidRDefault="005823FC" w:rsidP="008D15C3">
            <w:r>
              <w:t xml:space="preserve">Discuss whether the opportunities for women to take part in sport and physical activity are the same as for men.  </w:t>
            </w:r>
          </w:p>
          <w:p w:rsidR="005823FC" w:rsidRDefault="005823FC" w:rsidP="008D15C3">
            <w:r>
              <w:t xml:space="preserve">Give </w:t>
            </w:r>
            <w:r w:rsidRPr="00282A9B">
              <w:rPr>
                <w:b/>
              </w:rPr>
              <w:t xml:space="preserve">three </w:t>
            </w:r>
            <w:r>
              <w:t xml:space="preserve">reasons for the lower participation rates among some ethnic minority groups.  </w:t>
            </w:r>
          </w:p>
          <w:p w:rsidR="005823FC" w:rsidRDefault="005823FC" w:rsidP="008D15C3">
            <w:r>
              <w:t>The participation of women in physical activities is often dependent upon the opportunities available to them.</w:t>
            </w:r>
          </w:p>
          <w:p w:rsidR="005823FC" w:rsidRDefault="005823FC" w:rsidP="008D15C3">
            <w:r>
              <w:t xml:space="preserve">Explain the term </w:t>
            </w:r>
            <w:r w:rsidRPr="00E33748">
              <w:rPr>
                <w:b/>
              </w:rPr>
              <w:t>discrimination</w:t>
            </w:r>
            <w:r>
              <w:t xml:space="preserve">. </w:t>
            </w:r>
          </w:p>
          <w:p w:rsidR="005823FC" w:rsidRDefault="005823FC" w:rsidP="008D15C3">
            <w:r>
              <w:t xml:space="preserve">What is meant by the terms stereotyping and inclusiveness?                                                                                                                              </w:t>
            </w:r>
            <w:r>
              <w:rPr>
                <w:b/>
              </w:rPr>
              <w:t xml:space="preserve">                                                        </w:t>
            </w:r>
          </w:p>
        </w:tc>
        <w:tc>
          <w:tcPr>
            <w:tcW w:w="1458" w:type="dxa"/>
          </w:tcPr>
          <w:p w:rsidR="005823FC" w:rsidRDefault="005823FC" w:rsidP="008D15C3">
            <w:r>
              <w:t>4</w:t>
            </w:r>
          </w:p>
          <w:p w:rsidR="005823FC" w:rsidRDefault="005823FC" w:rsidP="008D15C3"/>
          <w:p w:rsidR="005823FC" w:rsidRDefault="005823FC" w:rsidP="008D15C3">
            <w:r>
              <w:t>3</w:t>
            </w:r>
          </w:p>
          <w:p w:rsidR="005823FC" w:rsidRDefault="005823FC" w:rsidP="008D15C3"/>
          <w:p w:rsidR="005823FC" w:rsidRDefault="005823FC" w:rsidP="008D15C3">
            <w:r>
              <w:t>2</w:t>
            </w:r>
          </w:p>
          <w:p w:rsidR="005823FC" w:rsidRDefault="005823FC" w:rsidP="008D15C3"/>
          <w:p w:rsidR="005823FC" w:rsidRDefault="005823FC" w:rsidP="008D15C3"/>
          <w:p w:rsidR="005823FC" w:rsidRDefault="005823FC" w:rsidP="008D15C3">
            <w:r>
              <w:t>2</w:t>
            </w:r>
          </w:p>
        </w:tc>
      </w:tr>
    </w:tbl>
    <w:p w:rsidR="005823FC" w:rsidRDefault="005823FC" w:rsidP="005823FC"/>
    <w:p w:rsidR="005823FC" w:rsidRDefault="005823FC" w:rsidP="005823F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823FC" w:rsidTr="008D15C3">
        <w:tc>
          <w:tcPr>
            <w:tcW w:w="9576" w:type="dxa"/>
            <w:shd w:val="clear" w:color="auto" w:fill="FFFF00"/>
          </w:tcPr>
          <w:p w:rsidR="005823FC" w:rsidRPr="00876441" w:rsidRDefault="005823FC" w:rsidP="008D15C3">
            <w:pPr>
              <w:rPr>
                <w:b/>
              </w:rPr>
            </w:pPr>
            <w:r w:rsidRPr="00876441">
              <w:rPr>
                <w:b/>
              </w:rPr>
              <w:lastRenderedPageBreak/>
              <w:t xml:space="preserve">Chapter 5 </w:t>
            </w:r>
            <w:proofErr w:type="spellStart"/>
            <w:r w:rsidRPr="00876441">
              <w:rPr>
                <w:b/>
              </w:rPr>
              <w:t>Commercialisation</w:t>
            </w:r>
            <w:proofErr w:type="spellEnd"/>
            <w:r w:rsidRPr="00876441">
              <w:rPr>
                <w:b/>
              </w:rPr>
              <w:t xml:space="preserve"> of physical activity and sport</w:t>
            </w:r>
          </w:p>
        </w:tc>
      </w:tr>
    </w:tbl>
    <w:p w:rsidR="005823FC" w:rsidRDefault="005823FC" w:rsidP="005823FC">
      <w:r>
        <w:rPr>
          <w:noProof/>
          <w:lang w:val="en-GB" w:eastAsia="en-GB"/>
        </w:rPr>
        <w:drawing>
          <wp:inline distT="0" distB="0" distL="0" distR="0" wp14:anchorId="011C562E" wp14:editId="3722C721">
            <wp:extent cx="1257300" cy="755171"/>
            <wp:effectExtent l="0" t="0" r="0" b="6985"/>
            <wp:docPr id="17" name="Picture 17" descr="BT Sport launch Monthly Pass so that fans can watch sport for £25 | Daily  Mail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T Sport launch Monthly Pass so that fans can watch sport for £25 | Daily  Mail Onlin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129" cy="758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noProof/>
          <w:lang w:val="en-GB" w:eastAsia="en-GB"/>
        </w:rPr>
        <w:drawing>
          <wp:inline distT="0" distB="0" distL="0" distR="0" wp14:anchorId="4C3DFB1B" wp14:editId="00D71002">
            <wp:extent cx="1704975" cy="852488"/>
            <wp:effectExtent l="0" t="0" r="0" b="5080"/>
            <wp:docPr id="19" name="Picture 19" descr="Battle of the Brands: Nike vs. adidas | Nielsen Spor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ttle of the Brands: Nike vs. adidas | Nielsen Sport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955" cy="863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val="en-GB" w:eastAsia="en-GB"/>
        </w:rPr>
        <w:drawing>
          <wp:inline distT="0" distB="0" distL="0" distR="0" wp14:anchorId="558DBDFE" wp14:editId="39BEABFE">
            <wp:extent cx="1962150" cy="1113235"/>
            <wp:effectExtent l="0" t="0" r="0" b="0"/>
            <wp:docPr id="20" name="Picture 20" descr="VAR should be used like Hawkeye in cricket… tight decisions stay with  referee's c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AR should be used like Hawkeye in cricket… tight decisions stay with  referee's call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837" cy="1113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1"/>
        <w:gridCol w:w="1733"/>
        <w:gridCol w:w="6306"/>
      </w:tblGrid>
      <w:tr w:rsidR="005823FC" w:rsidTr="008D15C3">
        <w:tc>
          <w:tcPr>
            <w:tcW w:w="1368" w:type="dxa"/>
          </w:tcPr>
          <w:p w:rsidR="005823FC" w:rsidRDefault="005823FC" w:rsidP="008D15C3">
            <w:r>
              <w:t>Ref no.</w:t>
            </w:r>
          </w:p>
        </w:tc>
        <w:tc>
          <w:tcPr>
            <w:tcW w:w="1620" w:type="dxa"/>
          </w:tcPr>
          <w:p w:rsidR="005823FC" w:rsidRDefault="005823FC" w:rsidP="008D15C3">
            <w:r>
              <w:t>A01 Key Term</w:t>
            </w:r>
          </w:p>
        </w:tc>
        <w:tc>
          <w:tcPr>
            <w:tcW w:w="6588" w:type="dxa"/>
          </w:tcPr>
          <w:p w:rsidR="005823FC" w:rsidRDefault="005823FC" w:rsidP="008D15C3">
            <w:r>
              <w:t>Definition</w:t>
            </w:r>
          </w:p>
        </w:tc>
      </w:tr>
      <w:tr w:rsidR="005823FC" w:rsidTr="008D15C3">
        <w:tc>
          <w:tcPr>
            <w:tcW w:w="1368" w:type="dxa"/>
          </w:tcPr>
          <w:p w:rsidR="005823FC" w:rsidRDefault="005823FC" w:rsidP="008D15C3">
            <w:r>
              <w:t>1.</w:t>
            </w:r>
          </w:p>
          <w:p w:rsidR="005823FC" w:rsidRDefault="005823FC" w:rsidP="008D15C3"/>
          <w:p w:rsidR="005823FC" w:rsidRDefault="005823FC" w:rsidP="008D15C3">
            <w:r>
              <w:t>2.</w:t>
            </w:r>
          </w:p>
          <w:p w:rsidR="005823FC" w:rsidRDefault="005823FC" w:rsidP="008D15C3"/>
          <w:p w:rsidR="005823FC" w:rsidRDefault="005823FC" w:rsidP="008D15C3">
            <w:r>
              <w:t xml:space="preserve">3. </w:t>
            </w:r>
          </w:p>
          <w:p w:rsidR="005823FC" w:rsidRDefault="005823FC" w:rsidP="008D15C3"/>
          <w:p w:rsidR="005823FC" w:rsidRDefault="005823FC" w:rsidP="008D15C3"/>
          <w:p w:rsidR="005823FC" w:rsidRDefault="005823FC" w:rsidP="008D15C3">
            <w:r>
              <w:t>4.</w:t>
            </w:r>
          </w:p>
          <w:p w:rsidR="005823FC" w:rsidRDefault="005823FC" w:rsidP="008D15C3"/>
          <w:p w:rsidR="005823FC" w:rsidRDefault="005823FC" w:rsidP="008D15C3">
            <w:r>
              <w:t xml:space="preserve">5. </w:t>
            </w:r>
          </w:p>
          <w:p w:rsidR="005823FC" w:rsidRDefault="005823FC" w:rsidP="008D15C3"/>
          <w:p w:rsidR="005823FC" w:rsidRDefault="005823FC" w:rsidP="008D15C3">
            <w:r>
              <w:t>6.</w:t>
            </w:r>
          </w:p>
          <w:p w:rsidR="005823FC" w:rsidRDefault="005823FC" w:rsidP="008D15C3"/>
          <w:p w:rsidR="005823FC" w:rsidRDefault="005823FC" w:rsidP="008D15C3">
            <w:r>
              <w:t>7.</w:t>
            </w:r>
          </w:p>
          <w:p w:rsidR="005823FC" w:rsidRDefault="005823FC" w:rsidP="008D15C3">
            <w:r>
              <w:t>8.</w:t>
            </w:r>
          </w:p>
          <w:p w:rsidR="005823FC" w:rsidRDefault="005823FC" w:rsidP="008D15C3"/>
          <w:p w:rsidR="005823FC" w:rsidRDefault="005823FC" w:rsidP="008D15C3">
            <w:r>
              <w:t>9.</w:t>
            </w:r>
          </w:p>
          <w:p w:rsidR="005823FC" w:rsidRDefault="005823FC" w:rsidP="008D15C3"/>
          <w:p w:rsidR="005823FC" w:rsidRDefault="005823FC" w:rsidP="008D15C3">
            <w:r>
              <w:t>10.</w:t>
            </w:r>
          </w:p>
          <w:p w:rsidR="005823FC" w:rsidRDefault="005823FC" w:rsidP="008D15C3"/>
          <w:p w:rsidR="005823FC" w:rsidRDefault="005823FC" w:rsidP="008D15C3">
            <w:r>
              <w:t>11.</w:t>
            </w:r>
          </w:p>
        </w:tc>
        <w:tc>
          <w:tcPr>
            <w:tcW w:w="1620" w:type="dxa"/>
          </w:tcPr>
          <w:p w:rsidR="005823FC" w:rsidRDefault="005823FC" w:rsidP="008D15C3">
            <w:pPr>
              <w:rPr>
                <w:sz w:val="20"/>
                <w:szCs w:val="20"/>
              </w:rPr>
            </w:pPr>
            <w:proofErr w:type="spellStart"/>
            <w:r w:rsidRPr="00A07351">
              <w:rPr>
                <w:sz w:val="20"/>
                <w:szCs w:val="20"/>
              </w:rPr>
              <w:t>Commerci</w:t>
            </w:r>
            <w:r>
              <w:rPr>
                <w:sz w:val="20"/>
                <w:szCs w:val="20"/>
              </w:rPr>
              <w:t>ali</w:t>
            </w:r>
            <w:r w:rsidRPr="00A07351">
              <w:rPr>
                <w:sz w:val="20"/>
                <w:szCs w:val="20"/>
              </w:rPr>
              <w:t>sation</w:t>
            </w:r>
            <w:proofErr w:type="spellEnd"/>
          </w:p>
          <w:p w:rsidR="005823FC" w:rsidRDefault="005823FC" w:rsidP="008D15C3">
            <w:pPr>
              <w:rPr>
                <w:sz w:val="20"/>
                <w:szCs w:val="20"/>
              </w:rPr>
            </w:pPr>
          </w:p>
          <w:p w:rsidR="005823FC" w:rsidRDefault="005823FC" w:rsidP="008D15C3">
            <w:r>
              <w:t>Media</w:t>
            </w:r>
          </w:p>
          <w:p w:rsidR="005823FC" w:rsidRDefault="005823FC" w:rsidP="008D15C3"/>
          <w:p w:rsidR="005823FC" w:rsidRDefault="005823FC" w:rsidP="008D15C3">
            <w:r>
              <w:t>Sponsorship</w:t>
            </w:r>
          </w:p>
          <w:p w:rsidR="005823FC" w:rsidRDefault="005823FC" w:rsidP="008D15C3"/>
          <w:p w:rsidR="005823FC" w:rsidRDefault="005823FC" w:rsidP="008D15C3"/>
          <w:p w:rsidR="005823FC" w:rsidRDefault="005823FC" w:rsidP="008D15C3">
            <w:r>
              <w:t>Golden Triangle</w:t>
            </w:r>
          </w:p>
          <w:p w:rsidR="005823FC" w:rsidRDefault="005823FC" w:rsidP="008D15C3"/>
          <w:p w:rsidR="005823FC" w:rsidRDefault="005823FC" w:rsidP="008D15C3">
            <w:r>
              <w:t>Spectators</w:t>
            </w:r>
          </w:p>
          <w:p w:rsidR="005823FC" w:rsidRDefault="005823FC" w:rsidP="008D15C3"/>
          <w:p w:rsidR="005823FC" w:rsidRDefault="005823FC" w:rsidP="008D15C3">
            <w:r>
              <w:t>Marketability</w:t>
            </w:r>
          </w:p>
          <w:p w:rsidR="005823FC" w:rsidRDefault="005823FC" w:rsidP="008D15C3"/>
          <w:p w:rsidR="005823FC" w:rsidRDefault="005823FC" w:rsidP="008D15C3">
            <w:r>
              <w:t>Technology</w:t>
            </w:r>
          </w:p>
          <w:p w:rsidR="005823FC" w:rsidRDefault="005823FC" w:rsidP="008D15C3">
            <w:r>
              <w:t>Hawkeye</w:t>
            </w:r>
          </w:p>
          <w:p w:rsidR="005823FC" w:rsidRDefault="005823FC" w:rsidP="008D15C3"/>
          <w:p w:rsidR="005823FC" w:rsidRDefault="005823FC" w:rsidP="008D15C3">
            <w:r>
              <w:t>TMO</w:t>
            </w:r>
          </w:p>
          <w:p w:rsidR="005823FC" w:rsidRDefault="005823FC" w:rsidP="008D15C3"/>
          <w:p w:rsidR="005823FC" w:rsidRPr="00A07351" w:rsidRDefault="005823FC" w:rsidP="008D15C3">
            <w:r>
              <w:t>VAR</w:t>
            </w:r>
          </w:p>
          <w:p w:rsidR="005823FC" w:rsidRDefault="005823FC" w:rsidP="008D15C3">
            <w:pPr>
              <w:rPr>
                <w:sz w:val="20"/>
                <w:szCs w:val="20"/>
              </w:rPr>
            </w:pPr>
          </w:p>
          <w:p w:rsidR="005823FC" w:rsidRPr="00A07351" w:rsidRDefault="005823FC" w:rsidP="008D15C3">
            <w:r>
              <w:t>Match Analysis</w:t>
            </w:r>
          </w:p>
        </w:tc>
        <w:tc>
          <w:tcPr>
            <w:tcW w:w="6588" w:type="dxa"/>
          </w:tcPr>
          <w:p w:rsidR="005823FC" w:rsidRDefault="005823FC" w:rsidP="008D15C3">
            <w:r>
              <w:t>The process by which a new product or service is introduced into the general market.</w:t>
            </w:r>
          </w:p>
          <w:p w:rsidR="005823FC" w:rsidRDefault="005823FC" w:rsidP="008D15C3">
            <w:r>
              <w:t>The main ways that people communicate collectively through television, radio, newspapers and social media.</w:t>
            </w:r>
          </w:p>
          <w:p w:rsidR="005823FC" w:rsidRDefault="005823FC" w:rsidP="008D15C3">
            <w:r>
              <w:t>Provision of funds or other forms of support to an event, activity, person or organization in return for some kind of commercial return.</w:t>
            </w:r>
          </w:p>
          <w:p w:rsidR="005823FC" w:rsidRDefault="005823FC" w:rsidP="008D15C3">
            <w:r>
              <w:t>The financial relationship between sport, sponsorship and media.</w:t>
            </w:r>
          </w:p>
          <w:p w:rsidR="005823FC" w:rsidRDefault="005823FC" w:rsidP="008D15C3"/>
          <w:p w:rsidR="005823FC" w:rsidRDefault="005823FC" w:rsidP="008D15C3">
            <w:r>
              <w:t>People who watch sport, can be at the event or watch/listening/reading – ‘armchair spectating’.</w:t>
            </w:r>
          </w:p>
          <w:p w:rsidR="005823FC" w:rsidRDefault="005823FC" w:rsidP="008D15C3">
            <w:r>
              <w:t>Able to be sold.</w:t>
            </w:r>
          </w:p>
          <w:p w:rsidR="005823FC" w:rsidRDefault="005823FC" w:rsidP="008D15C3"/>
          <w:p w:rsidR="005823FC" w:rsidRDefault="005823FC" w:rsidP="008D15C3">
            <w:r>
              <w:t>A method that is developed to try and improve performance.</w:t>
            </w:r>
          </w:p>
          <w:p w:rsidR="005823FC" w:rsidRDefault="005823FC" w:rsidP="008D15C3">
            <w:r>
              <w:t>An optical ball-tracking device used as an aid to officiating in tennis and cricket.</w:t>
            </w:r>
          </w:p>
          <w:p w:rsidR="005823FC" w:rsidRDefault="005823FC" w:rsidP="008D15C3">
            <w:r>
              <w:t>Television match official used in rugby union to make decisions using replays of incidents.</w:t>
            </w:r>
          </w:p>
          <w:p w:rsidR="005823FC" w:rsidRDefault="005823FC" w:rsidP="008D15C3">
            <w:r>
              <w:t>Video assisted referee used in football to assist the awarding / disallowing of goals.</w:t>
            </w:r>
          </w:p>
          <w:p w:rsidR="005823FC" w:rsidRDefault="005823FC" w:rsidP="008D15C3">
            <w:r>
              <w:t>Computer software that provides statistical data about individual and/or team performances.</w:t>
            </w:r>
          </w:p>
        </w:tc>
      </w:tr>
    </w:tbl>
    <w:p w:rsidR="005823FC" w:rsidRDefault="005823FC" w:rsidP="005823F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7"/>
        <w:gridCol w:w="6579"/>
        <w:gridCol w:w="1434"/>
      </w:tblGrid>
      <w:tr w:rsidR="005823FC" w:rsidTr="008D15C3">
        <w:tc>
          <w:tcPr>
            <w:tcW w:w="1368" w:type="dxa"/>
          </w:tcPr>
          <w:p w:rsidR="005823FC" w:rsidRDefault="005823FC" w:rsidP="008D15C3">
            <w:r>
              <w:t>Ref no.</w:t>
            </w:r>
          </w:p>
        </w:tc>
        <w:tc>
          <w:tcPr>
            <w:tcW w:w="6750" w:type="dxa"/>
          </w:tcPr>
          <w:p w:rsidR="005823FC" w:rsidRDefault="005823FC" w:rsidP="008D15C3">
            <w:r>
              <w:t>A02 / A03  Progress Check – Formative assessment</w:t>
            </w:r>
          </w:p>
        </w:tc>
        <w:tc>
          <w:tcPr>
            <w:tcW w:w="1458" w:type="dxa"/>
          </w:tcPr>
          <w:p w:rsidR="005823FC" w:rsidRDefault="005823FC" w:rsidP="008D15C3">
            <w:r>
              <w:t>Marks</w:t>
            </w:r>
          </w:p>
        </w:tc>
      </w:tr>
      <w:tr w:rsidR="005823FC" w:rsidTr="008D15C3">
        <w:tc>
          <w:tcPr>
            <w:tcW w:w="1368" w:type="dxa"/>
          </w:tcPr>
          <w:p w:rsidR="005823FC" w:rsidRDefault="005823FC" w:rsidP="008D15C3">
            <w:r>
              <w:t>1.</w:t>
            </w:r>
          </w:p>
          <w:p w:rsidR="005823FC" w:rsidRDefault="005823FC" w:rsidP="008D15C3">
            <w:r>
              <w:t>2.</w:t>
            </w:r>
          </w:p>
          <w:p w:rsidR="005823FC" w:rsidRDefault="005823FC" w:rsidP="008D15C3">
            <w:r>
              <w:t>3.</w:t>
            </w:r>
          </w:p>
          <w:p w:rsidR="005823FC" w:rsidRDefault="005823FC" w:rsidP="008D15C3">
            <w:r>
              <w:t>4.</w:t>
            </w:r>
          </w:p>
          <w:p w:rsidR="005823FC" w:rsidRDefault="005823FC" w:rsidP="008D15C3"/>
          <w:p w:rsidR="005823FC" w:rsidRDefault="005823FC" w:rsidP="008D15C3">
            <w:r>
              <w:t>5.</w:t>
            </w:r>
          </w:p>
        </w:tc>
        <w:tc>
          <w:tcPr>
            <w:tcW w:w="6750" w:type="dxa"/>
          </w:tcPr>
          <w:p w:rsidR="005823FC" w:rsidRDefault="005823FC" w:rsidP="008D15C3">
            <w:r>
              <w:t xml:space="preserve">In </w:t>
            </w:r>
            <w:proofErr w:type="spellStart"/>
            <w:r>
              <w:t>commercialised</w:t>
            </w:r>
            <w:proofErr w:type="spellEnd"/>
            <w:r>
              <w:t xml:space="preserve"> sport, how does the ‘golden triangle’ work?     </w:t>
            </w:r>
          </w:p>
          <w:p w:rsidR="005823FC" w:rsidRDefault="005823FC" w:rsidP="008D15C3">
            <w:r>
              <w:t xml:space="preserve">What are the advantages and disadvantages of this golden triangle?  </w:t>
            </w:r>
          </w:p>
          <w:p w:rsidR="005823FC" w:rsidRDefault="005823FC" w:rsidP="008D15C3">
            <w:r>
              <w:t xml:space="preserve">What are the disadvantages to a sport of increased media control?  </w:t>
            </w:r>
          </w:p>
          <w:p w:rsidR="005823FC" w:rsidRDefault="005823FC" w:rsidP="008D15C3">
            <w:r>
              <w:t>In what ways has an increase in the ‘</w:t>
            </w:r>
            <w:proofErr w:type="spellStart"/>
            <w:r>
              <w:t>commercialisation</w:t>
            </w:r>
            <w:proofErr w:type="spellEnd"/>
            <w:r>
              <w:t xml:space="preserve">’ of sport been beneficial for performers and the sport?  </w:t>
            </w:r>
          </w:p>
          <w:p w:rsidR="005823FC" w:rsidRDefault="005823FC" w:rsidP="008D15C3">
            <w:r>
              <w:t xml:space="preserve">Suggest, using specific examples, how the increased use the technology has helped officials to make the correct decision.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458" w:type="dxa"/>
          </w:tcPr>
          <w:p w:rsidR="005823FC" w:rsidRDefault="005823FC" w:rsidP="008D15C3">
            <w:r>
              <w:t>4</w:t>
            </w:r>
          </w:p>
          <w:p w:rsidR="005823FC" w:rsidRDefault="005823FC" w:rsidP="008D15C3">
            <w:r>
              <w:t>4</w:t>
            </w:r>
          </w:p>
          <w:p w:rsidR="005823FC" w:rsidRDefault="005823FC" w:rsidP="008D15C3">
            <w:r>
              <w:t>4</w:t>
            </w:r>
          </w:p>
          <w:p w:rsidR="005823FC" w:rsidRDefault="005823FC" w:rsidP="008D15C3">
            <w:r>
              <w:t>4</w:t>
            </w:r>
          </w:p>
          <w:p w:rsidR="005823FC" w:rsidRDefault="005823FC" w:rsidP="008D15C3"/>
          <w:p w:rsidR="005823FC" w:rsidRDefault="005823FC" w:rsidP="008D15C3">
            <w:r>
              <w:t>4</w:t>
            </w:r>
          </w:p>
        </w:tc>
      </w:tr>
    </w:tbl>
    <w:p w:rsidR="005823FC" w:rsidRDefault="005823FC" w:rsidP="005823FC"/>
    <w:p w:rsidR="005823FC" w:rsidRDefault="005823FC" w:rsidP="005823F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5823FC" w:rsidTr="008D15C3">
        <w:tc>
          <w:tcPr>
            <w:tcW w:w="9576" w:type="dxa"/>
            <w:shd w:val="clear" w:color="auto" w:fill="FFFF00"/>
          </w:tcPr>
          <w:p w:rsidR="005823FC" w:rsidRPr="00876441" w:rsidRDefault="005823FC" w:rsidP="008D15C3">
            <w:pPr>
              <w:rPr>
                <w:b/>
              </w:rPr>
            </w:pPr>
            <w:r w:rsidRPr="00876441">
              <w:rPr>
                <w:b/>
              </w:rPr>
              <w:t>Chapter 5 Ethical Issues</w:t>
            </w:r>
          </w:p>
        </w:tc>
      </w:tr>
    </w:tbl>
    <w:p w:rsidR="005823FC" w:rsidRDefault="005823FC" w:rsidP="005823FC">
      <w:r>
        <w:rPr>
          <w:noProof/>
          <w:lang w:val="en-GB" w:eastAsia="en-GB"/>
        </w:rPr>
        <w:lastRenderedPageBreak/>
        <w:drawing>
          <wp:inline distT="0" distB="0" distL="0" distR="0" wp14:anchorId="25C90FC2" wp14:editId="2D6E51E8">
            <wp:extent cx="1870438" cy="1126717"/>
            <wp:effectExtent l="0" t="0" r="0" b="0"/>
            <wp:docPr id="21" name="Picture 21" descr="Do's and Don'ts - Leicestershire Tennis &amp; Squash Clu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o's and Don'ts - Leicestershire Tennis &amp; Squash Club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017" cy="113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val="en-GB" w:eastAsia="en-GB"/>
        </w:rPr>
        <w:drawing>
          <wp:inline distT="0" distB="0" distL="0" distR="0" wp14:anchorId="7C48EF3E" wp14:editId="150F260C">
            <wp:extent cx="2038350" cy="1301997"/>
            <wp:effectExtent l="0" t="0" r="0" b="0"/>
            <wp:docPr id="22" name="Picture 22" descr="IOC Lists Several “Uncertainties” in Bringing Esports to Olympics – The  Esports Observer｜home of essential esports business news and insigh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OC Lists Several “Uncertainties” in Bringing Esports to Olympics – The  Esports Observer｜home of essential esports business news and insight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076" cy="1302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val="en-GB" w:eastAsia="en-GB"/>
        </w:rPr>
        <w:drawing>
          <wp:inline distT="0" distB="0" distL="0" distR="0" wp14:anchorId="01334C0A" wp14:editId="27F8DF85">
            <wp:extent cx="1880662" cy="1114425"/>
            <wp:effectExtent l="0" t="0" r="5715" b="0"/>
            <wp:docPr id="23" name="Picture 23" descr="Ergogenic Aids - CYHS Applied Sports Medic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rgogenic Aids - CYHS Applied Sports Medicine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368" cy="1116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6"/>
        <w:gridCol w:w="1619"/>
        <w:gridCol w:w="6395"/>
      </w:tblGrid>
      <w:tr w:rsidR="005823FC" w:rsidTr="008D15C3">
        <w:tc>
          <w:tcPr>
            <w:tcW w:w="1368" w:type="dxa"/>
          </w:tcPr>
          <w:p w:rsidR="005823FC" w:rsidRDefault="005823FC" w:rsidP="008D15C3">
            <w:r>
              <w:t>Ref no.</w:t>
            </w:r>
          </w:p>
        </w:tc>
        <w:tc>
          <w:tcPr>
            <w:tcW w:w="1620" w:type="dxa"/>
          </w:tcPr>
          <w:p w:rsidR="005823FC" w:rsidRDefault="005823FC" w:rsidP="008D15C3">
            <w:r>
              <w:t>A01 Key Term</w:t>
            </w:r>
          </w:p>
        </w:tc>
        <w:tc>
          <w:tcPr>
            <w:tcW w:w="6588" w:type="dxa"/>
          </w:tcPr>
          <w:p w:rsidR="005823FC" w:rsidRDefault="005823FC" w:rsidP="008D15C3">
            <w:r>
              <w:t>Definition</w:t>
            </w:r>
          </w:p>
        </w:tc>
      </w:tr>
      <w:tr w:rsidR="005823FC" w:rsidTr="008D15C3">
        <w:tc>
          <w:tcPr>
            <w:tcW w:w="1368" w:type="dxa"/>
          </w:tcPr>
          <w:p w:rsidR="005823FC" w:rsidRDefault="005823FC" w:rsidP="008D15C3">
            <w:r>
              <w:t>1.</w:t>
            </w:r>
          </w:p>
          <w:p w:rsidR="005823FC" w:rsidRDefault="005823FC" w:rsidP="008D15C3">
            <w:r>
              <w:t>2.</w:t>
            </w:r>
          </w:p>
          <w:p w:rsidR="005823FC" w:rsidRDefault="005823FC" w:rsidP="008D15C3">
            <w:r>
              <w:t>3.</w:t>
            </w:r>
          </w:p>
          <w:p w:rsidR="005823FC" w:rsidRDefault="005823FC" w:rsidP="008D15C3"/>
          <w:p w:rsidR="005823FC" w:rsidRDefault="005823FC" w:rsidP="008D15C3">
            <w:r>
              <w:t>4.</w:t>
            </w:r>
          </w:p>
          <w:p w:rsidR="005823FC" w:rsidRDefault="005823FC" w:rsidP="008D15C3"/>
          <w:p w:rsidR="005823FC" w:rsidRDefault="005823FC" w:rsidP="008D15C3"/>
          <w:p w:rsidR="005823FC" w:rsidRDefault="005823FC" w:rsidP="008D15C3">
            <w:r>
              <w:t>5.</w:t>
            </w:r>
          </w:p>
          <w:p w:rsidR="005823FC" w:rsidRDefault="005823FC" w:rsidP="008D15C3"/>
          <w:p w:rsidR="005823FC" w:rsidRDefault="005823FC" w:rsidP="008D15C3">
            <w:r>
              <w:t>6.</w:t>
            </w:r>
          </w:p>
          <w:p w:rsidR="005823FC" w:rsidRDefault="005823FC" w:rsidP="008D15C3"/>
          <w:p w:rsidR="005823FC" w:rsidRDefault="005823FC" w:rsidP="008D15C3">
            <w:r>
              <w:t>7.</w:t>
            </w:r>
          </w:p>
          <w:p w:rsidR="005823FC" w:rsidRDefault="005823FC" w:rsidP="008D15C3">
            <w:r>
              <w:t>8.</w:t>
            </w:r>
          </w:p>
          <w:p w:rsidR="005823FC" w:rsidRDefault="005823FC" w:rsidP="008D15C3">
            <w:r>
              <w:t>9.</w:t>
            </w:r>
          </w:p>
          <w:p w:rsidR="005823FC" w:rsidRDefault="005823FC" w:rsidP="008D15C3">
            <w:r>
              <w:t>10.</w:t>
            </w:r>
          </w:p>
          <w:p w:rsidR="005823FC" w:rsidRDefault="005823FC" w:rsidP="008D15C3">
            <w:r>
              <w:t>11.</w:t>
            </w:r>
          </w:p>
          <w:p w:rsidR="005823FC" w:rsidRDefault="005823FC" w:rsidP="008D15C3"/>
          <w:p w:rsidR="005823FC" w:rsidRDefault="005823FC" w:rsidP="008D15C3">
            <w:r>
              <w:t>12.</w:t>
            </w:r>
          </w:p>
          <w:p w:rsidR="005823FC" w:rsidRDefault="005823FC" w:rsidP="008D15C3"/>
          <w:p w:rsidR="005823FC" w:rsidRDefault="005823FC" w:rsidP="008D15C3">
            <w:r>
              <w:t>13.</w:t>
            </w:r>
          </w:p>
          <w:p w:rsidR="005823FC" w:rsidRDefault="005823FC" w:rsidP="008D15C3">
            <w:r>
              <w:t>14.</w:t>
            </w:r>
          </w:p>
          <w:p w:rsidR="005823FC" w:rsidRDefault="005823FC" w:rsidP="008D15C3">
            <w:r>
              <w:t>15.</w:t>
            </w:r>
          </w:p>
          <w:p w:rsidR="005823FC" w:rsidRDefault="005823FC" w:rsidP="008D15C3">
            <w:r>
              <w:t>16.</w:t>
            </w:r>
          </w:p>
          <w:p w:rsidR="005823FC" w:rsidRDefault="005823FC" w:rsidP="008D15C3"/>
          <w:p w:rsidR="005823FC" w:rsidRDefault="005823FC" w:rsidP="008D15C3">
            <w:r>
              <w:t>16.</w:t>
            </w:r>
          </w:p>
          <w:p w:rsidR="005823FC" w:rsidRDefault="005823FC" w:rsidP="008D15C3"/>
          <w:p w:rsidR="005823FC" w:rsidRDefault="005823FC" w:rsidP="008D15C3"/>
          <w:p w:rsidR="005823FC" w:rsidRDefault="005823FC" w:rsidP="008D15C3">
            <w:r>
              <w:t>17.</w:t>
            </w:r>
          </w:p>
        </w:tc>
        <w:tc>
          <w:tcPr>
            <w:tcW w:w="1620" w:type="dxa"/>
          </w:tcPr>
          <w:p w:rsidR="005823FC" w:rsidRDefault="005823FC" w:rsidP="008D15C3">
            <w:r>
              <w:t>Etiquette</w:t>
            </w:r>
          </w:p>
          <w:p w:rsidR="005823FC" w:rsidRDefault="005823FC" w:rsidP="008D15C3">
            <w:r>
              <w:t>Sportsmanship</w:t>
            </w:r>
          </w:p>
          <w:p w:rsidR="005823FC" w:rsidRDefault="005823FC" w:rsidP="008D15C3">
            <w:r>
              <w:t>Gamesmanship</w:t>
            </w:r>
          </w:p>
          <w:p w:rsidR="005823FC" w:rsidRDefault="005823FC" w:rsidP="008D15C3"/>
          <w:p w:rsidR="005823FC" w:rsidRDefault="005823FC" w:rsidP="008D15C3">
            <w:r>
              <w:t>Contract to compete.</w:t>
            </w:r>
          </w:p>
          <w:p w:rsidR="005823FC" w:rsidRDefault="005823FC" w:rsidP="008D15C3"/>
          <w:p w:rsidR="005823FC" w:rsidRDefault="005823FC" w:rsidP="008D15C3">
            <w:r>
              <w:t>NGB</w:t>
            </w:r>
          </w:p>
          <w:p w:rsidR="005823FC" w:rsidRDefault="005823FC" w:rsidP="008D15C3"/>
          <w:p w:rsidR="005823FC" w:rsidRDefault="005823FC" w:rsidP="008D15C3">
            <w:r>
              <w:t>IOC</w:t>
            </w:r>
          </w:p>
          <w:p w:rsidR="005823FC" w:rsidRDefault="005823FC" w:rsidP="008D15C3"/>
          <w:p w:rsidR="005823FC" w:rsidRDefault="005823FC" w:rsidP="008D15C3">
            <w:r>
              <w:t>Ergogenic aid</w:t>
            </w:r>
          </w:p>
          <w:p w:rsidR="005823FC" w:rsidRDefault="005823FC" w:rsidP="008D15C3">
            <w:r>
              <w:t>PEDs</w:t>
            </w:r>
          </w:p>
          <w:p w:rsidR="005823FC" w:rsidRDefault="005823FC" w:rsidP="008D15C3">
            <w:r>
              <w:t>Stimulants</w:t>
            </w:r>
          </w:p>
          <w:p w:rsidR="005823FC" w:rsidRDefault="005823FC" w:rsidP="008D15C3">
            <w:r>
              <w:t>Narcotics</w:t>
            </w:r>
          </w:p>
          <w:p w:rsidR="005823FC" w:rsidRDefault="005823FC" w:rsidP="008D15C3">
            <w:proofErr w:type="spellStart"/>
            <w:r>
              <w:t>Anabolics</w:t>
            </w:r>
            <w:proofErr w:type="spellEnd"/>
          </w:p>
          <w:p w:rsidR="005823FC" w:rsidRDefault="005823FC" w:rsidP="008D15C3"/>
          <w:p w:rsidR="005823FC" w:rsidRDefault="005823FC" w:rsidP="008D15C3">
            <w:r>
              <w:t>Peptide – EPO</w:t>
            </w:r>
          </w:p>
          <w:p w:rsidR="005823FC" w:rsidRDefault="005823FC" w:rsidP="008D15C3"/>
          <w:p w:rsidR="005823FC" w:rsidRDefault="005823FC" w:rsidP="008D15C3">
            <w:r>
              <w:t>Blood doping</w:t>
            </w:r>
          </w:p>
          <w:p w:rsidR="005823FC" w:rsidRDefault="005823FC" w:rsidP="008D15C3">
            <w:r>
              <w:t>Diuretics</w:t>
            </w:r>
          </w:p>
          <w:p w:rsidR="005823FC" w:rsidRDefault="005823FC" w:rsidP="008D15C3">
            <w:r>
              <w:t>Viscosity</w:t>
            </w:r>
          </w:p>
          <w:p w:rsidR="005823FC" w:rsidRDefault="005823FC" w:rsidP="008D15C3">
            <w:r>
              <w:t>Beta blockers</w:t>
            </w:r>
          </w:p>
          <w:p w:rsidR="005823FC" w:rsidRDefault="005823FC" w:rsidP="008D15C3"/>
          <w:p w:rsidR="005823FC" w:rsidRDefault="005823FC" w:rsidP="008D15C3">
            <w:r>
              <w:t>Home field advantage</w:t>
            </w:r>
          </w:p>
          <w:p w:rsidR="005823FC" w:rsidRDefault="005823FC" w:rsidP="008D15C3"/>
          <w:p w:rsidR="005823FC" w:rsidRDefault="005823FC" w:rsidP="008D15C3">
            <w:r>
              <w:t>Hooliganism</w:t>
            </w:r>
          </w:p>
        </w:tc>
        <w:tc>
          <w:tcPr>
            <w:tcW w:w="6588" w:type="dxa"/>
          </w:tcPr>
          <w:p w:rsidR="005823FC" w:rsidRDefault="005823FC" w:rsidP="008D15C3">
            <w:r>
              <w:t>An unwritten rule concerning correct player behavior.</w:t>
            </w:r>
          </w:p>
          <w:p w:rsidR="005823FC" w:rsidRDefault="005823FC" w:rsidP="008D15C3">
            <w:r>
              <w:t>Conforming to the rules, spirit and etiquette of the sport.</w:t>
            </w:r>
          </w:p>
          <w:p w:rsidR="005823FC" w:rsidRDefault="005823FC" w:rsidP="008D15C3">
            <w:r>
              <w:t>Attempting to gain an advantage by stretching the rules to their limit.</w:t>
            </w:r>
          </w:p>
          <w:p w:rsidR="005823FC" w:rsidRDefault="005823FC" w:rsidP="008D15C3">
            <w:r>
              <w:t>An unwritten agreement between opponents to follow and abide by the written and unwritten rules of the sport.</w:t>
            </w:r>
          </w:p>
          <w:p w:rsidR="005823FC" w:rsidRDefault="005823FC" w:rsidP="008D15C3"/>
          <w:p w:rsidR="005823FC" w:rsidRDefault="005823FC" w:rsidP="008D15C3">
            <w:r>
              <w:t>National Governing body such as the Football Association who are responsible for managing their specific sport.</w:t>
            </w:r>
          </w:p>
          <w:p w:rsidR="005823FC" w:rsidRDefault="005823FC" w:rsidP="008D15C3">
            <w:r>
              <w:t xml:space="preserve">International Olympic Committee, who </w:t>
            </w:r>
            <w:proofErr w:type="spellStart"/>
            <w:r>
              <w:t>organise</w:t>
            </w:r>
            <w:proofErr w:type="spellEnd"/>
            <w:r>
              <w:t xml:space="preserve"> the Olympic Games.</w:t>
            </w:r>
          </w:p>
          <w:p w:rsidR="005823FC" w:rsidRDefault="005823FC" w:rsidP="008D15C3"/>
          <w:p w:rsidR="005823FC" w:rsidRDefault="005823FC" w:rsidP="008D15C3">
            <w:r>
              <w:t>A substance used for the purpose of enhancing performance.</w:t>
            </w:r>
          </w:p>
          <w:p w:rsidR="005823FC" w:rsidRDefault="005823FC" w:rsidP="008D15C3">
            <w:r>
              <w:t>Performing enhancing drugs.</w:t>
            </w:r>
          </w:p>
          <w:p w:rsidR="005823FC" w:rsidRDefault="005823FC" w:rsidP="008D15C3">
            <w:r>
              <w:t>Make athletes alert and mask the effects of fatigue.</w:t>
            </w:r>
          </w:p>
          <w:p w:rsidR="005823FC" w:rsidRDefault="005823FC" w:rsidP="008D15C3">
            <w:r>
              <w:t>Painkillers that mask pain caused by injury or fatigue.</w:t>
            </w:r>
          </w:p>
          <w:p w:rsidR="005823FC" w:rsidRDefault="005823FC" w:rsidP="008D15C3">
            <w:r>
              <w:t>Drugs that help athletes to train harder and build muscle.</w:t>
            </w:r>
          </w:p>
          <w:p w:rsidR="005823FC" w:rsidRDefault="005823FC" w:rsidP="008D15C3"/>
          <w:p w:rsidR="005823FC" w:rsidRDefault="005823FC" w:rsidP="008D15C3">
            <w:r>
              <w:t>Increases numbers of red blood cells and therefore improves oxygen delivery to working muscles.</w:t>
            </w:r>
          </w:p>
          <w:p w:rsidR="005823FC" w:rsidRDefault="005823FC" w:rsidP="008D15C3">
            <w:r>
              <w:t>Artificially increasing the number of red blood cells.</w:t>
            </w:r>
          </w:p>
          <w:p w:rsidR="005823FC" w:rsidRDefault="005823FC" w:rsidP="008D15C3">
            <w:r>
              <w:t>Drugs that remove fluid from the body.</w:t>
            </w:r>
          </w:p>
          <w:p w:rsidR="005823FC" w:rsidRDefault="005823FC" w:rsidP="008D15C3">
            <w:r>
              <w:t xml:space="preserve">How ‘thick’ a liquid </w:t>
            </w:r>
            <w:proofErr w:type="gramStart"/>
            <w:r>
              <w:t>is.</w:t>
            </w:r>
            <w:proofErr w:type="gramEnd"/>
          </w:p>
          <w:p w:rsidR="005823FC" w:rsidRDefault="005823FC" w:rsidP="008D15C3">
            <w:r>
              <w:t>Drugs taken to calm performer down by reducing effects of adrenaline</w:t>
            </w:r>
          </w:p>
          <w:p w:rsidR="005823FC" w:rsidRDefault="005823FC" w:rsidP="008D15C3"/>
          <w:p w:rsidR="005823FC" w:rsidRDefault="005823FC" w:rsidP="008D15C3">
            <w:r>
              <w:t>The psychological advantage that the home team has over the visiting team as a result of playing in their own stadium.</w:t>
            </w:r>
          </w:p>
          <w:p w:rsidR="005823FC" w:rsidRDefault="005823FC" w:rsidP="008D15C3">
            <w:r>
              <w:t>The disorderly, aggressive behavior by spectators at sporting events.</w:t>
            </w:r>
          </w:p>
        </w:tc>
      </w:tr>
    </w:tbl>
    <w:p w:rsidR="005823FC" w:rsidRDefault="005823FC" w:rsidP="005823FC"/>
    <w:p w:rsidR="005823FC" w:rsidRDefault="005823FC" w:rsidP="005823FC"/>
    <w:p w:rsidR="005823FC" w:rsidRDefault="005823FC" w:rsidP="005823FC"/>
    <w:p w:rsidR="005823FC" w:rsidRDefault="005823FC" w:rsidP="005823FC">
      <w:r>
        <w:rPr>
          <w:noProof/>
          <w:lang w:val="en-GB" w:eastAsia="en-GB"/>
        </w:rPr>
        <w:lastRenderedPageBreak/>
        <w:drawing>
          <wp:inline distT="0" distB="0" distL="0" distR="0" wp14:anchorId="11A3BA87" wp14:editId="5137776A">
            <wp:extent cx="2045157" cy="1362075"/>
            <wp:effectExtent l="0" t="0" r="0" b="0"/>
            <wp:docPr id="24" name="Picture 24" descr="anabolic agents - News @ Northeaster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nabolic agents - News @ Northeastern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3758" cy="1367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</w:t>
      </w:r>
      <w:r>
        <w:rPr>
          <w:noProof/>
          <w:lang w:val="en-GB" w:eastAsia="en-GB"/>
        </w:rPr>
        <w:drawing>
          <wp:inline distT="0" distB="0" distL="0" distR="0" wp14:anchorId="57ECFFB3" wp14:editId="3A1A649F">
            <wp:extent cx="2235215" cy="1364777"/>
            <wp:effectExtent l="0" t="0" r="0" b="6985"/>
            <wp:docPr id="25" name="Picture 25" descr="Soccer Fans Riot At Game In South Africa - SportsCenterDirec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occer Fans Riot At Game In South Africa - SportsCenterDirect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28" cy="1372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9"/>
        <w:gridCol w:w="6576"/>
        <w:gridCol w:w="1435"/>
      </w:tblGrid>
      <w:tr w:rsidR="005823FC" w:rsidTr="008D15C3">
        <w:tc>
          <w:tcPr>
            <w:tcW w:w="1368" w:type="dxa"/>
          </w:tcPr>
          <w:p w:rsidR="005823FC" w:rsidRDefault="005823FC" w:rsidP="008D15C3">
            <w:r>
              <w:t>Ref no.</w:t>
            </w:r>
          </w:p>
        </w:tc>
        <w:tc>
          <w:tcPr>
            <w:tcW w:w="6750" w:type="dxa"/>
          </w:tcPr>
          <w:p w:rsidR="005823FC" w:rsidRDefault="005823FC" w:rsidP="008D15C3">
            <w:r>
              <w:t>A02 / A03  Progress Check – Formative assessment</w:t>
            </w:r>
          </w:p>
        </w:tc>
        <w:tc>
          <w:tcPr>
            <w:tcW w:w="1458" w:type="dxa"/>
          </w:tcPr>
          <w:p w:rsidR="005823FC" w:rsidRDefault="005823FC" w:rsidP="008D15C3">
            <w:r>
              <w:t>Marks</w:t>
            </w:r>
          </w:p>
        </w:tc>
      </w:tr>
      <w:tr w:rsidR="005823FC" w:rsidTr="008D15C3">
        <w:tc>
          <w:tcPr>
            <w:tcW w:w="1368" w:type="dxa"/>
          </w:tcPr>
          <w:p w:rsidR="005823FC" w:rsidRDefault="005823FC" w:rsidP="008D15C3">
            <w:r>
              <w:t>1.</w:t>
            </w:r>
          </w:p>
          <w:p w:rsidR="005823FC" w:rsidRDefault="005823FC" w:rsidP="008D15C3"/>
          <w:p w:rsidR="005823FC" w:rsidRDefault="005823FC" w:rsidP="008D15C3">
            <w:r>
              <w:t>2.</w:t>
            </w:r>
          </w:p>
          <w:p w:rsidR="005823FC" w:rsidRDefault="005823FC" w:rsidP="008D15C3"/>
          <w:p w:rsidR="005823FC" w:rsidRDefault="005823FC" w:rsidP="008D15C3"/>
          <w:p w:rsidR="005823FC" w:rsidRDefault="005823FC" w:rsidP="008D15C3">
            <w:r>
              <w:t>3.</w:t>
            </w:r>
          </w:p>
          <w:p w:rsidR="005823FC" w:rsidRDefault="005823FC" w:rsidP="008D15C3"/>
          <w:p w:rsidR="005823FC" w:rsidRDefault="005823FC" w:rsidP="008D15C3">
            <w:r>
              <w:t>4.</w:t>
            </w:r>
          </w:p>
          <w:p w:rsidR="005823FC" w:rsidRDefault="005823FC" w:rsidP="008D15C3">
            <w:r>
              <w:t>5.</w:t>
            </w:r>
          </w:p>
          <w:p w:rsidR="005823FC" w:rsidRDefault="005823FC" w:rsidP="008D15C3"/>
          <w:p w:rsidR="005823FC" w:rsidRDefault="005823FC" w:rsidP="008D15C3"/>
          <w:p w:rsidR="005823FC" w:rsidRDefault="005823FC" w:rsidP="008D15C3">
            <w:r>
              <w:t>6.</w:t>
            </w:r>
          </w:p>
          <w:p w:rsidR="005823FC" w:rsidRDefault="005823FC" w:rsidP="008D15C3"/>
          <w:p w:rsidR="005823FC" w:rsidRDefault="005823FC" w:rsidP="008D15C3">
            <w:proofErr w:type="spellStart"/>
            <w:proofErr w:type="gramStart"/>
            <w:r>
              <w:t>i</w:t>
            </w:r>
            <w:proofErr w:type="spellEnd"/>
            <w:proofErr w:type="gramEnd"/>
            <w:r>
              <w:t>.</w:t>
            </w:r>
          </w:p>
          <w:p w:rsidR="005823FC" w:rsidRDefault="005823FC" w:rsidP="008D15C3">
            <w:proofErr w:type="gramStart"/>
            <w:r>
              <w:t>ii</w:t>
            </w:r>
            <w:proofErr w:type="gramEnd"/>
            <w:r>
              <w:t>.</w:t>
            </w:r>
          </w:p>
          <w:p w:rsidR="005823FC" w:rsidRDefault="005823FC" w:rsidP="008D15C3"/>
        </w:tc>
        <w:tc>
          <w:tcPr>
            <w:tcW w:w="6750" w:type="dxa"/>
          </w:tcPr>
          <w:p w:rsidR="005823FC" w:rsidRDefault="005823FC" w:rsidP="008D15C3">
            <w:r>
              <w:t xml:space="preserve">Is diving in Football gamesmanship or bad sportsmanship? </w:t>
            </w:r>
          </w:p>
          <w:p w:rsidR="005823FC" w:rsidRDefault="005823FC" w:rsidP="008D15C3">
            <w:r>
              <w:t>Justify your answer.</w:t>
            </w:r>
          </w:p>
          <w:p w:rsidR="005823FC" w:rsidRDefault="005823FC" w:rsidP="008D15C3">
            <w:r>
              <w:t>How is the ethic of sportsmanship encouraged and maintained at the highest level of sport?</w:t>
            </w:r>
          </w:p>
          <w:p w:rsidR="005823FC" w:rsidRDefault="005823FC" w:rsidP="008D15C3"/>
          <w:p w:rsidR="005823FC" w:rsidRDefault="005823FC" w:rsidP="008D15C3">
            <w:r>
              <w:t xml:space="preserve">Taking EPO is a form of blood doping. What are the supposed benefits of this practice and what type of performer might take EPO?  </w:t>
            </w:r>
          </w:p>
          <w:p w:rsidR="005823FC" w:rsidRDefault="005823FC" w:rsidP="008D15C3">
            <w:r>
              <w:t xml:space="preserve">Suggest why a performer might take anabolic agents?    </w:t>
            </w:r>
          </w:p>
          <w:p w:rsidR="005823FC" w:rsidRDefault="005823FC" w:rsidP="008D15C3">
            <w:r>
              <w:t xml:space="preserve">Some performers may take PEDs to improve performance. Suggest two potential advantages and two disadvantages of a performer taking PEDs.                                                                                                                    </w:t>
            </w:r>
          </w:p>
          <w:p w:rsidR="005823FC" w:rsidRDefault="005823FC" w:rsidP="008D15C3"/>
          <w:p w:rsidR="005823FC" w:rsidRDefault="005823FC" w:rsidP="008D15C3">
            <w:r>
              <w:t>Hooliganism at football matches, both inside and outside stadiums, is a recurring problem.</w:t>
            </w:r>
          </w:p>
          <w:p w:rsidR="005823FC" w:rsidRDefault="005823FC" w:rsidP="008D15C3">
            <w:r>
              <w:t xml:space="preserve">Describe three steps that have been taken to prevent such acts.   </w:t>
            </w:r>
          </w:p>
          <w:p w:rsidR="005823FC" w:rsidRDefault="005823FC" w:rsidP="008D15C3">
            <w:r>
              <w:t xml:space="preserve">Identify three reasons that have been suggested as to why football should suffer from hooliganism.                                                                                                     </w:t>
            </w:r>
          </w:p>
          <w:p w:rsidR="005823FC" w:rsidRDefault="005823FC" w:rsidP="008D15C3"/>
          <w:p w:rsidR="005823FC" w:rsidRDefault="005823FC" w:rsidP="008D15C3"/>
        </w:tc>
        <w:tc>
          <w:tcPr>
            <w:tcW w:w="1458" w:type="dxa"/>
          </w:tcPr>
          <w:p w:rsidR="005823FC" w:rsidRDefault="005823FC" w:rsidP="008D15C3">
            <w:r>
              <w:t>3</w:t>
            </w:r>
          </w:p>
          <w:p w:rsidR="005823FC" w:rsidRDefault="005823FC" w:rsidP="008D15C3"/>
          <w:p w:rsidR="005823FC" w:rsidRDefault="005823FC" w:rsidP="008D15C3">
            <w:r>
              <w:t>2</w:t>
            </w:r>
          </w:p>
          <w:p w:rsidR="005823FC" w:rsidRDefault="005823FC" w:rsidP="008D15C3"/>
          <w:p w:rsidR="005823FC" w:rsidRDefault="005823FC" w:rsidP="008D15C3"/>
          <w:p w:rsidR="005823FC" w:rsidRDefault="005823FC" w:rsidP="008D15C3">
            <w:r>
              <w:t>3</w:t>
            </w:r>
          </w:p>
          <w:p w:rsidR="005823FC" w:rsidRDefault="005823FC" w:rsidP="008D15C3"/>
          <w:p w:rsidR="005823FC" w:rsidRDefault="005823FC" w:rsidP="008D15C3">
            <w:r>
              <w:t>2</w:t>
            </w:r>
          </w:p>
          <w:p w:rsidR="005823FC" w:rsidRDefault="005823FC" w:rsidP="008D15C3">
            <w:r>
              <w:t>4</w:t>
            </w:r>
          </w:p>
          <w:p w:rsidR="005823FC" w:rsidRDefault="005823FC" w:rsidP="008D15C3"/>
          <w:p w:rsidR="005823FC" w:rsidRDefault="005823FC" w:rsidP="008D15C3"/>
          <w:p w:rsidR="005823FC" w:rsidRDefault="005823FC" w:rsidP="008D15C3"/>
          <w:p w:rsidR="005823FC" w:rsidRDefault="005823FC" w:rsidP="008D15C3"/>
          <w:p w:rsidR="005823FC" w:rsidRDefault="005823FC" w:rsidP="008D15C3"/>
          <w:p w:rsidR="005823FC" w:rsidRDefault="005823FC" w:rsidP="008D15C3">
            <w:r>
              <w:t>3</w:t>
            </w:r>
          </w:p>
          <w:p w:rsidR="005823FC" w:rsidRDefault="005823FC" w:rsidP="008D15C3">
            <w:r>
              <w:t>3</w:t>
            </w:r>
          </w:p>
          <w:p w:rsidR="005823FC" w:rsidRDefault="005823FC" w:rsidP="008D15C3">
            <w:r>
              <w:t>(6)</w:t>
            </w:r>
          </w:p>
        </w:tc>
      </w:tr>
    </w:tbl>
    <w:p w:rsidR="005823FC" w:rsidRDefault="005823FC" w:rsidP="005823F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8"/>
        <w:gridCol w:w="6579"/>
        <w:gridCol w:w="1433"/>
      </w:tblGrid>
      <w:tr w:rsidR="005823FC" w:rsidTr="008D15C3">
        <w:tc>
          <w:tcPr>
            <w:tcW w:w="1368" w:type="dxa"/>
          </w:tcPr>
          <w:p w:rsidR="005823FC" w:rsidRDefault="005823FC" w:rsidP="008D15C3">
            <w:r>
              <w:t>Ref no.</w:t>
            </w:r>
          </w:p>
        </w:tc>
        <w:tc>
          <w:tcPr>
            <w:tcW w:w="6750" w:type="dxa"/>
          </w:tcPr>
          <w:p w:rsidR="005823FC" w:rsidRDefault="005823FC" w:rsidP="008D15C3">
            <w:r>
              <w:t>A02 / A03  Progress Check – Summative assessment</w:t>
            </w:r>
            <w:r w:rsidR="00257BD7">
              <w:t>/Stretch and challenge</w:t>
            </w:r>
          </w:p>
        </w:tc>
        <w:tc>
          <w:tcPr>
            <w:tcW w:w="1458" w:type="dxa"/>
          </w:tcPr>
          <w:p w:rsidR="005823FC" w:rsidRDefault="005823FC" w:rsidP="008D15C3">
            <w:r>
              <w:t>Marks</w:t>
            </w:r>
          </w:p>
        </w:tc>
      </w:tr>
      <w:tr w:rsidR="005823FC" w:rsidTr="008D15C3">
        <w:tc>
          <w:tcPr>
            <w:tcW w:w="1368" w:type="dxa"/>
          </w:tcPr>
          <w:p w:rsidR="005823FC" w:rsidRDefault="005823FC" w:rsidP="008D15C3">
            <w:r>
              <w:t>1.</w:t>
            </w:r>
          </w:p>
          <w:p w:rsidR="005823FC" w:rsidRDefault="005823FC" w:rsidP="008D15C3">
            <w:r>
              <w:t>2.</w:t>
            </w:r>
          </w:p>
          <w:p w:rsidR="005823FC" w:rsidRDefault="005823FC" w:rsidP="008D15C3">
            <w:r>
              <w:t>3.</w:t>
            </w:r>
          </w:p>
        </w:tc>
        <w:tc>
          <w:tcPr>
            <w:tcW w:w="6750" w:type="dxa"/>
          </w:tcPr>
          <w:p w:rsidR="005823FC" w:rsidRDefault="005823FC" w:rsidP="008D15C3">
            <w:r>
              <w:t>A 6 and/or 9 marks question can be set by your subject teacher.</w:t>
            </w:r>
          </w:p>
          <w:p w:rsidR="005823FC" w:rsidRDefault="005823FC" w:rsidP="008D15C3">
            <w:r>
              <w:t>Zig Zag Topic Test</w:t>
            </w:r>
          </w:p>
          <w:p w:rsidR="005823FC" w:rsidRDefault="005823FC" w:rsidP="008D15C3">
            <w:proofErr w:type="spellStart"/>
            <w:r>
              <w:t>Exampro</w:t>
            </w:r>
            <w:proofErr w:type="spellEnd"/>
            <w:r>
              <w:t xml:space="preserve">  Socio-cultural Topic Test</w:t>
            </w:r>
          </w:p>
        </w:tc>
        <w:tc>
          <w:tcPr>
            <w:tcW w:w="1458" w:type="dxa"/>
          </w:tcPr>
          <w:p w:rsidR="005823FC" w:rsidRDefault="005823FC" w:rsidP="008D15C3">
            <w:r>
              <w:t>6 or 9 marks</w:t>
            </w:r>
          </w:p>
          <w:p w:rsidR="005823FC" w:rsidRDefault="005823FC" w:rsidP="008D15C3"/>
          <w:p w:rsidR="005823FC" w:rsidRDefault="005823FC" w:rsidP="008D15C3">
            <w:r>
              <w:t>27 marks</w:t>
            </w:r>
          </w:p>
        </w:tc>
      </w:tr>
    </w:tbl>
    <w:p w:rsidR="005823FC" w:rsidRDefault="005823FC" w:rsidP="005823FC">
      <w:pPr>
        <w:rPr>
          <w:noProof/>
        </w:rPr>
      </w:pPr>
      <w:bookmarkStart w:id="0" w:name="_GoBack"/>
      <w:bookmarkEnd w:id="0"/>
    </w:p>
    <w:p w:rsidR="007D0CB9" w:rsidRDefault="007D0CB9">
      <w:r>
        <w:t xml:space="preserve">                                                                              </w:t>
      </w:r>
    </w:p>
    <w:p w:rsidR="009C2A73" w:rsidRDefault="009C2A73"/>
    <w:sectPr w:rsidR="009C2A73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C2B" w:rsidRDefault="00AD3C2B" w:rsidP="00F25F4C">
      <w:pPr>
        <w:spacing w:after="0" w:line="240" w:lineRule="auto"/>
      </w:pPr>
      <w:r>
        <w:separator/>
      </w:r>
    </w:p>
  </w:endnote>
  <w:endnote w:type="continuationSeparator" w:id="0">
    <w:p w:rsidR="00AD3C2B" w:rsidRDefault="00AD3C2B" w:rsidP="00F25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C2B" w:rsidRDefault="00AD3C2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C2B" w:rsidRDefault="00AD3C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C2B" w:rsidRDefault="00AD3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C2B" w:rsidRDefault="00AD3C2B" w:rsidP="00F25F4C">
      <w:pPr>
        <w:spacing w:after="0" w:line="240" w:lineRule="auto"/>
      </w:pPr>
      <w:r>
        <w:separator/>
      </w:r>
    </w:p>
  </w:footnote>
  <w:footnote w:type="continuationSeparator" w:id="0">
    <w:p w:rsidR="00AD3C2B" w:rsidRDefault="00AD3C2B" w:rsidP="00F25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C2B" w:rsidRDefault="00AD3C2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C2B" w:rsidRDefault="00AD3C2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3C2B" w:rsidRDefault="00AD3C2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3459"/>
    <w:multiLevelType w:val="hybridMultilevel"/>
    <w:tmpl w:val="E5A443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61725"/>
    <w:multiLevelType w:val="hybridMultilevel"/>
    <w:tmpl w:val="C9EE2DBE"/>
    <w:lvl w:ilvl="0" w:tplc="C8DA01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85111F"/>
    <w:multiLevelType w:val="hybridMultilevel"/>
    <w:tmpl w:val="D2E08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E52C8B"/>
    <w:multiLevelType w:val="hybridMultilevel"/>
    <w:tmpl w:val="94F61E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023A21"/>
    <w:multiLevelType w:val="hybridMultilevel"/>
    <w:tmpl w:val="38EC23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08551E"/>
    <w:multiLevelType w:val="hybridMultilevel"/>
    <w:tmpl w:val="1C24D8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7C1D09"/>
    <w:multiLevelType w:val="hybridMultilevel"/>
    <w:tmpl w:val="F6863A3A"/>
    <w:lvl w:ilvl="0" w:tplc="D1E60F9A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70518F8"/>
    <w:multiLevelType w:val="hybridMultilevel"/>
    <w:tmpl w:val="9C7820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84606A"/>
    <w:multiLevelType w:val="hybridMultilevel"/>
    <w:tmpl w:val="240EA5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344C8D"/>
    <w:multiLevelType w:val="hybridMultilevel"/>
    <w:tmpl w:val="EF0671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6A2624"/>
    <w:multiLevelType w:val="hybridMultilevel"/>
    <w:tmpl w:val="D03AC34E"/>
    <w:lvl w:ilvl="0" w:tplc="9740D6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3"/>
  </w:num>
  <w:num w:numId="5">
    <w:abstractNumId w:val="4"/>
  </w:num>
  <w:num w:numId="6">
    <w:abstractNumId w:val="10"/>
  </w:num>
  <w:num w:numId="7">
    <w:abstractNumId w:val="5"/>
  </w:num>
  <w:num w:numId="8">
    <w:abstractNumId w:val="2"/>
  </w:num>
  <w:num w:numId="9">
    <w:abstractNumId w:val="7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3CC"/>
    <w:rsid w:val="000050FC"/>
    <w:rsid w:val="00011B57"/>
    <w:rsid w:val="00030625"/>
    <w:rsid w:val="0005457B"/>
    <w:rsid w:val="00070C93"/>
    <w:rsid w:val="0007117E"/>
    <w:rsid w:val="000A47B1"/>
    <w:rsid w:val="000B139E"/>
    <w:rsid w:val="000B156C"/>
    <w:rsid w:val="00105FCA"/>
    <w:rsid w:val="00127613"/>
    <w:rsid w:val="00140D29"/>
    <w:rsid w:val="00143607"/>
    <w:rsid w:val="001436E0"/>
    <w:rsid w:val="00150A82"/>
    <w:rsid w:val="001A14AD"/>
    <w:rsid w:val="001B3D80"/>
    <w:rsid w:val="001E0F7C"/>
    <w:rsid w:val="001F7C47"/>
    <w:rsid w:val="00202C31"/>
    <w:rsid w:val="00234A49"/>
    <w:rsid w:val="00244349"/>
    <w:rsid w:val="002465ED"/>
    <w:rsid w:val="0025260D"/>
    <w:rsid w:val="002541F1"/>
    <w:rsid w:val="00257BD7"/>
    <w:rsid w:val="002609D0"/>
    <w:rsid w:val="0027684D"/>
    <w:rsid w:val="00276F16"/>
    <w:rsid w:val="00282A9B"/>
    <w:rsid w:val="00286594"/>
    <w:rsid w:val="002D4601"/>
    <w:rsid w:val="002D4E8B"/>
    <w:rsid w:val="002E6CD8"/>
    <w:rsid w:val="002F520A"/>
    <w:rsid w:val="002F5B55"/>
    <w:rsid w:val="002F73A9"/>
    <w:rsid w:val="003605B0"/>
    <w:rsid w:val="003919DA"/>
    <w:rsid w:val="003A0A26"/>
    <w:rsid w:val="003A55B8"/>
    <w:rsid w:val="003B5F55"/>
    <w:rsid w:val="003C265E"/>
    <w:rsid w:val="0042770C"/>
    <w:rsid w:val="0043124A"/>
    <w:rsid w:val="004405A6"/>
    <w:rsid w:val="00454D06"/>
    <w:rsid w:val="005101D0"/>
    <w:rsid w:val="00510E43"/>
    <w:rsid w:val="005128D8"/>
    <w:rsid w:val="00520172"/>
    <w:rsid w:val="00525C79"/>
    <w:rsid w:val="005577D6"/>
    <w:rsid w:val="005757FA"/>
    <w:rsid w:val="00576639"/>
    <w:rsid w:val="005823FC"/>
    <w:rsid w:val="005916DF"/>
    <w:rsid w:val="005C1B1D"/>
    <w:rsid w:val="005C6B3A"/>
    <w:rsid w:val="005F47E5"/>
    <w:rsid w:val="00606C74"/>
    <w:rsid w:val="006107F6"/>
    <w:rsid w:val="00624729"/>
    <w:rsid w:val="006403CC"/>
    <w:rsid w:val="006A702F"/>
    <w:rsid w:val="006C060C"/>
    <w:rsid w:val="006D0688"/>
    <w:rsid w:val="006F0F8E"/>
    <w:rsid w:val="007C7566"/>
    <w:rsid w:val="007D0CB9"/>
    <w:rsid w:val="007D3301"/>
    <w:rsid w:val="007D5AFC"/>
    <w:rsid w:val="007E628F"/>
    <w:rsid w:val="008101CE"/>
    <w:rsid w:val="008119C2"/>
    <w:rsid w:val="0083293A"/>
    <w:rsid w:val="00832B9B"/>
    <w:rsid w:val="008526DA"/>
    <w:rsid w:val="008755D5"/>
    <w:rsid w:val="00876441"/>
    <w:rsid w:val="008B7D69"/>
    <w:rsid w:val="008C3B25"/>
    <w:rsid w:val="008C6159"/>
    <w:rsid w:val="008D0AF1"/>
    <w:rsid w:val="008E2A06"/>
    <w:rsid w:val="00922900"/>
    <w:rsid w:val="0094217E"/>
    <w:rsid w:val="00954D38"/>
    <w:rsid w:val="00995F8F"/>
    <w:rsid w:val="009A758A"/>
    <w:rsid w:val="009C2A73"/>
    <w:rsid w:val="00A07351"/>
    <w:rsid w:val="00A35CFE"/>
    <w:rsid w:val="00A656C3"/>
    <w:rsid w:val="00A77E82"/>
    <w:rsid w:val="00A92B43"/>
    <w:rsid w:val="00AC3538"/>
    <w:rsid w:val="00AC41B8"/>
    <w:rsid w:val="00AD3C2B"/>
    <w:rsid w:val="00AD702D"/>
    <w:rsid w:val="00AF23C0"/>
    <w:rsid w:val="00AF26AB"/>
    <w:rsid w:val="00AF7E22"/>
    <w:rsid w:val="00B106A1"/>
    <w:rsid w:val="00B1478E"/>
    <w:rsid w:val="00B359CA"/>
    <w:rsid w:val="00B46161"/>
    <w:rsid w:val="00B47498"/>
    <w:rsid w:val="00B574F4"/>
    <w:rsid w:val="00B60A43"/>
    <w:rsid w:val="00B8045E"/>
    <w:rsid w:val="00BD6341"/>
    <w:rsid w:val="00BF3DFF"/>
    <w:rsid w:val="00C149EF"/>
    <w:rsid w:val="00C16D56"/>
    <w:rsid w:val="00C17246"/>
    <w:rsid w:val="00C44A42"/>
    <w:rsid w:val="00C51652"/>
    <w:rsid w:val="00C8010C"/>
    <w:rsid w:val="00CA16CD"/>
    <w:rsid w:val="00CE2AE9"/>
    <w:rsid w:val="00CE3A97"/>
    <w:rsid w:val="00CE4D96"/>
    <w:rsid w:val="00D0058A"/>
    <w:rsid w:val="00D207D3"/>
    <w:rsid w:val="00D34848"/>
    <w:rsid w:val="00DD0DAC"/>
    <w:rsid w:val="00DF5F6E"/>
    <w:rsid w:val="00E11251"/>
    <w:rsid w:val="00E607D3"/>
    <w:rsid w:val="00E66AC4"/>
    <w:rsid w:val="00EB3A88"/>
    <w:rsid w:val="00EB6C10"/>
    <w:rsid w:val="00EF14FB"/>
    <w:rsid w:val="00F22059"/>
    <w:rsid w:val="00F25F4C"/>
    <w:rsid w:val="00F26B84"/>
    <w:rsid w:val="00F445E8"/>
    <w:rsid w:val="00F67CB4"/>
    <w:rsid w:val="00FA3808"/>
    <w:rsid w:val="00FA7D3A"/>
    <w:rsid w:val="00FB0AF6"/>
    <w:rsid w:val="00FB54EE"/>
    <w:rsid w:val="00FD58C0"/>
    <w:rsid w:val="00FD73A8"/>
    <w:rsid w:val="00FE3317"/>
    <w:rsid w:val="00FF0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B042A"/>
  <w15:docId w15:val="{DA4CDD8A-CE82-44C0-B620-9389ACE91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55D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75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8D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2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5F4C"/>
  </w:style>
  <w:style w:type="paragraph" w:styleId="Footer">
    <w:name w:val="footer"/>
    <w:basedOn w:val="Normal"/>
    <w:link w:val="FooterChar"/>
    <w:uiPriority w:val="99"/>
    <w:unhideWhenUsed/>
    <w:rsid w:val="00F2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5F4C"/>
  </w:style>
  <w:style w:type="paragraph" w:styleId="NormalWeb">
    <w:name w:val="Normal (Web)"/>
    <w:basedOn w:val="Normal"/>
    <w:uiPriority w:val="99"/>
    <w:unhideWhenUsed/>
    <w:rsid w:val="00202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48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3.xml"/><Relationship Id="rId10" Type="http://schemas.openxmlformats.org/officeDocument/2006/relationships/image" Target="media/image4.jpe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SEC</Company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Davies, Gareth</dc:creator>
  <cp:keywords/>
  <dc:description/>
  <cp:lastModifiedBy>Mr M Fitzsimon (St Ambrose College)</cp:lastModifiedBy>
  <cp:revision>3</cp:revision>
  <dcterms:created xsi:type="dcterms:W3CDTF">2021-01-29T14:17:00Z</dcterms:created>
  <dcterms:modified xsi:type="dcterms:W3CDTF">2021-02-08T09:27:00Z</dcterms:modified>
</cp:coreProperties>
</file>