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93DE0" w14:textId="77777777" w:rsidR="00E71350" w:rsidRDefault="00E71350">
      <w:pPr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14:paraId="7AC00107" w14:textId="0FBE6F26" w:rsidR="000B1828" w:rsidRPr="005253FF" w:rsidRDefault="0080798A">
      <w:pPr>
        <w:rPr>
          <w:rFonts w:ascii="Arial" w:hAnsi="Arial" w:cs="Arial"/>
          <w:b/>
          <w:bCs/>
          <w:u w:val="single"/>
        </w:rPr>
      </w:pPr>
      <w:r w:rsidRPr="005253FF">
        <w:rPr>
          <w:rFonts w:ascii="Arial" w:hAnsi="Arial" w:cs="Arial"/>
          <w:b/>
          <w:bCs/>
          <w:u w:val="single"/>
        </w:rPr>
        <w:t>Knowledge organiser for KS</w:t>
      </w:r>
      <w:r w:rsidR="008516A2">
        <w:rPr>
          <w:rFonts w:ascii="Arial" w:hAnsi="Arial" w:cs="Arial"/>
          <w:b/>
          <w:bCs/>
          <w:u w:val="single"/>
        </w:rPr>
        <w:t>4</w:t>
      </w:r>
      <w:r w:rsidR="00713056">
        <w:rPr>
          <w:rFonts w:ascii="Arial" w:hAnsi="Arial" w:cs="Arial"/>
          <w:b/>
          <w:bCs/>
          <w:u w:val="single"/>
        </w:rPr>
        <w:t xml:space="preserve"> </w:t>
      </w:r>
      <w:r w:rsidRPr="005253FF">
        <w:rPr>
          <w:rFonts w:ascii="Arial" w:hAnsi="Arial" w:cs="Arial"/>
          <w:b/>
          <w:bCs/>
          <w:u w:val="single"/>
        </w:rPr>
        <w:t>Biology</w:t>
      </w:r>
      <w:r w:rsidR="00713056">
        <w:rPr>
          <w:rFonts w:ascii="Arial" w:hAnsi="Arial" w:cs="Arial"/>
          <w:b/>
          <w:bCs/>
          <w:u w:val="single"/>
        </w:rPr>
        <w:t xml:space="preserve"> </w:t>
      </w:r>
      <w:r w:rsidR="00BF5A7B">
        <w:rPr>
          <w:rFonts w:ascii="Arial" w:hAnsi="Arial" w:cs="Arial"/>
          <w:b/>
          <w:bCs/>
          <w:u w:val="single"/>
        </w:rPr>
        <w:t xml:space="preserve">Mitosis and Stem Cells </w:t>
      </w:r>
      <w:r w:rsidR="001F4440" w:rsidRPr="005253FF">
        <w:rPr>
          <w:rFonts w:ascii="Arial" w:hAnsi="Arial" w:cs="Arial"/>
          <w:b/>
          <w:bCs/>
          <w:u w:val="single"/>
        </w:rPr>
        <w:t>at Saint Ambrose College</w:t>
      </w:r>
      <w:r w:rsidR="004F4373" w:rsidRPr="005253FF">
        <w:rPr>
          <w:rFonts w:ascii="Arial" w:hAnsi="Arial" w:cs="Arial"/>
          <w:b/>
          <w:bCs/>
          <w:u w:val="single"/>
        </w:rPr>
        <w:t xml:space="preserve"> 2020+</w:t>
      </w:r>
    </w:p>
    <w:p w14:paraId="3B4B2946" w14:textId="36115675" w:rsidR="0080798A" w:rsidRDefault="0080798A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5253FF">
        <w:rPr>
          <w:rFonts w:ascii="Arial" w:hAnsi="Arial" w:cs="Arial"/>
          <w:b/>
          <w:bCs/>
          <w:sz w:val="18"/>
          <w:szCs w:val="18"/>
          <w:u w:val="single"/>
        </w:rPr>
        <w:t>What is covered in this unit?</w:t>
      </w:r>
    </w:p>
    <w:p w14:paraId="522E98A0" w14:textId="373A13C8" w:rsidR="00713056" w:rsidRPr="00E6585A" w:rsidRDefault="003A533E">
      <w:pPr>
        <w:rPr>
          <w:rFonts w:ascii="Arial" w:hAnsi="Arial" w:cs="Arial"/>
          <w:sz w:val="20"/>
          <w:szCs w:val="20"/>
        </w:rPr>
      </w:pPr>
      <w:r w:rsidRPr="00E6585A">
        <w:rPr>
          <w:rFonts w:ascii="Arial" w:hAnsi="Arial" w:cs="Arial"/>
          <w:sz w:val="20"/>
          <w:szCs w:val="20"/>
        </w:rPr>
        <w:t xml:space="preserve">Cell division; mitosis; stem cells; function of stem cells; cloning of stem cells; adult bone marrow; meristem tissue in plants; diabetes and paralysis; risks of stem cells </w:t>
      </w:r>
    </w:p>
    <w:p w14:paraId="6AE2F6F8" w14:textId="17BAB1D7" w:rsidR="0029793E" w:rsidRDefault="0080798A" w:rsidP="0029793E">
      <w:pPr>
        <w:rPr>
          <w:rFonts w:ascii="Arial" w:hAnsi="Arial" w:cs="Arial"/>
          <w:b/>
          <w:bCs/>
          <w:u w:val="single"/>
        </w:rPr>
      </w:pPr>
      <w:r w:rsidRPr="0080798A">
        <w:rPr>
          <w:rFonts w:ascii="Arial" w:hAnsi="Arial" w:cs="Arial"/>
          <w:b/>
          <w:bCs/>
          <w:u w:val="single"/>
        </w:rPr>
        <w:t>Key vocabulary</w:t>
      </w:r>
      <w:r w:rsidR="0029793E">
        <w:rPr>
          <w:rFonts w:ascii="Arial" w:hAnsi="Arial" w:cs="Arial"/>
          <w:b/>
          <w:bCs/>
          <w:u w:val="single"/>
        </w:rPr>
        <w:t xml:space="preserve"> </w:t>
      </w:r>
    </w:p>
    <w:p w14:paraId="70453EF3" w14:textId="440A8DA3" w:rsidR="00BF5A7B" w:rsidRPr="00BF5A7B" w:rsidRDefault="00BF5A7B" w:rsidP="0029793E">
      <w:pPr>
        <w:rPr>
          <w:rFonts w:ascii="Arial" w:hAnsi="Arial" w:cs="Arial"/>
          <w:sz w:val="18"/>
          <w:szCs w:val="18"/>
        </w:rPr>
      </w:pPr>
      <w:r w:rsidRPr="00BF5A7B">
        <w:rPr>
          <w:rFonts w:ascii="Arial" w:hAnsi="Arial" w:cs="Arial"/>
          <w:sz w:val="18"/>
          <w:szCs w:val="18"/>
        </w:rPr>
        <w:t>Stem Cell – A cell that can differentiate to become a different type of cell</w:t>
      </w:r>
    </w:p>
    <w:p w14:paraId="63E89063" w14:textId="7C910FFC" w:rsidR="00BF5A7B" w:rsidRDefault="00BF5A7B" w:rsidP="0029793E">
      <w:pPr>
        <w:rPr>
          <w:rFonts w:ascii="Arial" w:hAnsi="Arial" w:cs="Arial"/>
          <w:b/>
          <w:bCs/>
          <w:u w:val="single"/>
        </w:rPr>
      </w:pPr>
      <w:r w:rsidRPr="00BF5A7B">
        <w:rPr>
          <w:rFonts w:ascii="Arial" w:hAnsi="Arial" w:cs="Arial"/>
          <w:sz w:val="18"/>
          <w:szCs w:val="18"/>
        </w:rPr>
        <w:t>Cell differentiation – When a stem cell changes to become a specialised cell e.g. red blood cell</w:t>
      </w:r>
    </w:p>
    <w:p w14:paraId="36973074" w14:textId="5D16EB61" w:rsidR="0080798A" w:rsidRDefault="00BF5A7B">
      <w:pPr>
        <w:rPr>
          <w:rFonts w:ascii="Arial" w:hAnsi="Arial" w:cs="Arial"/>
          <w:b/>
          <w:bCs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294933E" wp14:editId="5350CFDD">
            <wp:simplePos x="0" y="0"/>
            <wp:positionH relativeFrom="margin">
              <wp:posOffset>-635</wp:posOffset>
            </wp:positionH>
            <wp:positionV relativeFrom="paragraph">
              <wp:posOffset>273685</wp:posOffset>
            </wp:positionV>
            <wp:extent cx="2405380" cy="495300"/>
            <wp:effectExtent l="0" t="0" r="0" b="0"/>
            <wp:wrapTight wrapText="bothSides">
              <wp:wrapPolygon edited="0">
                <wp:start x="0" y="0"/>
                <wp:lineTo x="0" y="20769"/>
                <wp:lineTo x="21383" y="20769"/>
                <wp:lineTo x="213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34" t="63738" r="52028" b="29842"/>
                    <a:stretch/>
                  </pic:blipFill>
                  <pic:spPr bwMode="auto">
                    <a:xfrm>
                      <a:off x="0" y="0"/>
                      <a:ext cx="2405380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98A" w:rsidRPr="0080798A">
        <w:rPr>
          <w:rFonts w:ascii="Arial" w:hAnsi="Arial" w:cs="Arial"/>
          <w:b/>
          <w:bCs/>
          <w:u w:val="single"/>
        </w:rPr>
        <w:t>Key facts</w:t>
      </w:r>
      <w:r w:rsidR="004F4373">
        <w:rPr>
          <w:rFonts w:ascii="Arial" w:hAnsi="Arial" w:cs="Arial"/>
          <w:b/>
          <w:bCs/>
          <w:u w:val="single"/>
        </w:rPr>
        <w:t>-</w:t>
      </w:r>
      <w:r w:rsidR="004F4373">
        <w:rPr>
          <w:rFonts w:ascii="Arial" w:hAnsi="Arial" w:cs="Arial"/>
          <w:b/>
          <w:bCs/>
          <w:u w:val="single"/>
        </w:rPr>
        <w:tab/>
      </w:r>
      <w:r w:rsidR="004F4373">
        <w:rPr>
          <w:rFonts w:ascii="Arial" w:hAnsi="Arial" w:cs="Arial"/>
          <w:b/>
          <w:bCs/>
          <w:u w:val="single"/>
        </w:rPr>
        <w:tab/>
      </w:r>
      <w:r w:rsidR="004F4373">
        <w:rPr>
          <w:rFonts w:ascii="Arial" w:hAnsi="Arial" w:cs="Arial"/>
          <w:b/>
          <w:bCs/>
          <w:u w:val="single"/>
        </w:rPr>
        <w:tab/>
      </w:r>
      <w:r w:rsidR="004F4373">
        <w:rPr>
          <w:rFonts w:ascii="Arial" w:hAnsi="Arial" w:cs="Arial"/>
          <w:b/>
          <w:bCs/>
          <w:u w:val="single"/>
        </w:rPr>
        <w:tab/>
      </w:r>
      <w:r w:rsidR="004F4373">
        <w:rPr>
          <w:rFonts w:ascii="Arial" w:hAnsi="Arial" w:cs="Arial"/>
          <w:b/>
          <w:bCs/>
          <w:u w:val="single"/>
        </w:rPr>
        <w:tab/>
      </w:r>
      <w:r w:rsidR="004F4373">
        <w:rPr>
          <w:rFonts w:ascii="Arial" w:hAnsi="Arial" w:cs="Arial"/>
          <w:b/>
          <w:bCs/>
          <w:u w:val="single"/>
        </w:rPr>
        <w:tab/>
      </w:r>
      <w:r w:rsidR="004F4373">
        <w:rPr>
          <w:rFonts w:ascii="Arial" w:hAnsi="Arial" w:cs="Arial"/>
          <w:b/>
          <w:bCs/>
          <w:u w:val="single"/>
        </w:rPr>
        <w:tab/>
      </w:r>
    </w:p>
    <w:p w14:paraId="7CFFC762" w14:textId="75453D58" w:rsidR="00B329BB" w:rsidRDefault="00BF5A7B">
      <w:pPr>
        <w:rPr>
          <w:rFonts w:ascii="Arial" w:hAnsi="Arial" w:cs="Arial"/>
          <w:b/>
          <w:bCs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C055943" wp14:editId="3278E8C5">
            <wp:simplePos x="0" y="0"/>
            <wp:positionH relativeFrom="column">
              <wp:posOffset>3985260</wp:posOffset>
            </wp:positionH>
            <wp:positionV relativeFrom="paragraph">
              <wp:posOffset>6350</wp:posOffset>
            </wp:positionV>
            <wp:extent cx="3528060" cy="1203960"/>
            <wp:effectExtent l="0" t="0" r="0" b="0"/>
            <wp:wrapTight wrapText="bothSides">
              <wp:wrapPolygon edited="0">
                <wp:start x="0" y="0"/>
                <wp:lineTo x="0" y="21190"/>
                <wp:lineTo x="21460" y="21190"/>
                <wp:lineTo x="2146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78" t="69545" r="17983" b="10890"/>
                    <a:stretch/>
                  </pic:blipFill>
                  <pic:spPr bwMode="auto">
                    <a:xfrm>
                      <a:off x="0" y="0"/>
                      <a:ext cx="3528060" cy="120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5C3DA2B" wp14:editId="23951046">
            <wp:simplePos x="0" y="0"/>
            <wp:positionH relativeFrom="column">
              <wp:posOffset>2476500</wp:posOffset>
            </wp:positionH>
            <wp:positionV relativeFrom="paragraph">
              <wp:posOffset>5715</wp:posOffset>
            </wp:positionV>
            <wp:extent cx="1203960" cy="1035050"/>
            <wp:effectExtent l="0" t="0" r="0" b="0"/>
            <wp:wrapTight wrapText="bothSides">
              <wp:wrapPolygon edited="0">
                <wp:start x="0" y="0"/>
                <wp:lineTo x="0" y="21070"/>
                <wp:lineTo x="21190" y="21070"/>
                <wp:lineTo x="211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33" t="72755" r="60368" b="13183"/>
                    <a:stretch/>
                  </pic:blipFill>
                  <pic:spPr bwMode="auto">
                    <a:xfrm>
                      <a:off x="0" y="0"/>
                      <a:ext cx="1203960" cy="103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E4911" w14:textId="299FDF46" w:rsidR="00B329BB" w:rsidRDefault="00B329BB">
      <w:pPr>
        <w:rPr>
          <w:rFonts w:ascii="Arial" w:hAnsi="Arial" w:cs="Arial"/>
          <w:b/>
          <w:bCs/>
          <w:u w:val="single"/>
        </w:rPr>
      </w:pPr>
    </w:p>
    <w:p w14:paraId="2C9D8BF0" w14:textId="77777777" w:rsidR="00B329BB" w:rsidRDefault="00B329BB">
      <w:pPr>
        <w:rPr>
          <w:rFonts w:ascii="Arial" w:hAnsi="Arial" w:cs="Arial"/>
          <w:b/>
          <w:bCs/>
          <w:u w:val="single"/>
        </w:rPr>
      </w:pPr>
    </w:p>
    <w:p w14:paraId="44358FD7" w14:textId="77777777" w:rsidR="00B329BB" w:rsidRDefault="00B329BB">
      <w:pPr>
        <w:rPr>
          <w:rFonts w:ascii="Arial" w:hAnsi="Arial" w:cs="Arial"/>
          <w:b/>
          <w:bCs/>
          <w:u w:val="single"/>
        </w:rPr>
      </w:pPr>
    </w:p>
    <w:p w14:paraId="743DCF04" w14:textId="77777777" w:rsidR="00B329BB" w:rsidRDefault="00B329BB">
      <w:pPr>
        <w:rPr>
          <w:rFonts w:ascii="Arial" w:hAnsi="Arial" w:cs="Arial"/>
          <w:b/>
          <w:bCs/>
          <w:u w:val="single"/>
        </w:rPr>
      </w:pPr>
    </w:p>
    <w:p w14:paraId="7FF0CEA1" w14:textId="55DC01CC" w:rsidR="0080798A" w:rsidRPr="00AF5867" w:rsidRDefault="004F437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  <w:r w:rsidR="0080798A" w:rsidRPr="005253FF">
        <w:rPr>
          <w:rFonts w:ascii="Arial" w:hAnsi="Arial" w:cs="Arial"/>
          <w:b/>
          <w:bCs/>
          <w:sz w:val="18"/>
          <w:szCs w:val="18"/>
          <w:u w:val="single"/>
        </w:rPr>
        <w:t>Possible homework tasks</w:t>
      </w:r>
      <w:r w:rsidR="008628AF" w:rsidRPr="005253FF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8628AF" w:rsidRPr="005253FF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8628AF" w:rsidRPr="005253FF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8628AF" w:rsidRPr="005253FF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8628AF" w:rsidRPr="005253FF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8628AF" w:rsidRPr="005253FF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BC5BD1">
        <w:rPr>
          <w:rFonts w:ascii="Arial" w:hAnsi="Arial" w:cs="Arial"/>
          <w:b/>
          <w:bCs/>
          <w:sz w:val="18"/>
          <w:szCs w:val="18"/>
          <w:u w:val="single"/>
        </w:rPr>
        <w:t xml:space="preserve">         I                         </w:t>
      </w:r>
      <w:r w:rsidR="0080798A" w:rsidRPr="005253FF">
        <w:rPr>
          <w:rFonts w:ascii="Arial" w:hAnsi="Arial" w:cs="Arial"/>
          <w:b/>
          <w:bCs/>
          <w:sz w:val="18"/>
          <w:szCs w:val="18"/>
          <w:u w:val="single"/>
        </w:rPr>
        <w:t>Stretch &amp; challenge (wider reading/independent work)</w:t>
      </w:r>
    </w:p>
    <w:p w14:paraId="5D039946" w14:textId="53EFD86F" w:rsidR="0080798A" w:rsidRPr="00BC5BD1" w:rsidRDefault="00BC5BD1" w:rsidP="007A1E78">
      <w:pPr>
        <w:ind w:left="7200" w:hanging="7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H/W:</w:t>
      </w:r>
      <w:r w:rsidR="00155F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including </w:t>
      </w:r>
      <w:r w:rsidR="00AF5867">
        <w:rPr>
          <w:rFonts w:ascii="Arial" w:hAnsi="Arial" w:cs="Arial"/>
          <w:sz w:val="18"/>
          <w:szCs w:val="18"/>
        </w:rPr>
        <w:t xml:space="preserve">project, Kerboodle, </w:t>
      </w:r>
      <w:r>
        <w:rPr>
          <w:rFonts w:ascii="Arial" w:hAnsi="Arial" w:cs="Arial"/>
          <w:sz w:val="18"/>
          <w:szCs w:val="18"/>
        </w:rPr>
        <w:t>Kahoot</w:t>
      </w:r>
      <w:r w:rsidR="00155F3E">
        <w:rPr>
          <w:rFonts w:ascii="Arial" w:hAnsi="Arial" w:cs="Arial"/>
          <w:sz w:val="18"/>
          <w:szCs w:val="18"/>
        </w:rPr>
        <w:t>, Exam Pro</w:t>
      </w:r>
      <w:r>
        <w:rPr>
          <w:rFonts w:ascii="Arial" w:hAnsi="Arial" w:cs="Arial"/>
          <w:sz w:val="18"/>
          <w:szCs w:val="18"/>
        </w:rPr>
        <w:tab/>
        <w:t xml:space="preserve">             Stretch: modelling tasks</w:t>
      </w:r>
      <w:r w:rsidR="007A1E78">
        <w:rPr>
          <w:rFonts w:ascii="Arial" w:hAnsi="Arial" w:cs="Arial"/>
          <w:sz w:val="18"/>
          <w:szCs w:val="18"/>
        </w:rPr>
        <w:t>, Biological Science Review</w:t>
      </w:r>
      <w:r w:rsidR="004B2F4C">
        <w:rPr>
          <w:rFonts w:ascii="Arial" w:hAnsi="Arial" w:cs="Arial"/>
          <w:sz w:val="18"/>
          <w:szCs w:val="18"/>
        </w:rPr>
        <w:t xml:space="preserve"> </w:t>
      </w:r>
      <w:r w:rsidR="007A1E78">
        <w:rPr>
          <w:rFonts w:ascii="Arial" w:hAnsi="Arial" w:cs="Arial"/>
          <w:sz w:val="18"/>
          <w:szCs w:val="18"/>
        </w:rPr>
        <w:t>research</w:t>
      </w:r>
      <w:r w:rsidR="00155F3E">
        <w:rPr>
          <w:rFonts w:ascii="Arial" w:hAnsi="Arial" w:cs="Arial"/>
          <w:sz w:val="18"/>
          <w:szCs w:val="18"/>
        </w:rPr>
        <w:t>, Oxford Uni</w:t>
      </w:r>
      <w:r w:rsidR="00AF5867">
        <w:rPr>
          <w:rFonts w:ascii="Arial" w:hAnsi="Arial" w:cs="Arial"/>
          <w:sz w:val="18"/>
          <w:szCs w:val="18"/>
        </w:rPr>
        <w:tab/>
      </w:r>
      <w:r w:rsidR="00AF5867">
        <w:rPr>
          <w:rFonts w:ascii="Arial" w:hAnsi="Arial" w:cs="Arial"/>
          <w:sz w:val="18"/>
          <w:szCs w:val="18"/>
        </w:rPr>
        <w:tab/>
      </w:r>
      <w:r w:rsidR="00AF5867">
        <w:rPr>
          <w:rFonts w:ascii="Arial" w:hAnsi="Arial" w:cs="Arial"/>
          <w:sz w:val="18"/>
          <w:szCs w:val="18"/>
        </w:rPr>
        <w:tab/>
      </w:r>
      <w:r w:rsidR="00AF5867">
        <w:rPr>
          <w:rFonts w:ascii="Arial" w:hAnsi="Arial" w:cs="Arial"/>
          <w:sz w:val="18"/>
          <w:szCs w:val="18"/>
        </w:rPr>
        <w:tab/>
      </w:r>
      <w:r w:rsidR="00AF5867">
        <w:rPr>
          <w:rFonts w:ascii="Arial" w:hAnsi="Arial" w:cs="Arial"/>
          <w:sz w:val="18"/>
          <w:szCs w:val="18"/>
        </w:rPr>
        <w:tab/>
      </w:r>
      <w:r w:rsidR="00AF5867">
        <w:rPr>
          <w:rFonts w:ascii="Arial" w:hAnsi="Arial" w:cs="Arial"/>
          <w:sz w:val="18"/>
          <w:szCs w:val="18"/>
        </w:rPr>
        <w:tab/>
      </w:r>
    </w:p>
    <w:sectPr w:rsidR="0080798A" w:rsidRPr="00BC5BD1" w:rsidSect="004F43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8A"/>
    <w:rsid w:val="00155F3E"/>
    <w:rsid w:val="001F4440"/>
    <w:rsid w:val="0029793E"/>
    <w:rsid w:val="0030646C"/>
    <w:rsid w:val="003A533E"/>
    <w:rsid w:val="004B2F4C"/>
    <w:rsid w:val="004F4373"/>
    <w:rsid w:val="005253FF"/>
    <w:rsid w:val="00560D21"/>
    <w:rsid w:val="005A6AB7"/>
    <w:rsid w:val="005C415D"/>
    <w:rsid w:val="006C63DF"/>
    <w:rsid w:val="00713056"/>
    <w:rsid w:val="00784AFC"/>
    <w:rsid w:val="007A1E78"/>
    <w:rsid w:val="0080798A"/>
    <w:rsid w:val="00815DC0"/>
    <w:rsid w:val="008516A2"/>
    <w:rsid w:val="008628AF"/>
    <w:rsid w:val="008637F2"/>
    <w:rsid w:val="00951C22"/>
    <w:rsid w:val="00AF5867"/>
    <w:rsid w:val="00B329BB"/>
    <w:rsid w:val="00BC5BD1"/>
    <w:rsid w:val="00BF5A7B"/>
    <w:rsid w:val="00C67ACE"/>
    <w:rsid w:val="00C75481"/>
    <w:rsid w:val="00DA27A7"/>
    <w:rsid w:val="00E6585A"/>
    <w:rsid w:val="00E71350"/>
    <w:rsid w:val="00EE6226"/>
    <w:rsid w:val="00F82188"/>
    <w:rsid w:val="00FA558B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7F569"/>
  <w15:chartTrackingRefBased/>
  <w15:docId w15:val="{2B8B0FA3-3566-4858-83CF-A0DF9E9D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White</dc:creator>
  <cp:keywords/>
  <dc:description/>
  <cp:lastModifiedBy>Mrs N Burke (St Ambrose College)</cp:lastModifiedBy>
  <cp:revision>2</cp:revision>
  <dcterms:created xsi:type="dcterms:W3CDTF">2021-12-07T15:34:00Z</dcterms:created>
  <dcterms:modified xsi:type="dcterms:W3CDTF">2021-12-07T15:34:00Z</dcterms:modified>
</cp:coreProperties>
</file>