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5574" w:rsidRDefault="009C5052">
      <w:pPr>
        <w:rPr>
          <w:rFonts w:cstheme="minorHAnsi"/>
          <w:b/>
          <w:sz w:val="18"/>
          <w:szCs w:val="18"/>
          <w:u w:val="single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-154553</wp:posOffset>
                </wp:positionV>
                <wp:extent cx="5124450" cy="50482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504825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4094A" w:rsidRPr="00176CAF" w:rsidRDefault="0094094A" w:rsidP="005452E7">
                            <w:pPr>
                              <w:rPr>
                                <w:rFonts w:cstheme="minorHAnsi"/>
                                <w:color w:val="000000" w:themeColor="text1"/>
                              </w:rPr>
                            </w:pPr>
                            <w:r w:rsidRPr="00341E06">
                              <w:rPr>
                                <w:rFonts w:cstheme="minorHAnsi"/>
                                <w:b/>
                                <w:color w:val="FF0000"/>
                                <w:u w:val="single"/>
                              </w:rPr>
                              <w:t xml:space="preserve">KS4 French Knowledge Organiser </w:t>
                            </w:r>
                            <w:r w:rsidRPr="00176CAF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– </w:t>
                            </w:r>
                            <w:r w:rsidRPr="0094094A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GCSE Topic 1 – Me, my family and friends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6" style="position:absolute;margin-left:0;margin-top:-12.15pt;width:403.5pt;height:39.75pt;z-index:25166592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" fillcolor="#fffb11" strokecolor="#243f60 [1604]" strokeweight="2pt">
                <v:fill opacity="22873f"/>
                <v:textbox>
                  <w:txbxContent>
                    <w:p w:rsidR="0094094A" w:rsidRPr="00176CAF" w:rsidRDefault="0094094A" w:rsidP="005452E7">
                      <w:pPr>
                        <w:rPr>
                          <w:rFonts w:cstheme="minorHAnsi"/>
                          <w:color w:val="000000" w:themeColor="text1"/>
                        </w:rPr>
                      </w:pPr>
                      <w:r w:rsidRPr="00341E06">
                        <w:rPr>
                          <w:rFonts w:cstheme="minorHAnsi"/>
                          <w:b/>
                          <w:color w:val="FF0000"/>
                          <w:u w:val="single"/>
                        </w:rPr>
                        <w:t xml:space="preserve">KS4 French Knowledge Organiser </w:t>
                      </w:r>
                      <w:r w:rsidRPr="00176CAF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– </w:t>
                      </w:r>
                      <w:r w:rsidRPr="0094094A">
                        <w:rPr>
                          <w:rFonts w:cstheme="minorHAnsi"/>
                          <w:b/>
                          <w:color w:val="000000" w:themeColor="text1"/>
                        </w:rPr>
                        <w:t>GCSE Topic 1 – Me, my family and friends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3D5574" w:rsidRPr="003D5574" w:rsidRDefault="00176CAF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24F67B7" wp14:editId="7B4AA7F3">
                <wp:simplePos x="0" y="0"/>
                <wp:positionH relativeFrom="column">
                  <wp:posOffset>-76200</wp:posOffset>
                </wp:positionH>
                <wp:positionV relativeFrom="paragraph">
                  <wp:posOffset>296546</wp:posOffset>
                </wp:positionV>
                <wp:extent cx="2533650" cy="2152650"/>
                <wp:effectExtent l="0" t="0" r="19050" b="1905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152650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4094A" w:rsidRDefault="0094094A" w:rsidP="00DF7595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6B7CE7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Key skills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– I can successfully:</w:t>
                            </w:r>
                          </w:p>
                          <w:p w:rsidR="0094094A" w:rsidRDefault="0094094A" w:rsidP="004D7E14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4094A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Ignore words which are not needed</w:t>
                            </w:r>
                          </w:p>
                          <w:p w:rsidR="0094094A" w:rsidRDefault="00800299" w:rsidP="004D7E14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800299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Use cognates and near-cognates</w:t>
                            </w:r>
                          </w:p>
                          <w:p w:rsidR="00800299" w:rsidRDefault="00800299" w:rsidP="004D7E14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800299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Understand near-cognates when listening</w:t>
                            </w:r>
                          </w:p>
                          <w:p w:rsidR="00800299" w:rsidRDefault="00800299" w:rsidP="004D7E14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800299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Answer unprepared questions</w:t>
                            </w:r>
                          </w:p>
                          <w:p w:rsidR="00800299" w:rsidRPr="00C74D7E" w:rsidRDefault="00800299" w:rsidP="004D7E14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800299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Pronounce words correctly.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4F67B7" id="Rounded Rectangle 1" o:spid="_x0000_s1027" style="position:absolute;margin-left:-6pt;margin-top:23.35pt;width:199.5pt;height:169.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" fillcolor="#fc9" strokecolor="black [3213]" strokeweight="2pt">
                <v:fill opacity="43176f"/>
                <v:stroke opacity="19789f"/>
                <v:textbox>
                  <w:txbxContent>
                    <w:p w:rsidR="0094094A" w:rsidRDefault="0094094A" w:rsidP="00DF7595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6B7CE7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 xml:space="preserve">Key skills </w:t>
                      </w:r>
                      <w:r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>– I can successfully:</w:t>
                      </w:r>
                    </w:p>
                    <w:p w:rsidR="0094094A" w:rsidRDefault="0094094A" w:rsidP="004D7E14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94094A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>Ignore words which are not needed</w:t>
                      </w:r>
                    </w:p>
                    <w:p w:rsidR="0094094A" w:rsidRDefault="00800299" w:rsidP="004D7E14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800299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>Use cognates and near-cognates</w:t>
                      </w:r>
                    </w:p>
                    <w:p w:rsidR="00800299" w:rsidRDefault="00800299" w:rsidP="004D7E14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800299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>Understand near-cognates when listening</w:t>
                      </w:r>
                    </w:p>
                    <w:p w:rsidR="00800299" w:rsidRDefault="00800299" w:rsidP="004D7E14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800299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>Answer unprepared questions</w:t>
                      </w:r>
                    </w:p>
                    <w:p w:rsidR="00800299" w:rsidRPr="00C74D7E" w:rsidRDefault="00800299" w:rsidP="004D7E14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800299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Pronounce words correctly.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267A8B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6BB2AC1" wp14:editId="656400AF">
                <wp:simplePos x="0" y="0"/>
                <wp:positionH relativeFrom="column">
                  <wp:posOffset>2604052</wp:posOffset>
                </wp:positionH>
                <wp:positionV relativeFrom="paragraph">
                  <wp:posOffset>9746</wp:posOffset>
                </wp:positionV>
                <wp:extent cx="2533650" cy="2393149"/>
                <wp:effectExtent l="0" t="0" r="19050" b="2667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93149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4094A" w:rsidRDefault="0094094A" w:rsidP="003E5F52">
                            <w:pPr>
                              <w:spacing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B7CE7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Key Grammar</w:t>
                            </w:r>
                          </w:p>
                          <w:p w:rsidR="0094094A" w:rsidRDefault="00800299" w:rsidP="00267A8B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800299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Reflexive verbs.</w:t>
                            </w:r>
                          </w:p>
                          <w:p w:rsidR="00800299" w:rsidRDefault="00800299" w:rsidP="00267A8B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800299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Direct Object pronoun.</w:t>
                            </w:r>
                          </w:p>
                          <w:p w:rsidR="00800299" w:rsidRDefault="00800299" w:rsidP="00267A8B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800299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The immediate future and the future tense</w:t>
                            </w:r>
                          </w:p>
                          <w:p w:rsidR="00800299" w:rsidRPr="00800299" w:rsidRDefault="00800299" w:rsidP="00800299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800299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The future tense.</w:t>
                            </w:r>
                          </w:p>
                          <w:p w:rsidR="00800299" w:rsidRPr="00800299" w:rsidRDefault="00800299" w:rsidP="00800299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800299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Adjective agreement</w:t>
                            </w:r>
                          </w:p>
                          <w:p w:rsidR="00800299" w:rsidRPr="00800299" w:rsidRDefault="00800299" w:rsidP="00800299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800299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Comparative &amp; superlative</w:t>
                            </w:r>
                          </w:p>
                          <w:p w:rsidR="00800299" w:rsidRPr="00800299" w:rsidRDefault="00800299" w:rsidP="00800299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800299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Indirect object pronouns</w:t>
                            </w:r>
                          </w:p>
                          <w:p w:rsidR="00800299" w:rsidRPr="00800299" w:rsidRDefault="00800299" w:rsidP="00800299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800299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Using </w:t>
                            </w:r>
                            <w:proofErr w:type="spellStart"/>
                            <w:r w:rsidRPr="00800299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Dont</w:t>
                            </w:r>
                            <w:proofErr w:type="spellEnd"/>
                          </w:p>
                          <w:p w:rsidR="00800299" w:rsidRPr="00267A8B" w:rsidRDefault="00800299" w:rsidP="00267A8B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BB2AC1" id="Rounded Rectangle 3" o:spid="_x0000_s1028" style="position:absolute;margin-left:205.05pt;margin-top:.75pt;width:199.5pt;height:188.4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" fillcolor="yellow" strokecolor="windowText" strokeweight="2pt">
                <v:fill opacity="10537f"/>
                <v:stroke opacity="19789f"/>
                <v:textbox>
                  <w:txbxContent>
                    <w:p w:rsidR="0094094A" w:rsidRDefault="0094094A" w:rsidP="003E5F52">
                      <w:pPr>
                        <w:spacing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6B7CE7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  <w:t>Key Grammar</w:t>
                      </w:r>
                    </w:p>
                    <w:p w:rsidR="0094094A" w:rsidRDefault="00800299" w:rsidP="00267A8B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800299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Reflexive verbs.</w:t>
                      </w:r>
                    </w:p>
                    <w:p w:rsidR="00800299" w:rsidRDefault="00800299" w:rsidP="00267A8B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800299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Direct Object pronoun.</w:t>
                      </w:r>
                    </w:p>
                    <w:p w:rsidR="00800299" w:rsidRDefault="00800299" w:rsidP="00267A8B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800299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The immediate future and the future tense</w:t>
                      </w:r>
                    </w:p>
                    <w:p w:rsidR="00800299" w:rsidRPr="00800299" w:rsidRDefault="00800299" w:rsidP="00800299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800299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The future tense.</w:t>
                      </w:r>
                    </w:p>
                    <w:p w:rsidR="00800299" w:rsidRPr="00800299" w:rsidRDefault="00800299" w:rsidP="00800299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800299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Adjective agreement</w:t>
                      </w:r>
                    </w:p>
                    <w:p w:rsidR="00800299" w:rsidRPr="00800299" w:rsidRDefault="00800299" w:rsidP="00800299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800299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Comparative &amp; superlative</w:t>
                      </w:r>
                    </w:p>
                    <w:p w:rsidR="00800299" w:rsidRPr="00800299" w:rsidRDefault="00800299" w:rsidP="00800299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800299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Indirect object pronouns</w:t>
                      </w:r>
                    </w:p>
                    <w:p w:rsidR="00800299" w:rsidRPr="00800299" w:rsidRDefault="00800299" w:rsidP="00800299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800299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Using </w:t>
                      </w:r>
                      <w:proofErr w:type="spellStart"/>
                      <w:r w:rsidRPr="00800299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Dont</w:t>
                      </w:r>
                      <w:proofErr w:type="spellEnd"/>
                    </w:p>
                    <w:p w:rsidR="00800299" w:rsidRPr="00267A8B" w:rsidRDefault="00800299" w:rsidP="00267A8B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4D7E14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F41822" wp14:editId="3B4EBD26">
                <wp:simplePos x="0" y="0"/>
                <wp:positionH relativeFrom="column">
                  <wp:posOffset>-76200</wp:posOffset>
                </wp:positionH>
                <wp:positionV relativeFrom="paragraph">
                  <wp:posOffset>173355</wp:posOffset>
                </wp:positionV>
                <wp:extent cx="4142105" cy="1873250"/>
                <wp:effectExtent l="0" t="0" r="10795" b="1270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42105" cy="1873250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4094A" w:rsidRDefault="0094094A" w:rsidP="0098127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bookmarkStart w:id="0" w:name="_Hlk89874972"/>
                            <w:r w:rsidRPr="00981279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 xml:space="preserve">Key aims / objectives (success criteria) </w:t>
                            </w:r>
                            <w:proofErr w:type="spellStart"/>
                            <w:r w:rsidRPr="00981279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ie</w:t>
                            </w:r>
                            <w:proofErr w:type="spellEnd"/>
                            <w:r w:rsidRPr="00981279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 In French, I know how to …</w:t>
                            </w:r>
                          </w:p>
                          <w:p w:rsidR="0094094A" w:rsidRPr="0094094A" w:rsidRDefault="0094094A" w:rsidP="0094094A">
                            <w:pPr>
                              <w:spacing w:after="24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4094A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Talk about getting on with others</w:t>
                            </w:r>
                          </w:p>
                          <w:p w:rsidR="0094094A" w:rsidRPr="0094094A" w:rsidRDefault="0094094A" w:rsidP="0094094A">
                            <w:pPr>
                              <w:spacing w:after="24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4094A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Describe family and friends. </w:t>
                            </w:r>
                          </w:p>
                          <w:p w:rsidR="0094094A" w:rsidRPr="0094094A" w:rsidRDefault="0094094A" w:rsidP="0094094A">
                            <w:pPr>
                              <w:spacing w:after="24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4094A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Talk about future relationships </w:t>
                            </w:r>
                          </w:p>
                          <w:p w:rsidR="0094094A" w:rsidRPr="0094094A" w:rsidRDefault="0094094A" w:rsidP="0094094A">
                            <w:pPr>
                              <w:spacing w:after="24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4094A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Discuss future relationship choices.</w:t>
                            </w:r>
                          </w:p>
                          <w:p w:rsidR="0094094A" w:rsidRDefault="0094094A" w:rsidP="004D7E14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94094A" w:rsidRPr="004D7E14" w:rsidRDefault="0094094A" w:rsidP="004D7E14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bookmarkEnd w:id="0"/>
                          <w:p w:rsidR="0094094A" w:rsidRDefault="0094094A" w:rsidP="0098127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F41822" id="Rounded Rectangle 2" o:spid="_x0000_s1029" style="position:absolute;margin-left:-6pt;margin-top:13.65pt;width:326.15pt;height:147.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" fillcolor="#cf6" strokecolor="black [3213]" strokeweight="2pt">
                <v:fill opacity="43947f"/>
                <v:stroke opacity="19789f"/>
                <v:textbox>
                  <w:txbxContent>
                    <w:p w:rsidR="0094094A" w:rsidRDefault="0094094A" w:rsidP="0098127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bookmarkStart w:id="1" w:name="_Hlk89874972"/>
                      <w:r w:rsidRPr="00981279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  <w:t xml:space="preserve">Key aims / objectives (success criteria) </w:t>
                      </w:r>
                      <w:proofErr w:type="spellStart"/>
                      <w:r w:rsidRPr="00981279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>ie</w:t>
                      </w:r>
                      <w:proofErr w:type="spellEnd"/>
                      <w:r w:rsidRPr="00981279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 xml:space="preserve"> In French, I know how to …</w:t>
                      </w:r>
                    </w:p>
                    <w:p w:rsidR="0094094A" w:rsidRPr="0094094A" w:rsidRDefault="0094094A" w:rsidP="0094094A">
                      <w:pPr>
                        <w:spacing w:after="24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94094A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>Talk about getting on with others</w:t>
                      </w:r>
                    </w:p>
                    <w:p w:rsidR="0094094A" w:rsidRPr="0094094A" w:rsidRDefault="0094094A" w:rsidP="0094094A">
                      <w:pPr>
                        <w:spacing w:after="24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94094A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Describe family and friends. </w:t>
                      </w:r>
                    </w:p>
                    <w:p w:rsidR="0094094A" w:rsidRPr="0094094A" w:rsidRDefault="0094094A" w:rsidP="0094094A">
                      <w:pPr>
                        <w:spacing w:after="24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94094A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Talk about future relationships </w:t>
                      </w:r>
                    </w:p>
                    <w:p w:rsidR="0094094A" w:rsidRPr="0094094A" w:rsidRDefault="0094094A" w:rsidP="0094094A">
                      <w:pPr>
                        <w:spacing w:after="24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94094A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>Discuss future relationship choices.</w:t>
                      </w:r>
                    </w:p>
                    <w:p w:rsidR="0094094A" w:rsidRDefault="0094094A" w:rsidP="004D7E14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  <w:p w:rsidR="0094094A" w:rsidRPr="004D7E14" w:rsidRDefault="0094094A" w:rsidP="004D7E14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  <w:bookmarkEnd w:id="1"/>
                    <w:p w:rsidR="0094094A" w:rsidRDefault="0094094A" w:rsidP="0098127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C1299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615BE64" wp14:editId="0B35AE51">
                <wp:simplePos x="0" y="0"/>
                <wp:positionH relativeFrom="margin">
                  <wp:posOffset>4194312</wp:posOffset>
                </wp:positionH>
                <wp:positionV relativeFrom="paragraph">
                  <wp:posOffset>158778</wp:posOffset>
                </wp:positionV>
                <wp:extent cx="5724939" cy="3959749"/>
                <wp:effectExtent l="0" t="0" r="28575" b="2222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4939" cy="3959749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4094A" w:rsidRPr="00800299" w:rsidRDefault="0094094A" w:rsidP="004B2C74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800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structures</w:t>
                            </w:r>
                          </w:p>
                          <w:p w:rsidR="00800299" w:rsidRPr="00800299" w:rsidRDefault="00800299" w:rsidP="00800299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Je </w:t>
                            </w:r>
                            <w:proofErr w:type="spellStart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m’entends</w:t>
                            </w:r>
                            <w:proofErr w:type="spellEnd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bien / mal avec - I get on well / badly with</w:t>
                            </w:r>
                          </w:p>
                          <w:p w:rsidR="00800299" w:rsidRPr="00800299" w:rsidRDefault="00800299" w:rsidP="00800299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Je me dispute // je me </w:t>
                            </w:r>
                            <w:proofErr w:type="spellStart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fâche</w:t>
                            </w:r>
                            <w:proofErr w:type="spellEnd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beaucoup / </w:t>
                            </w:r>
                            <w:proofErr w:type="spellStart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rarement</w:t>
                            </w:r>
                            <w:proofErr w:type="spellEnd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/ </w:t>
                            </w:r>
                            <w:proofErr w:type="spellStart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quelquefois</w:t>
                            </w:r>
                            <w:proofErr w:type="spellEnd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avec – I argue // get angry a lot / rarely /sometimes with </w:t>
                            </w:r>
                          </w:p>
                          <w:p w:rsidR="00800299" w:rsidRPr="00800299" w:rsidRDefault="00800299" w:rsidP="00800299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J’ai</w:t>
                            </w:r>
                            <w:proofErr w:type="spellEnd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beaucoup / je </w:t>
                            </w:r>
                            <w:proofErr w:type="spellStart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n’ai</w:t>
                            </w:r>
                            <w:proofErr w:type="spellEnd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rien</w:t>
                            </w:r>
                            <w:proofErr w:type="spellEnd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// </w:t>
                            </w:r>
                            <w:proofErr w:type="spellStart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en</w:t>
                            </w:r>
                            <w:proofErr w:type="spellEnd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commun</w:t>
                            </w:r>
                            <w:proofErr w:type="spellEnd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avec – I have a lot / nothing // in common with</w:t>
                            </w:r>
                          </w:p>
                          <w:p w:rsidR="00800299" w:rsidRPr="00800299" w:rsidRDefault="00800299" w:rsidP="00800299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Je le/la/les </w:t>
                            </w:r>
                            <w:proofErr w:type="spellStart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trouve</w:t>
                            </w:r>
                            <w:proofErr w:type="spellEnd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// </w:t>
                            </w:r>
                            <w:proofErr w:type="spellStart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très</w:t>
                            </w:r>
                            <w:proofErr w:type="spellEnd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/ trop //</w:t>
                            </w:r>
                            <w:proofErr w:type="spellStart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égoïste</w:t>
                            </w:r>
                            <w:proofErr w:type="spellEnd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/ </w:t>
                            </w:r>
                            <w:proofErr w:type="spellStart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jaloux</w:t>
                            </w:r>
                            <w:proofErr w:type="spellEnd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etc – I find him/her/them // very / too // selfish / jealous etc</w:t>
                            </w:r>
                          </w:p>
                          <w:p w:rsidR="00800299" w:rsidRPr="00800299" w:rsidRDefault="00800299" w:rsidP="00800299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Je </w:t>
                            </w:r>
                            <w:proofErr w:type="spellStart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vais</w:t>
                            </w:r>
                            <w:proofErr w:type="spellEnd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// </w:t>
                            </w:r>
                            <w:proofErr w:type="spellStart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finir</w:t>
                            </w:r>
                            <w:proofErr w:type="spellEnd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mes</w:t>
                            </w:r>
                            <w:proofErr w:type="spellEnd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études // me </w:t>
                            </w:r>
                            <w:proofErr w:type="spellStart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marier</w:t>
                            </w:r>
                            <w:proofErr w:type="spellEnd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// </w:t>
                            </w:r>
                            <w:proofErr w:type="spellStart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avoir</w:t>
                            </w:r>
                            <w:proofErr w:type="spellEnd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/ adopter des enfants – I’m going // to finish my studies // to get married // have / adopt children </w:t>
                            </w:r>
                          </w:p>
                          <w:p w:rsidR="00800299" w:rsidRPr="00800299" w:rsidRDefault="00800299" w:rsidP="00800299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Je </w:t>
                            </w:r>
                            <w:proofErr w:type="spellStart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finirai</w:t>
                            </w:r>
                            <w:proofErr w:type="spellEnd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mes</w:t>
                            </w:r>
                            <w:proofErr w:type="spellEnd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études / je me </w:t>
                            </w:r>
                            <w:proofErr w:type="spellStart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marierai</w:t>
                            </w:r>
                            <w:proofErr w:type="spellEnd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//</w:t>
                            </w:r>
                            <w:proofErr w:type="spellStart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j’aurai</w:t>
                            </w:r>
                            <w:proofErr w:type="spellEnd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/ </w:t>
                            </w:r>
                            <w:proofErr w:type="spellStart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j’adopterai</w:t>
                            </w:r>
                            <w:proofErr w:type="spellEnd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des enfants – I WILL finish my studies // get married // have / adopt children</w:t>
                            </w:r>
                          </w:p>
                          <w:p w:rsidR="00800299" w:rsidRPr="00800299" w:rsidRDefault="00800299" w:rsidP="00800299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Á </w:t>
                            </w:r>
                            <w:proofErr w:type="spellStart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l’age</w:t>
                            </w:r>
                            <w:proofErr w:type="spellEnd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de </w:t>
                            </w:r>
                            <w:proofErr w:type="spellStart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trente</w:t>
                            </w:r>
                            <w:proofErr w:type="spellEnd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ans</w:t>
                            </w:r>
                            <w:proofErr w:type="spellEnd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– at the age of 30</w:t>
                            </w:r>
                          </w:p>
                          <w:p w:rsidR="00800299" w:rsidRPr="00800299" w:rsidRDefault="00800299" w:rsidP="00800299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Quand</w:t>
                            </w:r>
                            <w:proofErr w:type="spellEnd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j’aurai</w:t>
                            </w:r>
                            <w:proofErr w:type="spellEnd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trente</w:t>
                            </w:r>
                            <w:proofErr w:type="spellEnd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ans</w:t>
                            </w:r>
                            <w:proofErr w:type="spellEnd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// </w:t>
                            </w:r>
                            <w:proofErr w:type="spellStart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quand</w:t>
                            </w:r>
                            <w:proofErr w:type="spellEnd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j’aurai</w:t>
                            </w:r>
                            <w:proofErr w:type="spellEnd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un bon </w:t>
                            </w:r>
                            <w:proofErr w:type="spellStart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emploi</w:t>
                            </w:r>
                            <w:proofErr w:type="spellEnd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– when I am </w:t>
                            </w:r>
                            <w:proofErr w:type="gramStart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( will</w:t>
                            </w:r>
                            <w:proofErr w:type="gramEnd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have ) thirty years old // when I (will) have a good job</w:t>
                            </w:r>
                          </w:p>
                          <w:p w:rsidR="00800299" w:rsidRPr="00800299" w:rsidRDefault="00800299" w:rsidP="00800299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J’espère</w:t>
                            </w:r>
                            <w:proofErr w:type="spellEnd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que // je </w:t>
                            </w:r>
                            <w:proofErr w:type="spellStart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crois</w:t>
                            </w:r>
                            <w:proofErr w:type="spellEnd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que // je </w:t>
                            </w:r>
                            <w:proofErr w:type="spellStart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pense</w:t>
                            </w:r>
                            <w:proofErr w:type="spellEnd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que – I hope that // I think that // I hope that </w:t>
                            </w:r>
                          </w:p>
                          <w:p w:rsidR="00800299" w:rsidRPr="00800299" w:rsidRDefault="00800299" w:rsidP="00800299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Je </w:t>
                            </w:r>
                            <w:proofErr w:type="spellStart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veux</w:t>
                            </w:r>
                            <w:proofErr w:type="spellEnd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/ je </w:t>
                            </w:r>
                            <w:proofErr w:type="spellStart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voudrais</w:t>
                            </w:r>
                            <w:proofErr w:type="spellEnd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/ je </w:t>
                            </w:r>
                            <w:proofErr w:type="spellStart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pourrais</w:t>
                            </w:r>
                            <w:proofErr w:type="spellEnd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/ je </w:t>
                            </w:r>
                            <w:proofErr w:type="spellStart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devrais</w:t>
                            </w:r>
                            <w:proofErr w:type="spellEnd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// me </w:t>
                            </w:r>
                            <w:proofErr w:type="spellStart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marier</w:t>
                            </w:r>
                            <w:proofErr w:type="spellEnd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// </w:t>
                            </w:r>
                            <w:proofErr w:type="spellStart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rester</w:t>
                            </w:r>
                            <w:proofErr w:type="spellEnd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célibataire</w:t>
                            </w:r>
                            <w:proofErr w:type="spellEnd"/>
                            <w:r w:rsidRPr="0080029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– I want / would like / might / ought / to get married // to stay single </w:t>
                            </w:r>
                          </w:p>
                          <w:p w:rsidR="0094094A" w:rsidRDefault="0094094A" w:rsidP="004B2C74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15BE64" id="Rounded Rectangle 7" o:spid="_x0000_s1030" style="position:absolute;margin-left:330.25pt;margin-top:12.5pt;width:450.8pt;height:311.8pt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" fillcolor="#c0f" strokecolor="windowText" strokeweight="2pt">
                <v:fill opacity="10537f"/>
                <v:stroke opacity="19789f"/>
                <v:textbox>
                  <w:txbxContent>
                    <w:p w:rsidR="0094094A" w:rsidRPr="00800299" w:rsidRDefault="0094094A" w:rsidP="004B2C74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800299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structures</w:t>
                      </w:r>
                    </w:p>
                    <w:p w:rsidR="00800299" w:rsidRPr="00800299" w:rsidRDefault="00800299" w:rsidP="00800299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Je </w:t>
                      </w:r>
                      <w:proofErr w:type="spellStart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m’entends</w:t>
                      </w:r>
                      <w:proofErr w:type="spellEnd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bien / mal avec - I get on well / badly with</w:t>
                      </w:r>
                    </w:p>
                    <w:p w:rsidR="00800299" w:rsidRPr="00800299" w:rsidRDefault="00800299" w:rsidP="00800299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Je me dispute // je me </w:t>
                      </w:r>
                      <w:proofErr w:type="spellStart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fâche</w:t>
                      </w:r>
                      <w:proofErr w:type="spellEnd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beaucoup / </w:t>
                      </w:r>
                      <w:proofErr w:type="spellStart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rarement</w:t>
                      </w:r>
                      <w:proofErr w:type="spellEnd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/ </w:t>
                      </w:r>
                      <w:proofErr w:type="spellStart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quelquefois</w:t>
                      </w:r>
                      <w:proofErr w:type="spellEnd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avec – I argue // get angry a lot / rarely /sometimes with </w:t>
                      </w:r>
                    </w:p>
                    <w:p w:rsidR="00800299" w:rsidRPr="00800299" w:rsidRDefault="00800299" w:rsidP="00800299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  <w:proofErr w:type="spellStart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J’ai</w:t>
                      </w:r>
                      <w:proofErr w:type="spellEnd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beaucoup / je </w:t>
                      </w:r>
                      <w:proofErr w:type="spellStart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n’ai</w:t>
                      </w:r>
                      <w:proofErr w:type="spellEnd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rien</w:t>
                      </w:r>
                      <w:proofErr w:type="spellEnd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// </w:t>
                      </w:r>
                      <w:proofErr w:type="spellStart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en</w:t>
                      </w:r>
                      <w:proofErr w:type="spellEnd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commun</w:t>
                      </w:r>
                      <w:proofErr w:type="spellEnd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avec – I have a lot / nothing // in common with</w:t>
                      </w:r>
                    </w:p>
                    <w:p w:rsidR="00800299" w:rsidRPr="00800299" w:rsidRDefault="00800299" w:rsidP="00800299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Je le/la/les </w:t>
                      </w:r>
                      <w:proofErr w:type="spellStart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trouve</w:t>
                      </w:r>
                      <w:proofErr w:type="spellEnd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// </w:t>
                      </w:r>
                      <w:proofErr w:type="spellStart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très</w:t>
                      </w:r>
                      <w:proofErr w:type="spellEnd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/ trop //</w:t>
                      </w:r>
                      <w:proofErr w:type="spellStart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égoïste</w:t>
                      </w:r>
                      <w:proofErr w:type="spellEnd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/ </w:t>
                      </w:r>
                      <w:proofErr w:type="spellStart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jaloux</w:t>
                      </w:r>
                      <w:proofErr w:type="spellEnd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etc – I find him/her/them // very / too // selfish / jealous etc</w:t>
                      </w:r>
                    </w:p>
                    <w:p w:rsidR="00800299" w:rsidRPr="00800299" w:rsidRDefault="00800299" w:rsidP="00800299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Je </w:t>
                      </w:r>
                      <w:proofErr w:type="spellStart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vais</w:t>
                      </w:r>
                      <w:proofErr w:type="spellEnd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// </w:t>
                      </w:r>
                      <w:proofErr w:type="spellStart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finir</w:t>
                      </w:r>
                      <w:proofErr w:type="spellEnd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mes</w:t>
                      </w:r>
                      <w:proofErr w:type="spellEnd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études // me </w:t>
                      </w:r>
                      <w:proofErr w:type="spellStart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marier</w:t>
                      </w:r>
                      <w:proofErr w:type="spellEnd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// </w:t>
                      </w:r>
                      <w:proofErr w:type="spellStart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avoir</w:t>
                      </w:r>
                      <w:proofErr w:type="spellEnd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/ adopter des enfants – I’m going // to finish my studies // to get married // have / adopt children </w:t>
                      </w:r>
                    </w:p>
                    <w:p w:rsidR="00800299" w:rsidRPr="00800299" w:rsidRDefault="00800299" w:rsidP="00800299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Je </w:t>
                      </w:r>
                      <w:proofErr w:type="spellStart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finirai</w:t>
                      </w:r>
                      <w:proofErr w:type="spellEnd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mes</w:t>
                      </w:r>
                      <w:proofErr w:type="spellEnd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études / je me </w:t>
                      </w:r>
                      <w:proofErr w:type="spellStart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marierai</w:t>
                      </w:r>
                      <w:proofErr w:type="spellEnd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//</w:t>
                      </w:r>
                      <w:proofErr w:type="spellStart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j’aurai</w:t>
                      </w:r>
                      <w:proofErr w:type="spellEnd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/ </w:t>
                      </w:r>
                      <w:proofErr w:type="spellStart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j’adopterai</w:t>
                      </w:r>
                      <w:proofErr w:type="spellEnd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des enfants – I W</w:t>
                      </w:r>
                      <w:bookmarkStart w:id="3" w:name="_GoBack"/>
                      <w:bookmarkEnd w:id="3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ILL finish my studies // get married // have / adopt children</w:t>
                      </w:r>
                    </w:p>
                    <w:p w:rsidR="00800299" w:rsidRPr="00800299" w:rsidRDefault="00800299" w:rsidP="00800299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Á </w:t>
                      </w:r>
                      <w:proofErr w:type="spellStart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l’age</w:t>
                      </w:r>
                      <w:proofErr w:type="spellEnd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de </w:t>
                      </w:r>
                      <w:proofErr w:type="spellStart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trente</w:t>
                      </w:r>
                      <w:proofErr w:type="spellEnd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ans</w:t>
                      </w:r>
                      <w:proofErr w:type="spellEnd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– at the age of 30</w:t>
                      </w:r>
                    </w:p>
                    <w:p w:rsidR="00800299" w:rsidRPr="00800299" w:rsidRDefault="00800299" w:rsidP="00800299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  <w:proofErr w:type="spellStart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Quand</w:t>
                      </w:r>
                      <w:proofErr w:type="spellEnd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j’aurai</w:t>
                      </w:r>
                      <w:proofErr w:type="spellEnd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trente</w:t>
                      </w:r>
                      <w:proofErr w:type="spellEnd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ans</w:t>
                      </w:r>
                      <w:proofErr w:type="spellEnd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// </w:t>
                      </w:r>
                      <w:proofErr w:type="spellStart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quand</w:t>
                      </w:r>
                      <w:proofErr w:type="spellEnd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j’aurai</w:t>
                      </w:r>
                      <w:proofErr w:type="spellEnd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un bon </w:t>
                      </w:r>
                      <w:proofErr w:type="spellStart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emploi</w:t>
                      </w:r>
                      <w:proofErr w:type="spellEnd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– when I am </w:t>
                      </w:r>
                      <w:proofErr w:type="gramStart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( will</w:t>
                      </w:r>
                      <w:proofErr w:type="gramEnd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have ) thirty years old // when I (will) have a good job</w:t>
                      </w:r>
                    </w:p>
                    <w:p w:rsidR="00800299" w:rsidRPr="00800299" w:rsidRDefault="00800299" w:rsidP="00800299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  <w:proofErr w:type="spellStart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J’espère</w:t>
                      </w:r>
                      <w:proofErr w:type="spellEnd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que // je </w:t>
                      </w:r>
                      <w:proofErr w:type="spellStart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crois</w:t>
                      </w:r>
                      <w:proofErr w:type="spellEnd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que // je </w:t>
                      </w:r>
                      <w:proofErr w:type="spellStart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pense</w:t>
                      </w:r>
                      <w:proofErr w:type="spellEnd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que – I hope that // I think that // I hope that </w:t>
                      </w:r>
                    </w:p>
                    <w:p w:rsidR="00800299" w:rsidRPr="00800299" w:rsidRDefault="00800299" w:rsidP="00800299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Je </w:t>
                      </w:r>
                      <w:proofErr w:type="spellStart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veux</w:t>
                      </w:r>
                      <w:proofErr w:type="spellEnd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/ je </w:t>
                      </w:r>
                      <w:proofErr w:type="spellStart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voudrais</w:t>
                      </w:r>
                      <w:proofErr w:type="spellEnd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/ je </w:t>
                      </w:r>
                      <w:proofErr w:type="spellStart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pourrais</w:t>
                      </w:r>
                      <w:proofErr w:type="spellEnd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/ je </w:t>
                      </w:r>
                      <w:proofErr w:type="spellStart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devrais</w:t>
                      </w:r>
                      <w:proofErr w:type="spellEnd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// me </w:t>
                      </w:r>
                      <w:proofErr w:type="spellStart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marier</w:t>
                      </w:r>
                      <w:proofErr w:type="spellEnd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// </w:t>
                      </w:r>
                      <w:proofErr w:type="spellStart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rester</w:t>
                      </w:r>
                      <w:proofErr w:type="spellEnd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célibataire</w:t>
                      </w:r>
                      <w:proofErr w:type="spellEnd"/>
                      <w:r w:rsidRPr="0080029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– I want / would like / might / ought / to get married // to stay single </w:t>
                      </w:r>
                    </w:p>
                    <w:p w:rsidR="0094094A" w:rsidRDefault="0094094A" w:rsidP="004B2C74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AC1299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3D6459" wp14:editId="3D3F7CFA">
                <wp:simplePos x="0" y="0"/>
                <wp:positionH relativeFrom="column">
                  <wp:posOffset>-131197</wp:posOffset>
                </wp:positionH>
                <wp:positionV relativeFrom="paragraph">
                  <wp:posOffset>126337</wp:posOffset>
                </wp:positionV>
                <wp:extent cx="4182387" cy="1606164"/>
                <wp:effectExtent l="0" t="0" r="27940" b="1333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2387" cy="1606164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4094A" w:rsidRDefault="0094094A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Module assessment %: ____________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Grade: ____________________</w:t>
                            </w:r>
                          </w:p>
                          <w:p w:rsidR="0094094A" w:rsidRDefault="0094094A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</w:t>
                            </w:r>
                          </w:p>
                          <w:p w:rsidR="0094094A" w:rsidRDefault="0094094A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2: __________________________________________________________________________________________</w:t>
                            </w:r>
                          </w:p>
                          <w:p w:rsidR="0094094A" w:rsidRPr="002361B9" w:rsidRDefault="0094094A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3D6459" id="Rounded Rectangle 4" o:spid="_x0000_s1031" style="position:absolute;margin-left:-10.35pt;margin-top:9.95pt;width:329.3pt;height:126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" fillcolor="#00b0f0" strokecolor="windowText" strokeweight="2pt">
                <v:fill opacity="8481f"/>
                <v:stroke opacity="19789f"/>
                <v:textbox>
                  <w:txbxContent>
                    <w:p w:rsidR="0094094A" w:rsidRDefault="0094094A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Module assessment %: ____________ 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ab/>
                        <w:t>Grade: ____________________</w:t>
                      </w:r>
                    </w:p>
                    <w:p w:rsidR="0094094A" w:rsidRDefault="0094094A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</w:t>
                      </w:r>
                    </w:p>
                    <w:p w:rsidR="0094094A" w:rsidRDefault="0094094A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2: __________________________________________________________________________________________</w:t>
                      </w:r>
                    </w:p>
                    <w:p w:rsidR="0094094A" w:rsidRPr="002361B9" w:rsidRDefault="0094094A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F77D67" w:rsidRDefault="003D5574" w:rsidP="003D5574">
      <w:pPr>
        <w:tabs>
          <w:tab w:val="left" w:pos="8220"/>
        </w:tabs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ab/>
      </w:r>
    </w:p>
    <w:p w:rsidR="003D5574" w:rsidRPr="00B55512" w:rsidRDefault="0088238B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7FC559B" wp14:editId="266D1871">
                <wp:simplePos x="0" y="0"/>
                <wp:positionH relativeFrom="column">
                  <wp:posOffset>146133</wp:posOffset>
                </wp:positionH>
                <wp:positionV relativeFrom="paragraph">
                  <wp:posOffset>-401541</wp:posOffset>
                </wp:positionV>
                <wp:extent cx="4584700" cy="3391977"/>
                <wp:effectExtent l="0" t="0" r="25400" b="1841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4700" cy="3391977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4094A" w:rsidRDefault="0094094A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tasks:</w:t>
                            </w:r>
                          </w:p>
                          <w:tbl>
                            <w:tblPr>
                              <w:tblStyle w:val="TableGrid"/>
                              <w:tblW w:w="6771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1"/>
                              <w:gridCol w:w="3969"/>
                              <w:gridCol w:w="1531"/>
                            </w:tblGrid>
                            <w:tr w:rsidR="0094094A" w:rsidTr="00A73F7E">
                              <w:tc>
                                <w:tcPr>
                                  <w:tcW w:w="1271" w:type="dxa"/>
                                  <w:shd w:val="clear" w:color="auto" w:fill="auto"/>
                                </w:tcPr>
                                <w:p w:rsidR="0094094A" w:rsidRPr="003E5F52" w:rsidRDefault="0094094A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3969" w:type="dxa"/>
                                  <w:shd w:val="clear" w:color="auto" w:fill="auto"/>
                                </w:tcPr>
                                <w:p w:rsidR="0094094A" w:rsidRPr="003E5F52" w:rsidRDefault="0094094A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  <w:shd w:val="clear" w:color="auto" w:fill="auto"/>
                                </w:tcPr>
                                <w:p w:rsidR="0094094A" w:rsidRPr="003E5F52" w:rsidRDefault="0094094A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94094A" w:rsidTr="00A73F7E">
                              <w:tc>
                                <w:tcPr>
                                  <w:tcW w:w="1271" w:type="dxa"/>
                                </w:tcPr>
                                <w:p w:rsidR="0094094A" w:rsidRPr="003E5F52" w:rsidRDefault="0094094A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94094A" w:rsidRPr="00BE35F2" w:rsidRDefault="0094094A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Vocab test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s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– </w:t>
                                  </w:r>
                                  <w:r w:rsidR="00800299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1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1F to </w:t>
                                  </w:r>
                                  <w:r w:rsidR="00800299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1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.</w:t>
                                  </w:r>
                                  <w:r w:rsidR="00800299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2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94094A" w:rsidRPr="003E5F52" w:rsidRDefault="0094094A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 / peer</w:t>
                                  </w:r>
                                </w:p>
                              </w:tc>
                            </w:tr>
                            <w:tr w:rsidR="0094094A" w:rsidTr="00A73F7E">
                              <w:tc>
                                <w:tcPr>
                                  <w:tcW w:w="1271" w:type="dxa"/>
                                </w:tcPr>
                                <w:p w:rsidR="0094094A" w:rsidRPr="003E5F52" w:rsidRDefault="0094094A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94094A" w:rsidRPr="00BE35F2" w:rsidRDefault="0094094A" w:rsidP="00267A8B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Writing – </w:t>
                                  </w:r>
                                  <w:r w:rsidR="00800299" w:rsidRPr="00800299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I write a blog about my family and plans for the future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94094A" w:rsidRPr="003E5F52" w:rsidRDefault="0094094A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94094A" w:rsidTr="00A73F7E">
                              <w:tc>
                                <w:tcPr>
                                  <w:tcW w:w="1271" w:type="dxa"/>
                                </w:tcPr>
                                <w:p w:rsidR="0094094A" w:rsidRPr="003E5F52" w:rsidRDefault="0094094A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94094A" w:rsidRPr="00BE35F2" w:rsidRDefault="0094094A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Speaking – </w:t>
                                  </w:r>
                                  <w:r w:rsidRPr="001F3E5E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I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prepare answers to GCSE questions on </w:t>
                                  </w:r>
                                  <w:r w:rsidR="00800299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family &amp; relationships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94094A" w:rsidRPr="003E5F52" w:rsidRDefault="0094094A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94094A" w:rsidTr="00A73F7E">
                              <w:tc>
                                <w:tcPr>
                                  <w:tcW w:w="1271" w:type="dxa"/>
                                </w:tcPr>
                                <w:p w:rsidR="0094094A" w:rsidRPr="003E5F52" w:rsidRDefault="0094094A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94094A" w:rsidRPr="00BE35F2" w:rsidRDefault="0094094A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Reading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–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Reading task from Test &amp; Revise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94094A" w:rsidRPr="003E5F52" w:rsidRDefault="0094094A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94094A" w:rsidTr="00A73F7E">
                              <w:tc>
                                <w:tcPr>
                                  <w:tcW w:w="1271" w:type="dxa"/>
                                </w:tcPr>
                                <w:p w:rsidR="0094094A" w:rsidRPr="003E5F52" w:rsidRDefault="0094094A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94094A" w:rsidRPr="00BE35F2" w:rsidRDefault="0094094A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End of unit assessment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test </w:t>
                                  </w:r>
                                  <w:proofErr w:type="gram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( skills</w:t>
                                  </w:r>
                                  <w:proofErr w:type="gramEnd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tested are listening, reading and writing ) 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94094A" w:rsidRPr="003E5F52" w:rsidRDefault="0094094A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</w:tbl>
                          <w:p w:rsidR="0094094A" w:rsidRDefault="0094094A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F7595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STRETCH &amp; CHALLENGE TASKS</w:t>
                            </w:r>
                          </w:p>
                          <w:p w:rsidR="0094094A" w:rsidRPr="004B2C74" w:rsidRDefault="00800299" w:rsidP="004B2C74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800299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I could research how the family make up in France has changed over the last 30 years</w:t>
                            </w:r>
                          </w:p>
                          <w:p w:rsidR="00800299" w:rsidRDefault="00800299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800299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 could research how marriage &amp; divorce rates in France have changed over the last 30 years </w:t>
                            </w:r>
                          </w:p>
                          <w:p w:rsidR="00BA4494" w:rsidRPr="00BA4494" w:rsidRDefault="00BA4494" w:rsidP="00BA4494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BA4494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 could spend time independently building up vocab on Vocab Express </w:t>
                            </w:r>
                          </w:p>
                          <w:p w:rsidR="0094094A" w:rsidRPr="00DF7595" w:rsidRDefault="0094094A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bookmarkStart w:id="1" w:name="_GoBack"/>
                            <w:bookmarkEnd w:id="1"/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 </w:t>
                            </w:r>
                            <w:r w:rsidRPr="00267A8B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could independently practise the key grammar points using ZUT online AND / OR </w:t>
                            </w:r>
                            <w:hyperlink r:id="rId7" w:history="1">
                              <w:r w:rsidRPr="002C42AC">
                                <w:rPr>
                                  <w:rStyle w:val="Hyperlink"/>
                                  <w:rFonts w:cstheme="minorHAnsi"/>
                                  <w:b/>
                                  <w:sz w:val="18"/>
                                  <w:szCs w:val="18"/>
                                </w:rPr>
                                <w:t>https://francais.lingolia.com/en/grammar</w:t>
                              </w:r>
                            </w:hyperlink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C559B" id="Rounded Rectangle 6" o:spid="_x0000_s1032" style="position:absolute;margin-left:11.5pt;margin-top:-31.6pt;width:361pt;height:267.1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" fillcolor="#cf3" strokecolor="windowText" strokeweight="2pt">
                <v:fill opacity="16962f"/>
                <v:stroke opacity="19789f"/>
                <v:textbox>
                  <w:txbxContent>
                    <w:p w:rsidR="0094094A" w:rsidRDefault="0094094A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tasks:</w:t>
                      </w:r>
                    </w:p>
                    <w:tbl>
                      <w:tblPr>
                        <w:tblStyle w:val="TableGrid"/>
                        <w:tblW w:w="6771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71"/>
                        <w:gridCol w:w="3969"/>
                        <w:gridCol w:w="1531"/>
                      </w:tblGrid>
                      <w:tr w:rsidR="0094094A" w:rsidTr="00A73F7E">
                        <w:tc>
                          <w:tcPr>
                            <w:tcW w:w="1271" w:type="dxa"/>
                            <w:shd w:val="clear" w:color="auto" w:fill="auto"/>
                          </w:tcPr>
                          <w:p w:rsidR="0094094A" w:rsidRPr="003E5F52" w:rsidRDefault="0094094A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3969" w:type="dxa"/>
                            <w:shd w:val="clear" w:color="auto" w:fill="auto"/>
                          </w:tcPr>
                          <w:p w:rsidR="0094094A" w:rsidRPr="003E5F52" w:rsidRDefault="0094094A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531" w:type="dxa"/>
                            <w:shd w:val="clear" w:color="auto" w:fill="auto"/>
                          </w:tcPr>
                          <w:p w:rsidR="0094094A" w:rsidRPr="003E5F52" w:rsidRDefault="0094094A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94094A" w:rsidTr="00A73F7E">
                        <w:tc>
                          <w:tcPr>
                            <w:tcW w:w="1271" w:type="dxa"/>
                          </w:tcPr>
                          <w:p w:rsidR="0094094A" w:rsidRPr="003E5F52" w:rsidRDefault="0094094A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94094A" w:rsidRPr="00BE35F2" w:rsidRDefault="0094094A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Vocab test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s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– </w:t>
                            </w:r>
                            <w:r w:rsidR="00800299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1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1F to </w:t>
                            </w:r>
                            <w:r w:rsidR="00800299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1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.</w:t>
                            </w:r>
                            <w:r w:rsidR="00800299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2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94094A" w:rsidRPr="003E5F52" w:rsidRDefault="0094094A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 / peer</w:t>
                            </w:r>
                          </w:p>
                        </w:tc>
                      </w:tr>
                      <w:tr w:rsidR="0094094A" w:rsidTr="00A73F7E">
                        <w:tc>
                          <w:tcPr>
                            <w:tcW w:w="1271" w:type="dxa"/>
                          </w:tcPr>
                          <w:p w:rsidR="0094094A" w:rsidRPr="003E5F52" w:rsidRDefault="0094094A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94094A" w:rsidRPr="00BE35F2" w:rsidRDefault="0094094A" w:rsidP="00267A8B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Writing – </w:t>
                            </w:r>
                            <w:r w:rsidR="00800299" w:rsidRPr="00800299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I write a blog about my family and plans for the future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94094A" w:rsidRPr="003E5F52" w:rsidRDefault="0094094A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94094A" w:rsidTr="00A73F7E">
                        <w:tc>
                          <w:tcPr>
                            <w:tcW w:w="1271" w:type="dxa"/>
                          </w:tcPr>
                          <w:p w:rsidR="0094094A" w:rsidRPr="003E5F52" w:rsidRDefault="0094094A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94094A" w:rsidRPr="00BE35F2" w:rsidRDefault="0094094A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Speaking – </w:t>
                            </w:r>
                            <w:r w:rsidRPr="001F3E5E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prepare answers to GCSE questions on </w:t>
                            </w:r>
                            <w:r w:rsidR="00800299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family &amp; relationships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94094A" w:rsidRPr="003E5F52" w:rsidRDefault="0094094A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94094A" w:rsidTr="00A73F7E">
                        <w:tc>
                          <w:tcPr>
                            <w:tcW w:w="1271" w:type="dxa"/>
                          </w:tcPr>
                          <w:p w:rsidR="0094094A" w:rsidRPr="003E5F52" w:rsidRDefault="0094094A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94094A" w:rsidRPr="00BE35F2" w:rsidRDefault="0094094A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Reading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–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Reading task from Test &amp; Revise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94094A" w:rsidRPr="003E5F52" w:rsidRDefault="0094094A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94094A" w:rsidTr="00A73F7E">
                        <w:tc>
                          <w:tcPr>
                            <w:tcW w:w="1271" w:type="dxa"/>
                          </w:tcPr>
                          <w:p w:rsidR="0094094A" w:rsidRPr="003E5F52" w:rsidRDefault="0094094A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94094A" w:rsidRPr="00BE35F2" w:rsidRDefault="0094094A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End of unit assessment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test </w:t>
                            </w:r>
                            <w:proofErr w:type="gram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( skills</w:t>
                            </w:r>
                            <w:proofErr w:type="gram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tested are listening, reading and writing ) 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94094A" w:rsidRPr="003E5F52" w:rsidRDefault="0094094A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</w:tbl>
                    <w:p w:rsidR="0094094A" w:rsidRDefault="0094094A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DF7595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STRETCH &amp; CHALLENGE TASKS</w:t>
                      </w:r>
                    </w:p>
                    <w:p w:rsidR="0094094A" w:rsidRPr="004B2C74" w:rsidRDefault="00800299" w:rsidP="004B2C74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800299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I could research how the family make up in France has changed over the last 30 years</w:t>
                      </w:r>
                    </w:p>
                    <w:p w:rsidR="00800299" w:rsidRDefault="00800299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800299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I could research how marriage &amp; divorce rates in France have changed over the last 30 years </w:t>
                      </w:r>
                    </w:p>
                    <w:p w:rsidR="00BA4494" w:rsidRPr="00BA4494" w:rsidRDefault="00BA4494" w:rsidP="00BA4494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BA4494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I could spend time independently building up vocab on Vocab Express </w:t>
                      </w:r>
                    </w:p>
                    <w:p w:rsidR="0094094A" w:rsidRPr="00DF7595" w:rsidRDefault="0094094A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bookmarkStart w:id="2" w:name="_GoBack"/>
                      <w:bookmarkEnd w:id="2"/>
                      <w:r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I </w:t>
                      </w:r>
                      <w:r w:rsidRPr="00267A8B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could independently practise the key grammar points using ZUT online AND / OR </w:t>
                      </w:r>
                      <w:hyperlink r:id="rId8" w:history="1">
                        <w:r w:rsidRPr="002C42AC">
                          <w:rPr>
                            <w:rStyle w:val="Hyperlink"/>
                            <w:rFonts w:cstheme="minorHAnsi"/>
                            <w:b/>
                            <w:sz w:val="18"/>
                            <w:szCs w:val="18"/>
                          </w:rPr>
                          <w:t>https://francais.lingolia.com/en/grammar</w:t>
                        </w:r>
                      </w:hyperlink>
                      <w:r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D03566" w:rsidRPr="00B55512" w:rsidRDefault="00D03566" w:rsidP="00D03566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sectPr w:rsidR="00D03566" w:rsidRPr="00B55512" w:rsidSect="003D5574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094A" w:rsidRDefault="0094094A" w:rsidP="003D5574">
      <w:pPr>
        <w:spacing w:after="0" w:line="240" w:lineRule="auto"/>
      </w:pPr>
      <w:r>
        <w:separator/>
      </w:r>
    </w:p>
  </w:endnote>
  <w:endnote w:type="continuationSeparator" w:id="0">
    <w:p w:rsidR="0094094A" w:rsidRDefault="0094094A" w:rsidP="003D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094A" w:rsidRDefault="0094094A" w:rsidP="003D5574">
      <w:pPr>
        <w:spacing w:after="0" w:line="240" w:lineRule="auto"/>
      </w:pPr>
      <w:r>
        <w:separator/>
      </w:r>
    </w:p>
  </w:footnote>
  <w:footnote w:type="continuationSeparator" w:id="0">
    <w:p w:rsidR="0094094A" w:rsidRDefault="0094094A" w:rsidP="003D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F57E3E"/>
    <w:multiLevelType w:val="hybridMultilevel"/>
    <w:tmpl w:val="A60C8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4096" w:nlCheck="1" w:checkStyle="0"/>
  <w:activeWritingStyle w:appName="MSWord" w:lang="fr-FR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1048E"/>
    <w:rsid w:val="00021E45"/>
    <w:rsid w:val="000471CE"/>
    <w:rsid w:val="0006765B"/>
    <w:rsid w:val="00092833"/>
    <w:rsid w:val="000C7E8F"/>
    <w:rsid w:val="000F02C2"/>
    <w:rsid w:val="00166248"/>
    <w:rsid w:val="00176CAF"/>
    <w:rsid w:val="00187C91"/>
    <w:rsid w:val="001F3E5E"/>
    <w:rsid w:val="001F5191"/>
    <w:rsid w:val="002361B9"/>
    <w:rsid w:val="00264E47"/>
    <w:rsid w:val="00267A8B"/>
    <w:rsid w:val="002E21EA"/>
    <w:rsid w:val="003148BA"/>
    <w:rsid w:val="003269E7"/>
    <w:rsid w:val="00341E06"/>
    <w:rsid w:val="003842C9"/>
    <w:rsid w:val="003D5574"/>
    <w:rsid w:val="003E5F52"/>
    <w:rsid w:val="003F0397"/>
    <w:rsid w:val="004150A5"/>
    <w:rsid w:val="00415346"/>
    <w:rsid w:val="0043570C"/>
    <w:rsid w:val="004673FF"/>
    <w:rsid w:val="004B2C74"/>
    <w:rsid w:val="004D7E14"/>
    <w:rsid w:val="00534271"/>
    <w:rsid w:val="005452E7"/>
    <w:rsid w:val="00574AAF"/>
    <w:rsid w:val="005D1909"/>
    <w:rsid w:val="006B5B77"/>
    <w:rsid w:val="006B7CE7"/>
    <w:rsid w:val="00754047"/>
    <w:rsid w:val="007A6E9B"/>
    <w:rsid w:val="00800299"/>
    <w:rsid w:val="00835378"/>
    <w:rsid w:val="0088238B"/>
    <w:rsid w:val="00896849"/>
    <w:rsid w:val="008E23A4"/>
    <w:rsid w:val="00915E18"/>
    <w:rsid w:val="00917BF8"/>
    <w:rsid w:val="0094094A"/>
    <w:rsid w:val="009650C8"/>
    <w:rsid w:val="00981279"/>
    <w:rsid w:val="009A541A"/>
    <w:rsid w:val="009B0588"/>
    <w:rsid w:val="009C5052"/>
    <w:rsid w:val="009D67E5"/>
    <w:rsid w:val="00A15594"/>
    <w:rsid w:val="00A539BE"/>
    <w:rsid w:val="00A73F7E"/>
    <w:rsid w:val="00A95583"/>
    <w:rsid w:val="00AC1299"/>
    <w:rsid w:val="00B068B8"/>
    <w:rsid w:val="00B50A78"/>
    <w:rsid w:val="00B55512"/>
    <w:rsid w:val="00B7394B"/>
    <w:rsid w:val="00B76FAC"/>
    <w:rsid w:val="00B85C54"/>
    <w:rsid w:val="00BA093F"/>
    <w:rsid w:val="00BA4494"/>
    <w:rsid w:val="00BE35F2"/>
    <w:rsid w:val="00BF3F4E"/>
    <w:rsid w:val="00C172B6"/>
    <w:rsid w:val="00C74D7E"/>
    <w:rsid w:val="00D03566"/>
    <w:rsid w:val="00D85A4C"/>
    <w:rsid w:val="00DF4953"/>
    <w:rsid w:val="00DF4C28"/>
    <w:rsid w:val="00DF7595"/>
    <w:rsid w:val="00E50474"/>
    <w:rsid w:val="00E67E78"/>
    <w:rsid w:val="00F044E3"/>
    <w:rsid w:val="00F73BE6"/>
    <w:rsid w:val="00F77D67"/>
    <w:rsid w:val="00FA2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3D8362"/>
  <w15:docId w15:val="{B14C06BB-873C-4638-B799-070E13B5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6FA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4"/>
  </w:style>
  <w:style w:type="paragraph" w:styleId="Footer">
    <w:name w:val="footer"/>
    <w:basedOn w:val="Normal"/>
    <w:link w:val="Foot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4"/>
  </w:style>
  <w:style w:type="character" w:styleId="Hyperlink">
    <w:name w:val="Hyperlink"/>
    <w:basedOn w:val="DefaultParagraphFont"/>
    <w:uiPriority w:val="99"/>
    <w:unhideWhenUsed/>
    <w:rsid w:val="00264E4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4E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31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rancais.lingolia.com/en/gramma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rancais.lingolia.com/en/gramma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S Whittle (St Ambrose College)</dc:creator>
  <cp:lastModifiedBy>Mr M Toal (St Ambrose College)</cp:lastModifiedBy>
  <cp:revision>3</cp:revision>
  <cp:lastPrinted>2021-11-09T08:32:00Z</cp:lastPrinted>
  <dcterms:created xsi:type="dcterms:W3CDTF">2021-12-13T17:50:00Z</dcterms:created>
  <dcterms:modified xsi:type="dcterms:W3CDTF">2021-12-13T18:21:00Z</dcterms:modified>
</cp:coreProperties>
</file>