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AEC8FB7" w14:textId="5B8DFBD7" w:rsidR="00B24868" w:rsidRDefault="00B24868">
      <w:r w:rsidRPr="00A13483"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C876901" wp14:editId="6A25B021">
                <wp:simplePos x="0" y="0"/>
                <wp:positionH relativeFrom="margin">
                  <wp:align>center</wp:align>
                </wp:positionH>
                <wp:positionV relativeFrom="paragraph">
                  <wp:posOffset>120794</wp:posOffset>
                </wp:positionV>
                <wp:extent cx="7483475" cy="8546471"/>
                <wp:effectExtent l="0" t="0" r="3175" b="698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3475" cy="8546471"/>
                        </a:xfrm>
                        <a:prstGeom prst="rect">
                          <a:avLst/>
                        </a:prstGeom>
                        <a:solidFill>
                          <a:srgbClr val="A3D3E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452FA63" id="Rectangle 14" o:spid="_x0000_s1026" style="position:absolute;margin-left:0;margin-top:9.5pt;width:589.25pt;height:672.95pt;z-index:-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" fillcolor="#a3d3e4" stroked="f" strokeweight="1pt">
                <w10:wrap anchorx="margin"/>
              </v:rect>
            </w:pict>
          </mc:Fallback>
        </mc:AlternateContent>
      </w:r>
    </w:p>
    <w:p w14:paraId="3F1FDD15" w14:textId="0DA05949" w:rsidR="00B24868" w:rsidRDefault="00B24868"/>
    <w:p w14:paraId="49B68C9A" w14:textId="59415A9D" w:rsidR="00B24868" w:rsidRDefault="00B24868"/>
    <w:p w14:paraId="64E26387" w14:textId="71483C33" w:rsidR="00B24868" w:rsidRDefault="00B24868"/>
    <w:p w14:paraId="17CA8EB4" w14:textId="1D0B9FA7" w:rsidR="00B24868" w:rsidRDefault="00B24868"/>
    <w:p w14:paraId="08FEB94E" w14:textId="66D0206D" w:rsidR="00B24868" w:rsidRDefault="00B24868"/>
    <w:p w14:paraId="368ABE08" w14:textId="1D4A0F9D" w:rsidR="00B24868" w:rsidRDefault="00B24868"/>
    <w:p w14:paraId="043069E1" w14:textId="27F7C139" w:rsidR="00B24868" w:rsidRDefault="00B24868"/>
    <w:p w14:paraId="3CA367EE" w14:textId="04445385" w:rsidR="00B24868" w:rsidRDefault="00B24868"/>
    <w:p w14:paraId="03983381" w14:textId="77777777" w:rsidR="00B24868" w:rsidRDefault="00B24868"/>
    <w:p w14:paraId="75C01B01" w14:textId="7936243F" w:rsidR="00B24868" w:rsidRDefault="00B24868">
      <w:r w:rsidRPr="00A13483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FFB5C55" wp14:editId="42E2C45F">
                <wp:simplePos x="0" y="0"/>
                <wp:positionH relativeFrom="margin">
                  <wp:align>left</wp:align>
                </wp:positionH>
                <wp:positionV relativeFrom="paragraph">
                  <wp:posOffset>1213</wp:posOffset>
                </wp:positionV>
                <wp:extent cx="5614670" cy="63031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4670" cy="630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B08A9B" w14:textId="1405931C" w:rsidR="00A13483" w:rsidRPr="00A13483" w:rsidRDefault="00A13483" w:rsidP="00A13483">
                            <w:pPr>
                              <w:jc w:val="center"/>
                              <w:rPr>
                                <w:b/>
                                <w:bCs/>
                                <w:sz w:val="60"/>
                                <w:szCs w:val="60"/>
                              </w:rPr>
                            </w:pPr>
                            <w:r w:rsidRPr="00A13483">
                              <w:rPr>
                                <w:b/>
                                <w:bCs/>
                                <w:sz w:val="60"/>
                                <w:szCs w:val="60"/>
                              </w:rPr>
                              <w:t>MANAGING EXAM 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0FFB5C5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.1pt;width:442.1pt;height:49.65pt;z-index:2516551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" filled="f" stroked="f" strokeweight=".5pt">
                <v:textbox>
                  <w:txbxContent>
                    <w:p w14:paraId="41B08A9B" w14:textId="1405931C" w:rsidR="00A13483" w:rsidRPr="00A13483" w:rsidRDefault="00A13483" w:rsidP="00A13483">
                      <w:pPr>
                        <w:jc w:val="center"/>
                        <w:rPr>
                          <w:b/>
                          <w:bCs/>
                          <w:sz w:val="60"/>
                          <w:szCs w:val="60"/>
                        </w:rPr>
                      </w:pPr>
                      <w:r w:rsidRPr="00A13483">
                        <w:rPr>
                          <w:b/>
                          <w:bCs/>
                          <w:sz w:val="60"/>
                          <w:szCs w:val="60"/>
                        </w:rPr>
                        <w:t>MANAGING EXAM STRESS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37BA0D" w14:textId="5A6D3610" w:rsidR="00B24868" w:rsidRDefault="00B24868"/>
    <w:p w14:paraId="3E7330C5" w14:textId="14D5312B" w:rsidR="00B24868" w:rsidRDefault="00871B9B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F245C6" wp14:editId="53107665">
                <wp:simplePos x="0" y="0"/>
                <wp:positionH relativeFrom="column">
                  <wp:posOffset>724277</wp:posOffset>
                </wp:positionH>
                <wp:positionV relativeFrom="paragraph">
                  <wp:posOffset>31637</wp:posOffset>
                </wp:positionV>
                <wp:extent cx="4064000" cy="0"/>
                <wp:effectExtent l="0" t="19050" r="50800" b="381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4000" cy="0"/>
                        </a:xfrm>
                        <a:prstGeom prst="line">
                          <a:avLst/>
                        </a:prstGeom>
                        <a:ln w="57150" cmpd="sng">
                          <a:solidFill>
                            <a:srgbClr val="FFFF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6AE112FE" id="Straight Connector 1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05pt,2.5pt" to="377.0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" strokecolor="white" strokeweight="4.5pt">
                <v:stroke joinstyle="miter"/>
              </v:line>
            </w:pict>
          </mc:Fallback>
        </mc:AlternateContent>
      </w:r>
    </w:p>
    <w:p w14:paraId="2644FCEA" w14:textId="3DBFE40D" w:rsidR="00B24868" w:rsidRDefault="00871B9B">
      <w:r>
        <w:rPr>
          <w:noProof/>
        </w:rPr>
        <w:drawing>
          <wp:anchor distT="0" distB="0" distL="114300" distR="114300" simplePos="0" relativeHeight="251666432" behindDoc="0" locked="0" layoutInCell="1" allowOverlap="1" wp14:anchorId="059C9D92" wp14:editId="0742481D">
            <wp:simplePos x="0" y="0"/>
            <wp:positionH relativeFrom="column">
              <wp:posOffset>1792586</wp:posOffset>
            </wp:positionH>
            <wp:positionV relativeFrom="paragraph">
              <wp:posOffset>19251</wp:posOffset>
            </wp:positionV>
            <wp:extent cx="2210435" cy="2244725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8" r="2791"/>
                    <a:stretch/>
                  </pic:blipFill>
                  <pic:spPr bwMode="auto">
                    <a:xfrm>
                      <a:off x="0" y="0"/>
                      <a:ext cx="2210435" cy="2244725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0F294C8" w14:textId="03F1703B" w:rsidR="00B24868" w:rsidRDefault="00B24868"/>
    <w:p w14:paraId="22FF6111" w14:textId="40DD8AAA" w:rsidR="00B24868" w:rsidRDefault="00B24868"/>
    <w:p w14:paraId="18A27367" w14:textId="1986537A" w:rsidR="00B24868" w:rsidRDefault="00B24868"/>
    <w:p w14:paraId="346B2D6D" w14:textId="37295881" w:rsidR="00B24868" w:rsidRDefault="00B24868"/>
    <w:p w14:paraId="4F0CCC55" w14:textId="33FFA032" w:rsidR="003D6664" w:rsidRDefault="003D6664"/>
    <w:p w14:paraId="70B16A24" w14:textId="421545FB" w:rsidR="00AA5C1B" w:rsidRDefault="00AA5C1B"/>
    <w:p w14:paraId="452A7524" w14:textId="08DCC072" w:rsidR="00AA5C1B" w:rsidRDefault="00AA5C1B"/>
    <w:p w14:paraId="17CF8B24" w14:textId="1019A0A0" w:rsidR="00AA5C1B" w:rsidRDefault="00AA5C1B"/>
    <w:p w14:paraId="4233C49C" w14:textId="570A6E23" w:rsidR="00AA5C1B" w:rsidRDefault="00AA5C1B"/>
    <w:p w14:paraId="463009E9" w14:textId="3BF8F747" w:rsidR="00AA5C1B" w:rsidRDefault="00AA5C1B"/>
    <w:p w14:paraId="59332B25" w14:textId="1B0B07CE" w:rsidR="00AA5C1B" w:rsidRDefault="00AA5C1B"/>
    <w:p w14:paraId="113729C1" w14:textId="0C498245" w:rsidR="00AA5C1B" w:rsidRDefault="00AA5C1B"/>
    <w:p w14:paraId="7B174A88" w14:textId="47934FD2" w:rsidR="00AA5C1B" w:rsidRDefault="00AA5C1B"/>
    <w:p w14:paraId="796A1469" w14:textId="759DFA46" w:rsidR="00AA5C1B" w:rsidRDefault="00AA5C1B"/>
    <w:p w14:paraId="489752A1" w14:textId="7049C66C" w:rsidR="00AA5C1B" w:rsidRDefault="00AA5C1B"/>
    <w:p w14:paraId="594E1891" w14:textId="24114BEB" w:rsidR="00AA5C1B" w:rsidRDefault="00AA5C1B"/>
    <w:p w14:paraId="469A36A9" w14:textId="252FC564" w:rsidR="00AA5C1B" w:rsidRDefault="00AA5C1B"/>
    <w:p w14:paraId="27F272B6" w14:textId="5883BC68" w:rsidR="00D86928" w:rsidRDefault="00D86928" w:rsidP="00BF2E62">
      <w:pPr>
        <w:jc w:val="both"/>
        <w:rPr>
          <w:b/>
          <w:bCs/>
          <w:sz w:val="24"/>
          <w:szCs w:val="24"/>
        </w:rPr>
      </w:pPr>
    </w:p>
    <w:p w14:paraId="458E2C1D" w14:textId="5BAEB15A" w:rsidR="005C0893" w:rsidRDefault="00100708" w:rsidP="00BF2E62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Wellbeing</w:t>
      </w:r>
      <w:r w:rsidR="004A414A">
        <w:rPr>
          <w:b/>
          <w:bCs/>
          <w:sz w:val="24"/>
          <w:szCs w:val="24"/>
        </w:rPr>
        <w:t xml:space="preserve"> – top 3 tips</w:t>
      </w:r>
    </w:p>
    <w:p w14:paraId="1D53979E" w14:textId="500572DC" w:rsidR="00100708" w:rsidRPr="004A414A" w:rsidRDefault="00100708" w:rsidP="004A414A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4A414A">
        <w:rPr>
          <w:sz w:val="24"/>
          <w:szCs w:val="24"/>
        </w:rPr>
        <w:t>The most important thing when struggling with exam stress, or stress in general, is remembering to eat</w:t>
      </w:r>
      <w:r w:rsidR="000B4766" w:rsidRPr="004A414A">
        <w:rPr>
          <w:sz w:val="24"/>
          <w:szCs w:val="24"/>
        </w:rPr>
        <w:t xml:space="preserve"> well, </w:t>
      </w:r>
      <w:r w:rsidR="002560AA" w:rsidRPr="004A414A">
        <w:rPr>
          <w:sz w:val="24"/>
          <w:szCs w:val="24"/>
        </w:rPr>
        <w:t xml:space="preserve">to </w:t>
      </w:r>
      <w:r w:rsidR="000B4766" w:rsidRPr="004A414A">
        <w:rPr>
          <w:sz w:val="24"/>
          <w:szCs w:val="24"/>
        </w:rPr>
        <w:t xml:space="preserve">keep hydrated, </w:t>
      </w:r>
      <w:r w:rsidR="002560AA" w:rsidRPr="004A414A">
        <w:rPr>
          <w:sz w:val="24"/>
          <w:szCs w:val="24"/>
        </w:rPr>
        <w:t xml:space="preserve">to engage in </w:t>
      </w:r>
      <w:r w:rsidR="000B4766" w:rsidRPr="004A414A">
        <w:rPr>
          <w:sz w:val="24"/>
          <w:szCs w:val="24"/>
        </w:rPr>
        <w:t xml:space="preserve">gentle exercise and good sleep hygiene. </w:t>
      </w:r>
      <w:r w:rsidR="00C80144" w:rsidRPr="004A414A">
        <w:rPr>
          <w:sz w:val="24"/>
          <w:szCs w:val="24"/>
        </w:rPr>
        <w:t>In order for your mind to work well, your body needs energy and nutrition and rest.</w:t>
      </w:r>
    </w:p>
    <w:p w14:paraId="65952287" w14:textId="1B72D8D9" w:rsidR="005C0893" w:rsidRPr="004A414A" w:rsidRDefault="00937274" w:rsidP="004A414A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4A414A">
        <w:rPr>
          <w:sz w:val="24"/>
          <w:szCs w:val="24"/>
        </w:rPr>
        <w:t>Secondly, ensuring you have a clear, tidy and quiet space to complete your revision and homework will help protect you from distractions</w:t>
      </w:r>
      <w:r w:rsidR="004A414A" w:rsidRPr="004A414A">
        <w:rPr>
          <w:sz w:val="24"/>
          <w:szCs w:val="24"/>
        </w:rPr>
        <w:t>.</w:t>
      </w:r>
    </w:p>
    <w:p w14:paraId="73327906" w14:textId="4F1C1024" w:rsidR="004A414A" w:rsidRPr="004A414A" w:rsidRDefault="004A414A" w:rsidP="004A414A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4A414A">
        <w:rPr>
          <w:sz w:val="24"/>
          <w:szCs w:val="24"/>
        </w:rPr>
        <w:t>Taking regular breaks</w:t>
      </w:r>
      <w:r w:rsidR="00B510C6">
        <w:rPr>
          <w:sz w:val="24"/>
          <w:szCs w:val="24"/>
        </w:rPr>
        <w:t xml:space="preserve">, around every half an hour for 5-10 minutes to stress and think about something else will help you to maintain </w:t>
      </w:r>
      <w:r w:rsidR="005905B0">
        <w:rPr>
          <w:sz w:val="24"/>
          <w:szCs w:val="24"/>
        </w:rPr>
        <w:t>your focus and retain the information.</w:t>
      </w:r>
    </w:p>
    <w:p w14:paraId="7E706549" w14:textId="77777777" w:rsidR="00DF1EFD" w:rsidRDefault="00DF1EFD" w:rsidP="00BF2E62">
      <w:pPr>
        <w:jc w:val="both"/>
        <w:rPr>
          <w:b/>
          <w:bCs/>
          <w:sz w:val="24"/>
          <w:szCs w:val="24"/>
        </w:rPr>
      </w:pPr>
    </w:p>
    <w:p w14:paraId="34B4588F" w14:textId="7722003B" w:rsidR="00AA5C1B" w:rsidRPr="00254B46" w:rsidRDefault="006F0C15" w:rsidP="00BF2E62">
      <w:pPr>
        <w:jc w:val="both"/>
        <w:rPr>
          <w:b/>
          <w:bCs/>
          <w:sz w:val="24"/>
          <w:szCs w:val="24"/>
        </w:rPr>
      </w:pPr>
      <w:r w:rsidRPr="00254B46">
        <w:rPr>
          <w:b/>
          <w:bCs/>
          <w:sz w:val="24"/>
          <w:szCs w:val="24"/>
        </w:rPr>
        <w:t>What is exam stress?</w:t>
      </w:r>
    </w:p>
    <w:p w14:paraId="3B40624F" w14:textId="18F21BAC" w:rsidR="006F0C15" w:rsidRDefault="006F0C15" w:rsidP="00BF2E62">
      <w:pPr>
        <w:jc w:val="both"/>
        <w:rPr>
          <w:sz w:val="24"/>
          <w:szCs w:val="24"/>
        </w:rPr>
      </w:pPr>
      <w:r w:rsidRPr="00254B46">
        <w:rPr>
          <w:sz w:val="24"/>
          <w:szCs w:val="24"/>
        </w:rPr>
        <w:t>Exam stress comes from feeling anxious about a variety of different things encompassing exams</w:t>
      </w:r>
      <w:r w:rsidR="00566AF2" w:rsidRPr="00254B46">
        <w:rPr>
          <w:sz w:val="24"/>
          <w:szCs w:val="24"/>
        </w:rPr>
        <w:t xml:space="preserve">, such as being able to retain all the information expected, sitting in a large hall with lots of other people </w:t>
      </w:r>
      <w:r w:rsidR="00D35E5E" w:rsidRPr="00254B46">
        <w:rPr>
          <w:sz w:val="24"/>
          <w:szCs w:val="24"/>
        </w:rPr>
        <w:t>sitting in silence, worrying about whether you’ve done enough revision, worrying about forgetting everything and failing</w:t>
      </w:r>
      <w:r w:rsidR="000327A5" w:rsidRPr="00254B46">
        <w:rPr>
          <w:sz w:val="24"/>
          <w:szCs w:val="24"/>
        </w:rPr>
        <w:t>, and many other things.</w:t>
      </w:r>
    </w:p>
    <w:p w14:paraId="08C3D1C4" w14:textId="0D06B026" w:rsidR="002D6977" w:rsidRPr="002D6977" w:rsidRDefault="002D6977" w:rsidP="00BF2E6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Here is a link to a short video explaining how the </w:t>
      </w:r>
      <w:r>
        <w:rPr>
          <w:i/>
          <w:iCs/>
          <w:sz w:val="24"/>
          <w:szCs w:val="24"/>
        </w:rPr>
        <w:t xml:space="preserve">Fight, Flight or Freeze </w:t>
      </w:r>
      <w:r>
        <w:rPr>
          <w:sz w:val="24"/>
          <w:szCs w:val="24"/>
        </w:rPr>
        <w:t xml:space="preserve">response underpins the anxiety we experience: </w:t>
      </w:r>
      <w:hyperlink r:id="rId8" w:history="1">
        <w:r w:rsidR="00D24C07" w:rsidRPr="00B74116">
          <w:rPr>
            <w:rStyle w:val="Hyperlink"/>
          </w:rPr>
          <w:t>Fight Flight Freeze – Anxiety explained for teens</w:t>
        </w:r>
      </w:hyperlink>
    </w:p>
    <w:p w14:paraId="15FD1C12" w14:textId="5884DCD4" w:rsidR="00DA1A21" w:rsidRPr="00254B46" w:rsidRDefault="00DA1A21" w:rsidP="00BF2E62">
      <w:pPr>
        <w:jc w:val="both"/>
        <w:rPr>
          <w:sz w:val="24"/>
          <w:szCs w:val="24"/>
        </w:rPr>
      </w:pPr>
    </w:p>
    <w:p w14:paraId="3DD19965" w14:textId="55F21CA2" w:rsidR="00DA1A21" w:rsidRPr="00254B46" w:rsidRDefault="00DA1A21" w:rsidP="00BF2E62">
      <w:pPr>
        <w:jc w:val="both"/>
        <w:rPr>
          <w:b/>
          <w:bCs/>
          <w:sz w:val="24"/>
          <w:szCs w:val="24"/>
        </w:rPr>
      </w:pPr>
      <w:r w:rsidRPr="00254B46">
        <w:rPr>
          <w:b/>
          <w:bCs/>
          <w:sz w:val="24"/>
          <w:szCs w:val="24"/>
        </w:rPr>
        <w:t>Is it all bad?</w:t>
      </w:r>
    </w:p>
    <w:p w14:paraId="69C9FCF1" w14:textId="5D1E14C5" w:rsidR="000327A5" w:rsidRPr="00254B46" w:rsidRDefault="000327A5" w:rsidP="00BF2E62">
      <w:pPr>
        <w:jc w:val="both"/>
        <w:rPr>
          <w:sz w:val="24"/>
          <w:szCs w:val="24"/>
        </w:rPr>
      </w:pPr>
      <w:r w:rsidRPr="00254B46">
        <w:rPr>
          <w:sz w:val="24"/>
          <w:szCs w:val="24"/>
        </w:rPr>
        <w:t xml:space="preserve">It’s important to remember that </w:t>
      </w:r>
      <w:r w:rsidRPr="00254B46">
        <w:rPr>
          <w:i/>
          <w:iCs/>
          <w:sz w:val="24"/>
          <w:szCs w:val="24"/>
        </w:rPr>
        <w:t xml:space="preserve">some </w:t>
      </w:r>
      <w:r w:rsidRPr="00254B46">
        <w:rPr>
          <w:sz w:val="24"/>
          <w:szCs w:val="24"/>
        </w:rPr>
        <w:t>stress / anxi</w:t>
      </w:r>
      <w:r w:rsidR="000E3DFB">
        <w:rPr>
          <w:sz w:val="24"/>
          <w:szCs w:val="24"/>
        </w:rPr>
        <w:t>ety</w:t>
      </w:r>
      <w:r w:rsidRPr="00254B46">
        <w:rPr>
          <w:sz w:val="24"/>
          <w:szCs w:val="24"/>
        </w:rPr>
        <w:t xml:space="preserve"> is ok, it can push us to </w:t>
      </w:r>
      <w:r w:rsidR="00DA1A21" w:rsidRPr="00254B46">
        <w:rPr>
          <w:sz w:val="24"/>
          <w:szCs w:val="24"/>
        </w:rPr>
        <w:t>perform at our optimal level, but when it takes over and becomes debilitating, this is when it can be a problem.</w:t>
      </w:r>
    </w:p>
    <w:p w14:paraId="50B28665" w14:textId="424DC3ED" w:rsidR="006F0C15" w:rsidRPr="00254B46" w:rsidRDefault="006F0C15" w:rsidP="00BF2E62">
      <w:pPr>
        <w:jc w:val="both"/>
        <w:rPr>
          <w:sz w:val="24"/>
          <w:szCs w:val="24"/>
        </w:rPr>
      </w:pPr>
    </w:p>
    <w:p w14:paraId="5CDFB3E6" w14:textId="24F23A8A" w:rsidR="009A203D" w:rsidRDefault="005F6DB9" w:rsidP="00BF2E62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The Stress Bucket</w:t>
      </w:r>
    </w:p>
    <w:p w14:paraId="224D1F53" w14:textId="16A69B2A" w:rsidR="00E83CB7" w:rsidRDefault="005F6DB9" w:rsidP="00BF2E6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If we imagine that we all carry around an internal bucket and each time we feel stressed about something, whether that be exams, friendships, </w:t>
      </w:r>
      <w:r w:rsidR="008C2D4D">
        <w:rPr>
          <w:sz w:val="24"/>
          <w:szCs w:val="24"/>
        </w:rPr>
        <w:t xml:space="preserve">or anything else, this drops into the bucket. The bucket therefore gets heavier and heavier over time and eventually we feel so weighed down we are unable to </w:t>
      </w:r>
      <w:r w:rsidR="00E83CB7">
        <w:rPr>
          <w:sz w:val="24"/>
          <w:szCs w:val="24"/>
        </w:rPr>
        <w:t xml:space="preserve">do </w:t>
      </w:r>
      <w:r w:rsidR="008C2D4D">
        <w:rPr>
          <w:sz w:val="24"/>
          <w:szCs w:val="24"/>
        </w:rPr>
        <w:t>any of the things we want to and need to.</w:t>
      </w:r>
    </w:p>
    <w:p w14:paraId="4B9B7E6B" w14:textId="02AACEFA" w:rsidR="005F6DB9" w:rsidRPr="005F6DB9" w:rsidRDefault="008C2D4D" w:rsidP="00BF2E6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Before the bucket gets to this point we need to </w:t>
      </w:r>
      <w:r w:rsidR="000F4FCC">
        <w:rPr>
          <w:sz w:val="24"/>
          <w:szCs w:val="24"/>
        </w:rPr>
        <w:t>remember that every time something is added to the bucket, we also need to release something by doing something we enjoy</w:t>
      </w:r>
      <w:r w:rsidR="00CE0683">
        <w:rPr>
          <w:sz w:val="24"/>
          <w:szCs w:val="24"/>
        </w:rPr>
        <w:t>, such as reading a book or going to the cinema,</w:t>
      </w:r>
      <w:r w:rsidR="000F4FCC">
        <w:rPr>
          <w:sz w:val="24"/>
          <w:szCs w:val="24"/>
        </w:rPr>
        <w:t xml:space="preserve"> or doing something to look after ourselves </w:t>
      </w:r>
      <w:r w:rsidR="00CE0683">
        <w:rPr>
          <w:sz w:val="24"/>
          <w:szCs w:val="24"/>
        </w:rPr>
        <w:t xml:space="preserve">such as </w:t>
      </w:r>
      <w:r w:rsidR="005F0172">
        <w:rPr>
          <w:sz w:val="24"/>
          <w:szCs w:val="24"/>
        </w:rPr>
        <w:t>taking a bath or doing some exercise.</w:t>
      </w:r>
      <w:r w:rsidR="00557EBD">
        <w:rPr>
          <w:sz w:val="24"/>
          <w:szCs w:val="24"/>
        </w:rPr>
        <w:t xml:space="preserve"> </w:t>
      </w:r>
      <w:r w:rsidR="00CA03EA">
        <w:rPr>
          <w:sz w:val="24"/>
          <w:szCs w:val="24"/>
        </w:rPr>
        <w:t>In t</w:t>
      </w:r>
      <w:r w:rsidR="00557EBD">
        <w:rPr>
          <w:sz w:val="24"/>
          <w:szCs w:val="24"/>
        </w:rPr>
        <w:t>his way, we can keep some control over the stressful things in our lives and are able to continue engaging the things we want to and need to.</w:t>
      </w:r>
    </w:p>
    <w:p w14:paraId="73CE3068" w14:textId="07E22D22" w:rsidR="00D86928" w:rsidRDefault="00D86928" w:rsidP="00BF2E62">
      <w:pPr>
        <w:jc w:val="both"/>
        <w:rPr>
          <w:b/>
          <w:bCs/>
          <w:sz w:val="24"/>
          <w:szCs w:val="24"/>
        </w:rPr>
      </w:pPr>
    </w:p>
    <w:p w14:paraId="6DDF1E2C" w14:textId="77777777" w:rsidR="00EC66B5" w:rsidRDefault="00EC66B5" w:rsidP="00BF2E62">
      <w:pPr>
        <w:jc w:val="both"/>
        <w:rPr>
          <w:b/>
          <w:bCs/>
          <w:sz w:val="24"/>
          <w:szCs w:val="24"/>
        </w:rPr>
      </w:pPr>
    </w:p>
    <w:p w14:paraId="760ABBE5" w14:textId="77777777" w:rsidR="005411F4" w:rsidRDefault="005411F4" w:rsidP="00BF2E62">
      <w:pPr>
        <w:jc w:val="both"/>
        <w:rPr>
          <w:b/>
          <w:bCs/>
          <w:sz w:val="24"/>
          <w:szCs w:val="24"/>
        </w:rPr>
      </w:pPr>
    </w:p>
    <w:p w14:paraId="2202E205" w14:textId="02BBB490" w:rsidR="009A203D" w:rsidRDefault="00BA072B" w:rsidP="00BF2E62">
      <w:pPr>
        <w:jc w:val="both"/>
        <w:rPr>
          <w:b/>
          <w:bCs/>
          <w:sz w:val="24"/>
          <w:szCs w:val="24"/>
        </w:rPr>
      </w:pPr>
      <w:r w:rsidRPr="00D86928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78D2180" wp14:editId="7CD62A8D">
                <wp:simplePos x="0" y="0"/>
                <wp:positionH relativeFrom="margin">
                  <wp:align>right</wp:align>
                </wp:positionH>
                <wp:positionV relativeFrom="paragraph">
                  <wp:posOffset>311150</wp:posOffset>
                </wp:positionV>
                <wp:extent cx="5719445" cy="768350"/>
                <wp:effectExtent l="0" t="0" r="1460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9445" cy="76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73117D" w14:textId="6AE13507" w:rsidR="00D86928" w:rsidRDefault="00D869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78D2180" id="Text Box 2" o:spid="_x0000_s1027" type="#_x0000_t202" style="position:absolute;left:0;text-align:left;margin-left:399.15pt;margin-top:24.5pt;width:450.35pt;height:60.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">
                <v:textbox>
                  <w:txbxContent>
                    <w:p w14:paraId="1A73117D" w14:textId="6AE13507" w:rsidR="00D86928" w:rsidRDefault="00D86928"/>
                  </w:txbxContent>
                </v:textbox>
                <w10:wrap type="square" anchorx="margin"/>
              </v:shape>
            </w:pict>
          </mc:Fallback>
        </mc:AlternateContent>
      </w:r>
      <w:r w:rsidR="007305AF">
        <w:rPr>
          <w:b/>
          <w:bCs/>
          <w:sz w:val="24"/>
          <w:szCs w:val="24"/>
        </w:rPr>
        <w:t>Write some ideas down here of things that you enjoy and/or things to look after yourself:</w:t>
      </w:r>
    </w:p>
    <w:p w14:paraId="417EE181" w14:textId="38B5B07C" w:rsidR="006F0C15" w:rsidRPr="00254B46" w:rsidRDefault="002364A7" w:rsidP="00BF2E62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Here are a few ideas: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8"/>
        <w:gridCol w:w="4348"/>
      </w:tblGrid>
      <w:tr w:rsidR="00A83EF4" w:rsidRPr="00C05C61" w14:paraId="414DB35C" w14:textId="77777777" w:rsidTr="009512BA">
        <w:tc>
          <w:tcPr>
            <w:tcW w:w="3958" w:type="dxa"/>
          </w:tcPr>
          <w:p w14:paraId="75B94A57" w14:textId="19874EE9" w:rsidR="00A83EF4" w:rsidRPr="00C05C61" w:rsidRDefault="00A83EF4" w:rsidP="00A83EF4">
            <w:pPr>
              <w:pStyle w:val="ListParagraph"/>
              <w:numPr>
                <w:ilvl w:val="0"/>
                <w:numId w:val="1"/>
              </w:numPr>
              <w:ind w:left="446"/>
              <w:jc w:val="both"/>
              <w:rPr>
                <w:sz w:val="24"/>
                <w:szCs w:val="24"/>
              </w:rPr>
            </w:pPr>
            <w:r w:rsidRPr="00C05C61">
              <w:rPr>
                <w:sz w:val="24"/>
                <w:szCs w:val="24"/>
              </w:rPr>
              <w:t>Going for a walk.</w:t>
            </w:r>
          </w:p>
        </w:tc>
        <w:tc>
          <w:tcPr>
            <w:tcW w:w="4348" w:type="dxa"/>
          </w:tcPr>
          <w:p w14:paraId="6065ED4E" w14:textId="77777777" w:rsidR="00A83EF4" w:rsidRPr="00C05C61" w:rsidRDefault="00A83EF4" w:rsidP="00A83EF4">
            <w:pPr>
              <w:pStyle w:val="ListParagraph"/>
              <w:numPr>
                <w:ilvl w:val="0"/>
                <w:numId w:val="1"/>
              </w:numPr>
              <w:ind w:left="446"/>
              <w:jc w:val="both"/>
              <w:rPr>
                <w:sz w:val="24"/>
                <w:szCs w:val="24"/>
              </w:rPr>
            </w:pPr>
            <w:r w:rsidRPr="00C05C61">
              <w:rPr>
                <w:sz w:val="24"/>
                <w:szCs w:val="24"/>
              </w:rPr>
              <w:t>Listening to music.</w:t>
            </w:r>
          </w:p>
        </w:tc>
      </w:tr>
      <w:tr w:rsidR="00A83EF4" w:rsidRPr="00C05C61" w14:paraId="26A73F47" w14:textId="77777777" w:rsidTr="009512BA">
        <w:tc>
          <w:tcPr>
            <w:tcW w:w="3958" w:type="dxa"/>
          </w:tcPr>
          <w:p w14:paraId="5CE6AB15" w14:textId="76EB128A" w:rsidR="00A83EF4" w:rsidRPr="00C05C61" w:rsidRDefault="00A83EF4" w:rsidP="00A83EF4">
            <w:pPr>
              <w:pStyle w:val="ListParagraph"/>
              <w:numPr>
                <w:ilvl w:val="0"/>
                <w:numId w:val="1"/>
              </w:numPr>
              <w:ind w:left="446"/>
              <w:jc w:val="both"/>
              <w:rPr>
                <w:sz w:val="24"/>
                <w:szCs w:val="24"/>
              </w:rPr>
            </w:pPr>
            <w:r w:rsidRPr="00C05C61">
              <w:rPr>
                <w:sz w:val="24"/>
                <w:szCs w:val="24"/>
              </w:rPr>
              <w:t>Watching tv / a film.</w:t>
            </w:r>
          </w:p>
        </w:tc>
        <w:tc>
          <w:tcPr>
            <w:tcW w:w="4348" w:type="dxa"/>
          </w:tcPr>
          <w:p w14:paraId="183E3C98" w14:textId="77777777" w:rsidR="00A83EF4" w:rsidRPr="00C05C61" w:rsidRDefault="00A83EF4" w:rsidP="00A83EF4">
            <w:pPr>
              <w:pStyle w:val="ListParagraph"/>
              <w:numPr>
                <w:ilvl w:val="0"/>
                <w:numId w:val="1"/>
              </w:numPr>
              <w:ind w:left="446"/>
              <w:jc w:val="both"/>
              <w:rPr>
                <w:sz w:val="24"/>
                <w:szCs w:val="24"/>
              </w:rPr>
            </w:pPr>
            <w:r w:rsidRPr="00C05C61">
              <w:rPr>
                <w:sz w:val="24"/>
                <w:szCs w:val="24"/>
              </w:rPr>
              <w:t>Having a shower.</w:t>
            </w:r>
          </w:p>
        </w:tc>
      </w:tr>
      <w:tr w:rsidR="00A83EF4" w:rsidRPr="00C05C61" w14:paraId="1CDFA928" w14:textId="77777777" w:rsidTr="009512BA">
        <w:tc>
          <w:tcPr>
            <w:tcW w:w="3958" w:type="dxa"/>
          </w:tcPr>
          <w:p w14:paraId="79335923" w14:textId="220FA955" w:rsidR="00A83EF4" w:rsidRPr="00C05C61" w:rsidRDefault="00A83EF4" w:rsidP="00A83EF4">
            <w:pPr>
              <w:pStyle w:val="ListParagraph"/>
              <w:numPr>
                <w:ilvl w:val="0"/>
                <w:numId w:val="1"/>
              </w:numPr>
              <w:ind w:left="446"/>
              <w:jc w:val="both"/>
              <w:rPr>
                <w:sz w:val="24"/>
                <w:szCs w:val="24"/>
              </w:rPr>
            </w:pPr>
            <w:r w:rsidRPr="00C05C61">
              <w:rPr>
                <w:sz w:val="24"/>
                <w:szCs w:val="24"/>
              </w:rPr>
              <w:t>S</w:t>
            </w:r>
            <w:r w:rsidR="009512BA">
              <w:rPr>
                <w:sz w:val="24"/>
                <w:szCs w:val="24"/>
              </w:rPr>
              <w:t>pend time</w:t>
            </w:r>
            <w:r w:rsidRPr="00C05C61">
              <w:rPr>
                <w:sz w:val="24"/>
                <w:szCs w:val="24"/>
              </w:rPr>
              <w:t xml:space="preserve"> with family or friends.</w:t>
            </w:r>
          </w:p>
        </w:tc>
        <w:tc>
          <w:tcPr>
            <w:tcW w:w="4348" w:type="dxa"/>
          </w:tcPr>
          <w:p w14:paraId="41EF8575" w14:textId="77777777" w:rsidR="00A83EF4" w:rsidRPr="00C05C61" w:rsidRDefault="00A83EF4" w:rsidP="00A83EF4">
            <w:pPr>
              <w:pStyle w:val="ListParagraph"/>
              <w:numPr>
                <w:ilvl w:val="0"/>
                <w:numId w:val="1"/>
              </w:numPr>
              <w:ind w:left="446"/>
              <w:jc w:val="both"/>
              <w:rPr>
                <w:sz w:val="24"/>
                <w:szCs w:val="24"/>
              </w:rPr>
            </w:pPr>
            <w:r w:rsidRPr="00C05C61">
              <w:rPr>
                <w:sz w:val="24"/>
                <w:szCs w:val="24"/>
              </w:rPr>
              <w:t>Having a nap.</w:t>
            </w:r>
          </w:p>
        </w:tc>
      </w:tr>
      <w:tr w:rsidR="00A83EF4" w:rsidRPr="00C05C61" w14:paraId="5BA5E0BE" w14:textId="77777777" w:rsidTr="009512BA">
        <w:tc>
          <w:tcPr>
            <w:tcW w:w="3958" w:type="dxa"/>
          </w:tcPr>
          <w:p w14:paraId="4B691A3B" w14:textId="4C560BD3" w:rsidR="00A83EF4" w:rsidRPr="00C05C61" w:rsidRDefault="00A83EF4" w:rsidP="00A83EF4">
            <w:pPr>
              <w:pStyle w:val="ListParagraph"/>
              <w:numPr>
                <w:ilvl w:val="0"/>
                <w:numId w:val="1"/>
              </w:numPr>
              <w:ind w:left="446"/>
              <w:jc w:val="both"/>
              <w:rPr>
                <w:sz w:val="24"/>
                <w:szCs w:val="24"/>
              </w:rPr>
            </w:pPr>
            <w:r w:rsidRPr="00C05C61">
              <w:rPr>
                <w:sz w:val="24"/>
                <w:szCs w:val="24"/>
              </w:rPr>
              <w:t>Cooking or baking.</w:t>
            </w:r>
          </w:p>
        </w:tc>
        <w:tc>
          <w:tcPr>
            <w:tcW w:w="4348" w:type="dxa"/>
          </w:tcPr>
          <w:p w14:paraId="1A2013D7" w14:textId="7AAE8599" w:rsidR="00A83EF4" w:rsidRPr="00C05C61" w:rsidRDefault="009512BA" w:rsidP="00A83EF4">
            <w:pPr>
              <w:pStyle w:val="ListParagraph"/>
              <w:numPr>
                <w:ilvl w:val="0"/>
                <w:numId w:val="1"/>
              </w:numPr>
              <w:ind w:left="44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Painting</w:t>
            </w:r>
            <w:r w:rsidR="00A83EF4" w:rsidRPr="00C05C61">
              <w:rPr>
                <w:sz w:val="24"/>
                <w:szCs w:val="24"/>
              </w:rPr>
              <w:t>.</w:t>
            </w:r>
          </w:p>
        </w:tc>
      </w:tr>
      <w:tr w:rsidR="00A83EF4" w:rsidRPr="00C05C61" w14:paraId="2914F6D6" w14:textId="77777777" w:rsidTr="009512BA">
        <w:tc>
          <w:tcPr>
            <w:tcW w:w="3958" w:type="dxa"/>
          </w:tcPr>
          <w:p w14:paraId="05ABB75D" w14:textId="1C106A88" w:rsidR="00A83EF4" w:rsidRPr="00C05C61" w:rsidRDefault="00A83EF4" w:rsidP="00A83EF4">
            <w:pPr>
              <w:pStyle w:val="ListParagraph"/>
              <w:numPr>
                <w:ilvl w:val="0"/>
                <w:numId w:val="1"/>
              </w:numPr>
              <w:ind w:left="446"/>
              <w:jc w:val="both"/>
              <w:rPr>
                <w:sz w:val="24"/>
                <w:szCs w:val="24"/>
              </w:rPr>
            </w:pPr>
            <w:r w:rsidRPr="00C05C61">
              <w:rPr>
                <w:sz w:val="24"/>
                <w:szCs w:val="24"/>
              </w:rPr>
              <w:t>Doing yoga</w:t>
            </w:r>
          </w:p>
        </w:tc>
        <w:tc>
          <w:tcPr>
            <w:tcW w:w="4348" w:type="dxa"/>
          </w:tcPr>
          <w:p w14:paraId="27A61233" w14:textId="1AF95616" w:rsidR="00A83EF4" w:rsidRPr="00C05C61" w:rsidRDefault="009512BA" w:rsidP="00A83EF4">
            <w:pPr>
              <w:pStyle w:val="ListParagraph"/>
              <w:numPr>
                <w:ilvl w:val="0"/>
                <w:numId w:val="1"/>
              </w:numPr>
              <w:ind w:left="44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 to someone</w:t>
            </w:r>
            <w:r w:rsidR="00A83EF4" w:rsidRPr="00C05C61">
              <w:rPr>
                <w:sz w:val="24"/>
                <w:szCs w:val="24"/>
              </w:rPr>
              <w:t>.</w:t>
            </w:r>
          </w:p>
        </w:tc>
      </w:tr>
    </w:tbl>
    <w:p w14:paraId="7D6845CA" w14:textId="2D405EE3" w:rsidR="00DA1A21" w:rsidRDefault="00DA1A21" w:rsidP="00BF2E62">
      <w:pPr>
        <w:jc w:val="both"/>
        <w:rPr>
          <w:sz w:val="24"/>
          <w:szCs w:val="24"/>
        </w:rPr>
      </w:pPr>
    </w:p>
    <w:p w14:paraId="1984FC24" w14:textId="0DEF1B07" w:rsidR="002364A7" w:rsidRPr="00254B46" w:rsidRDefault="002364A7" w:rsidP="00BF2E62">
      <w:pPr>
        <w:jc w:val="both"/>
        <w:rPr>
          <w:sz w:val="24"/>
          <w:szCs w:val="24"/>
        </w:rPr>
      </w:pPr>
      <w:r w:rsidRPr="00254B46">
        <w:rPr>
          <w:b/>
          <w:bCs/>
          <w:sz w:val="24"/>
          <w:szCs w:val="24"/>
        </w:rPr>
        <w:t xml:space="preserve">What </w:t>
      </w:r>
      <w:r>
        <w:rPr>
          <w:b/>
          <w:bCs/>
          <w:sz w:val="24"/>
          <w:szCs w:val="24"/>
        </w:rPr>
        <w:t xml:space="preserve">else </w:t>
      </w:r>
      <w:r w:rsidRPr="00254B46">
        <w:rPr>
          <w:b/>
          <w:bCs/>
          <w:sz w:val="24"/>
          <w:szCs w:val="24"/>
        </w:rPr>
        <w:t xml:space="preserve">can we do about </w:t>
      </w:r>
      <w:r>
        <w:rPr>
          <w:b/>
          <w:bCs/>
          <w:sz w:val="24"/>
          <w:szCs w:val="24"/>
        </w:rPr>
        <w:t>exam stress</w:t>
      </w:r>
      <w:r w:rsidRPr="00254B46">
        <w:rPr>
          <w:b/>
          <w:bCs/>
          <w:sz w:val="24"/>
          <w:szCs w:val="24"/>
        </w:rPr>
        <w:t>?</w:t>
      </w:r>
    </w:p>
    <w:p w14:paraId="36BB3329" w14:textId="5BFB3703" w:rsidR="002364A7" w:rsidRDefault="002364A7" w:rsidP="002364A7">
      <w:pPr>
        <w:jc w:val="both"/>
        <w:rPr>
          <w:sz w:val="24"/>
          <w:szCs w:val="24"/>
        </w:rPr>
      </w:pPr>
      <w:r w:rsidRPr="00254B46">
        <w:rPr>
          <w:sz w:val="24"/>
          <w:szCs w:val="24"/>
        </w:rPr>
        <w:t>There are different techniques we can use to help manage exam stress. What works for one person doesn’t necessarily mean it will work for everyone</w:t>
      </w:r>
      <w:r>
        <w:rPr>
          <w:sz w:val="24"/>
          <w:szCs w:val="24"/>
        </w:rPr>
        <w:t>, so sometimes we need to try different things to find out what works best for us as individuals.</w:t>
      </w:r>
      <w:r w:rsidR="0096570E">
        <w:rPr>
          <w:sz w:val="24"/>
          <w:szCs w:val="24"/>
        </w:rPr>
        <w:t xml:space="preserve"> Here are three example techniques that can help with exam stress and other anxieties:</w:t>
      </w:r>
    </w:p>
    <w:p w14:paraId="4F7A6680" w14:textId="77777777" w:rsidR="0096570E" w:rsidRDefault="0096570E" w:rsidP="002364A7">
      <w:pPr>
        <w:jc w:val="both"/>
        <w:rPr>
          <w:sz w:val="24"/>
          <w:szCs w:val="24"/>
        </w:rPr>
      </w:pPr>
    </w:p>
    <w:p w14:paraId="02074222" w14:textId="3666FA1C" w:rsidR="005E62E5" w:rsidRDefault="007F5183" w:rsidP="007F5183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2795D745" wp14:editId="736B23A5">
            <wp:extent cx="5232400" cy="3999460"/>
            <wp:effectExtent l="0" t="0" r="6350" b="127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14F2FAAF-4767-4725-A7F3-73FC3F2136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14F2FAAF-4767-4725-A7F3-73FC3F21362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28039" t="19338" r="1350"/>
                    <a:stretch/>
                  </pic:blipFill>
                  <pic:spPr bwMode="auto">
                    <a:xfrm>
                      <a:off x="0" y="0"/>
                      <a:ext cx="5264740" cy="4024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6A7BBC" w14:textId="77777777" w:rsidR="00887AE8" w:rsidRPr="00254B46" w:rsidRDefault="00887AE8" w:rsidP="00BF2E62">
      <w:pPr>
        <w:jc w:val="both"/>
        <w:rPr>
          <w:sz w:val="24"/>
          <w:szCs w:val="24"/>
        </w:rPr>
      </w:pPr>
    </w:p>
    <w:p w14:paraId="3587C6A2" w14:textId="77777777" w:rsidR="006970EB" w:rsidRDefault="006970EB" w:rsidP="00BF2E62">
      <w:pPr>
        <w:jc w:val="both"/>
        <w:rPr>
          <w:b/>
          <w:bCs/>
          <w:sz w:val="24"/>
          <w:szCs w:val="24"/>
        </w:rPr>
      </w:pPr>
    </w:p>
    <w:p w14:paraId="72C968B2" w14:textId="6C59365F" w:rsidR="00CD75F7" w:rsidRPr="005E62E5" w:rsidRDefault="00CD75F7" w:rsidP="00BF2E62">
      <w:pPr>
        <w:jc w:val="both"/>
        <w:rPr>
          <w:b/>
          <w:bCs/>
          <w:sz w:val="24"/>
          <w:szCs w:val="24"/>
        </w:rPr>
      </w:pPr>
      <w:r w:rsidRPr="005E62E5">
        <w:rPr>
          <w:b/>
          <w:bCs/>
          <w:sz w:val="24"/>
          <w:szCs w:val="24"/>
        </w:rPr>
        <w:t>Links</w:t>
      </w:r>
    </w:p>
    <w:p w14:paraId="3816A3F5" w14:textId="5121BBD3" w:rsidR="00AA5C1B" w:rsidRPr="005E62E5" w:rsidRDefault="008059A7" w:rsidP="00BF2E62">
      <w:pPr>
        <w:jc w:val="both"/>
        <w:rPr>
          <w:sz w:val="24"/>
          <w:szCs w:val="24"/>
        </w:rPr>
      </w:pPr>
      <w:r w:rsidRPr="005E62E5">
        <w:rPr>
          <w:sz w:val="24"/>
          <w:szCs w:val="24"/>
        </w:rPr>
        <w:t xml:space="preserve">Please follow the link below </w:t>
      </w:r>
      <w:r w:rsidR="0032786C" w:rsidRPr="005E62E5">
        <w:rPr>
          <w:sz w:val="24"/>
          <w:szCs w:val="24"/>
        </w:rPr>
        <w:t xml:space="preserve">to watch a short video </w:t>
      </w:r>
      <w:r w:rsidR="00B1437E" w:rsidRPr="005E62E5">
        <w:rPr>
          <w:sz w:val="24"/>
          <w:szCs w:val="24"/>
        </w:rPr>
        <w:t xml:space="preserve">where </w:t>
      </w:r>
      <w:proofErr w:type="spellStart"/>
      <w:r w:rsidR="00B1437E" w:rsidRPr="005E62E5">
        <w:rPr>
          <w:sz w:val="24"/>
          <w:szCs w:val="24"/>
        </w:rPr>
        <w:t>Dr.</w:t>
      </w:r>
      <w:proofErr w:type="spellEnd"/>
      <w:r w:rsidR="00B1437E" w:rsidRPr="005E62E5">
        <w:rPr>
          <w:sz w:val="24"/>
          <w:szCs w:val="24"/>
        </w:rPr>
        <w:t xml:space="preserve"> Sheila Red</w:t>
      </w:r>
      <w:r w:rsidR="00A978D4" w:rsidRPr="005E62E5">
        <w:rPr>
          <w:sz w:val="24"/>
          <w:szCs w:val="24"/>
        </w:rPr>
        <w:t xml:space="preserve">fern </w:t>
      </w:r>
      <w:r w:rsidR="008E6740" w:rsidRPr="005E62E5">
        <w:rPr>
          <w:sz w:val="24"/>
          <w:szCs w:val="24"/>
        </w:rPr>
        <w:t xml:space="preserve">gives advice </w:t>
      </w:r>
      <w:r w:rsidR="00B3016E" w:rsidRPr="005E62E5">
        <w:rPr>
          <w:sz w:val="24"/>
          <w:szCs w:val="24"/>
        </w:rPr>
        <w:t xml:space="preserve">and tips about managing </w:t>
      </w:r>
      <w:r w:rsidR="009934F1" w:rsidRPr="005E62E5">
        <w:rPr>
          <w:sz w:val="24"/>
          <w:szCs w:val="24"/>
        </w:rPr>
        <w:t xml:space="preserve">stress </w:t>
      </w:r>
      <w:r w:rsidR="00B83638" w:rsidRPr="005E62E5">
        <w:rPr>
          <w:sz w:val="24"/>
          <w:szCs w:val="24"/>
        </w:rPr>
        <w:t>around moments such as exams</w:t>
      </w:r>
      <w:r w:rsidR="00C518E3" w:rsidRPr="005E62E5">
        <w:rPr>
          <w:sz w:val="24"/>
          <w:szCs w:val="24"/>
        </w:rPr>
        <w:t>:</w:t>
      </w:r>
    </w:p>
    <w:p w14:paraId="48DE6981" w14:textId="67ED7923" w:rsidR="00C518E3" w:rsidRPr="005E62E5" w:rsidRDefault="00CD59D0" w:rsidP="00BF2E62">
      <w:pPr>
        <w:jc w:val="both"/>
        <w:rPr>
          <w:sz w:val="24"/>
          <w:szCs w:val="24"/>
        </w:rPr>
      </w:pPr>
      <w:hyperlink r:id="rId10" w:history="1">
        <w:r w:rsidR="0089091F" w:rsidRPr="005E62E5">
          <w:rPr>
            <w:rStyle w:val="Hyperlink"/>
            <w:sz w:val="24"/>
            <w:szCs w:val="24"/>
          </w:rPr>
          <w:t>Dr Sheila Redfern gives advice on managing stress at important moments - YouTube</w:t>
        </w:r>
      </w:hyperlink>
    </w:p>
    <w:p w14:paraId="1C4D1546" w14:textId="5435E4F0" w:rsidR="00A06785" w:rsidRPr="005E62E5" w:rsidRDefault="00A06785" w:rsidP="00BF2E62">
      <w:pPr>
        <w:jc w:val="both"/>
        <w:rPr>
          <w:sz w:val="24"/>
          <w:szCs w:val="24"/>
        </w:rPr>
      </w:pPr>
    </w:p>
    <w:p w14:paraId="329CA21B" w14:textId="77990933" w:rsidR="00A06785" w:rsidRPr="005E62E5" w:rsidRDefault="00A06785" w:rsidP="00BF2E62">
      <w:pPr>
        <w:jc w:val="both"/>
        <w:rPr>
          <w:sz w:val="24"/>
          <w:szCs w:val="24"/>
        </w:rPr>
      </w:pPr>
      <w:r w:rsidRPr="005E62E5">
        <w:rPr>
          <w:sz w:val="24"/>
          <w:szCs w:val="24"/>
        </w:rPr>
        <w:t xml:space="preserve">The charity </w:t>
      </w:r>
      <w:r w:rsidRPr="005E62E5">
        <w:rPr>
          <w:i/>
          <w:iCs/>
          <w:sz w:val="24"/>
          <w:szCs w:val="24"/>
        </w:rPr>
        <w:t xml:space="preserve">Young Minds </w:t>
      </w:r>
      <w:r w:rsidRPr="005E62E5">
        <w:rPr>
          <w:sz w:val="24"/>
          <w:szCs w:val="24"/>
        </w:rPr>
        <w:t xml:space="preserve">has a great online </w:t>
      </w:r>
      <w:r w:rsidR="00471971" w:rsidRPr="005E62E5">
        <w:rPr>
          <w:sz w:val="24"/>
          <w:szCs w:val="24"/>
        </w:rPr>
        <w:t>guide offering advice around when it</w:t>
      </w:r>
      <w:r w:rsidR="000E7155" w:rsidRPr="005E62E5">
        <w:rPr>
          <w:sz w:val="24"/>
          <w:szCs w:val="24"/>
        </w:rPr>
        <w:t>’s all just getting a bit much:</w:t>
      </w:r>
    </w:p>
    <w:p w14:paraId="4502E42F" w14:textId="20043C87" w:rsidR="000E7155" w:rsidRPr="005E62E5" w:rsidRDefault="00CD59D0" w:rsidP="00BF2E62">
      <w:pPr>
        <w:jc w:val="both"/>
        <w:rPr>
          <w:sz w:val="24"/>
          <w:szCs w:val="24"/>
        </w:rPr>
      </w:pPr>
      <w:hyperlink r:id="rId11" w:anchor="Dealingwithexamstress" w:history="1">
        <w:r w:rsidR="000E7155" w:rsidRPr="005E62E5">
          <w:rPr>
            <w:rStyle w:val="Hyperlink"/>
            <w:sz w:val="24"/>
            <w:szCs w:val="24"/>
          </w:rPr>
          <w:t xml:space="preserve">Exam Stress | How </w:t>
        </w:r>
        <w:proofErr w:type="gramStart"/>
        <w:r w:rsidR="000E7155" w:rsidRPr="005E62E5">
          <w:rPr>
            <w:rStyle w:val="Hyperlink"/>
            <w:sz w:val="24"/>
            <w:szCs w:val="24"/>
          </w:rPr>
          <w:t>To</w:t>
        </w:r>
        <w:proofErr w:type="gramEnd"/>
        <w:r w:rsidR="000E7155" w:rsidRPr="005E62E5">
          <w:rPr>
            <w:rStyle w:val="Hyperlink"/>
            <w:sz w:val="24"/>
            <w:szCs w:val="24"/>
          </w:rPr>
          <w:t xml:space="preserve"> Deal with Exam Stress | </w:t>
        </w:r>
        <w:proofErr w:type="spellStart"/>
        <w:r w:rsidR="000E7155" w:rsidRPr="005E62E5">
          <w:rPr>
            <w:rStyle w:val="Hyperlink"/>
            <w:sz w:val="24"/>
            <w:szCs w:val="24"/>
          </w:rPr>
          <w:t>YoungMinds</w:t>
        </w:r>
        <w:proofErr w:type="spellEnd"/>
      </w:hyperlink>
    </w:p>
    <w:p w14:paraId="5D92CC46" w14:textId="63B39356" w:rsidR="000E7155" w:rsidRPr="005E62E5" w:rsidRDefault="000E7155" w:rsidP="00BF2E62">
      <w:pPr>
        <w:jc w:val="both"/>
        <w:rPr>
          <w:sz w:val="24"/>
          <w:szCs w:val="24"/>
        </w:rPr>
      </w:pPr>
    </w:p>
    <w:p w14:paraId="7B283862" w14:textId="18DB34D9" w:rsidR="000E7155" w:rsidRPr="005E62E5" w:rsidRDefault="00740EE1" w:rsidP="00BF2E62">
      <w:pPr>
        <w:jc w:val="both"/>
        <w:rPr>
          <w:sz w:val="24"/>
          <w:szCs w:val="24"/>
        </w:rPr>
      </w:pPr>
      <w:r w:rsidRPr="005E62E5">
        <w:rPr>
          <w:sz w:val="24"/>
          <w:szCs w:val="24"/>
        </w:rPr>
        <w:t>Here is a video about negative thought</w:t>
      </w:r>
      <w:r w:rsidR="008258C1" w:rsidRPr="005E62E5">
        <w:rPr>
          <w:sz w:val="24"/>
          <w:szCs w:val="24"/>
        </w:rPr>
        <w:t>s hijackers:</w:t>
      </w:r>
    </w:p>
    <w:p w14:paraId="2C871FAF" w14:textId="722AE638" w:rsidR="008258C1" w:rsidRDefault="00CD59D0" w:rsidP="00BF2E62">
      <w:pPr>
        <w:jc w:val="both"/>
        <w:rPr>
          <w:sz w:val="24"/>
          <w:szCs w:val="24"/>
        </w:rPr>
      </w:pPr>
      <w:hyperlink r:id="rId12" w:history="1">
        <w:r w:rsidR="00013155" w:rsidRPr="005E62E5">
          <w:rPr>
            <w:rStyle w:val="Hyperlink"/>
            <w:sz w:val="24"/>
            <w:szCs w:val="24"/>
          </w:rPr>
          <w:t>Struggling with Internal Hijackers? - YouTube</w:t>
        </w:r>
      </w:hyperlink>
    </w:p>
    <w:p w14:paraId="0F534157" w14:textId="041EB611" w:rsidR="005571B5" w:rsidRDefault="005571B5" w:rsidP="00BF2E62">
      <w:pPr>
        <w:jc w:val="both"/>
        <w:rPr>
          <w:sz w:val="24"/>
          <w:szCs w:val="24"/>
        </w:rPr>
      </w:pPr>
    </w:p>
    <w:p w14:paraId="293B5496" w14:textId="7C62E5A5" w:rsidR="002757A8" w:rsidRDefault="002757A8" w:rsidP="00BF2E62">
      <w:pPr>
        <w:jc w:val="both"/>
        <w:rPr>
          <w:b/>
          <w:bCs/>
          <w:sz w:val="24"/>
          <w:szCs w:val="24"/>
        </w:rPr>
      </w:pPr>
      <w:r w:rsidRPr="002757A8">
        <w:rPr>
          <w:b/>
          <w:bCs/>
          <w:sz w:val="24"/>
          <w:szCs w:val="24"/>
        </w:rPr>
        <w:t>Apps</w:t>
      </w:r>
      <w:r w:rsidR="002B1E43">
        <w:rPr>
          <w:b/>
          <w:bCs/>
          <w:sz w:val="24"/>
          <w:szCs w:val="24"/>
        </w:rPr>
        <w:t xml:space="preserve"> – these are useful apps </w:t>
      </w:r>
      <w:r w:rsidR="003B315D">
        <w:rPr>
          <w:b/>
          <w:bCs/>
          <w:sz w:val="24"/>
          <w:szCs w:val="24"/>
        </w:rPr>
        <w:t xml:space="preserve">to help </w:t>
      </w:r>
      <w:r w:rsidR="001E7D6B">
        <w:rPr>
          <w:b/>
          <w:bCs/>
          <w:sz w:val="24"/>
          <w:szCs w:val="24"/>
        </w:rPr>
        <w:t xml:space="preserve">young people and adults </w:t>
      </w:r>
      <w:r w:rsidR="00C44864">
        <w:rPr>
          <w:b/>
          <w:bCs/>
          <w:sz w:val="24"/>
          <w:szCs w:val="24"/>
        </w:rPr>
        <w:t xml:space="preserve">with </w:t>
      </w:r>
      <w:r w:rsidR="004A4A23">
        <w:rPr>
          <w:b/>
          <w:bCs/>
          <w:sz w:val="24"/>
          <w:szCs w:val="24"/>
        </w:rPr>
        <w:t>mental health and wellbeing</w:t>
      </w:r>
      <w:r w:rsidR="001E7D6B">
        <w:rPr>
          <w:b/>
          <w:bCs/>
          <w:sz w:val="24"/>
          <w:szCs w:val="24"/>
        </w:rPr>
        <w:t>:</w:t>
      </w:r>
    </w:p>
    <w:p w14:paraId="599E06DB" w14:textId="72D81A95" w:rsidR="00DC188B" w:rsidRDefault="007A2F24" w:rsidP="00D26DBE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6780BD90" wp14:editId="36D33F23">
            <wp:extent cx="5848985" cy="387025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4150" t="25785" r="21680" b="12772"/>
                    <a:stretch/>
                  </pic:blipFill>
                  <pic:spPr bwMode="auto">
                    <a:xfrm>
                      <a:off x="0" y="0"/>
                      <a:ext cx="5866162" cy="3881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C188B" w:rsidSect="001C1C17">
      <w:headerReference w:type="default" r:id="rId14"/>
      <w:footerReference w:type="default" r:id="rId15"/>
      <w:pgSz w:w="11906" w:h="16838"/>
      <w:pgMar w:top="1440" w:right="1440" w:bottom="1440" w:left="1440" w:header="708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47B837" w14:textId="77777777" w:rsidR="00072C3F" w:rsidRDefault="00072C3F" w:rsidP="00A13483">
      <w:pPr>
        <w:spacing w:after="0" w:line="240" w:lineRule="auto"/>
      </w:pPr>
      <w:r>
        <w:separator/>
      </w:r>
    </w:p>
  </w:endnote>
  <w:endnote w:type="continuationSeparator" w:id="0">
    <w:p w14:paraId="6ABD8497" w14:textId="77777777" w:rsidR="00072C3F" w:rsidRDefault="00072C3F" w:rsidP="00A13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13994" w14:textId="131B7C09" w:rsidR="001C1C17" w:rsidRDefault="001C1C17">
    <w:pPr>
      <w:pStyle w:val="Footer"/>
      <w:jc w:val="center"/>
      <w:rPr>
        <w:i/>
        <w:iCs/>
      </w:rPr>
    </w:pPr>
    <w:r>
      <w:rPr>
        <w:i/>
        <w:iCs/>
      </w:rPr>
      <w:t xml:space="preserve">A collection of advice, guidance and resources. Manchester University NHS Foundation Trust does not claim to be the author of the </w:t>
    </w:r>
    <w:r w:rsidR="00CC00AB">
      <w:rPr>
        <w:i/>
        <w:iCs/>
      </w:rPr>
      <w:t>suggested</w:t>
    </w:r>
    <w:r>
      <w:rPr>
        <w:i/>
        <w:iCs/>
      </w:rPr>
      <w:t xml:space="preserve"> materials.</w:t>
    </w:r>
  </w:p>
  <w:p w14:paraId="740E0EEE" w14:textId="4BC3C7B5" w:rsidR="001C1C17" w:rsidRDefault="00CD59D0">
    <w:pPr>
      <w:pStyle w:val="Footer"/>
      <w:jc w:val="center"/>
    </w:pPr>
    <w:sdt>
      <w:sdtPr>
        <w:id w:val="157338054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C1C17">
          <w:fldChar w:fldCharType="begin"/>
        </w:r>
        <w:r w:rsidR="001C1C17">
          <w:instrText xml:space="preserve"> PAGE   \* MERGEFORMAT </w:instrText>
        </w:r>
        <w:r w:rsidR="001C1C17">
          <w:fldChar w:fldCharType="separate"/>
        </w:r>
        <w:r w:rsidR="001C1C17">
          <w:rPr>
            <w:noProof/>
          </w:rPr>
          <w:t>2</w:t>
        </w:r>
        <w:r w:rsidR="001C1C17">
          <w:rPr>
            <w:noProof/>
          </w:rPr>
          <w:fldChar w:fldCharType="end"/>
        </w:r>
      </w:sdtContent>
    </w:sdt>
  </w:p>
  <w:p w14:paraId="6F932EF1" w14:textId="34D397CA" w:rsidR="00A13483" w:rsidRPr="00A13483" w:rsidRDefault="00A13483" w:rsidP="00FD12B2">
    <w:pPr>
      <w:pStyle w:val="Footer"/>
      <w:jc w:val="center"/>
      <w:rPr>
        <w:i/>
        <w:i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C5C73F" w14:textId="77777777" w:rsidR="00072C3F" w:rsidRDefault="00072C3F" w:rsidP="00A13483">
      <w:pPr>
        <w:spacing w:after="0" w:line="240" w:lineRule="auto"/>
      </w:pPr>
      <w:r>
        <w:separator/>
      </w:r>
    </w:p>
  </w:footnote>
  <w:footnote w:type="continuationSeparator" w:id="0">
    <w:p w14:paraId="3E8EBC76" w14:textId="77777777" w:rsidR="00072C3F" w:rsidRDefault="00072C3F" w:rsidP="00A13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1D0ED" w14:textId="4533228B" w:rsidR="00A13483" w:rsidRPr="00A13483" w:rsidRDefault="00A13483">
    <w:pPr>
      <w:pStyle w:val="Header"/>
      <w:rPr>
        <w:rFonts w:ascii="Ink Free" w:hAnsi="Ink Free"/>
        <w:color w:val="538135"/>
      </w:rPr>
    </w:pPr>
    <w:r w:rsidRPr="00A13483">
      <w:rPr>
        <w:rFonts w:ascii="Ink Free" w:hAnsi="Ink Free"/>
        <w:noProof/>
        <w:color w:val="538135"/>
        <w:lang w:eastAsia="en-GB"/>
      </w:rPr>
      <w:drawing>
        <wp:anchor distT="0" distB="0" distL="114300" distR="114300" simplePos="0" relativeHeight="251659264" behindDoc="0" locked="0" layoutInCell="1" allowOverlap="1" wp14:anchorId="37BD4B8D" wp14:editId="4D17F4BE">
          <wp:simplePos x="0" y="0"/>
          <wp:positionH relativeFrom="column">
            <wp:posOffset>4395624</wp:posOffset>
          </wp:positionH>
          <wp:positionV relativeFrom="paragraph">
            <wp:posOffset>-229832</wp:posOffset>
          </wp:positionV>
          <wp:extent cx="2017537" cy="624690"/>
          <wp:effectExtent l="0" t="0" r="1905" b="444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7537" cy="624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3483">
      <w:rPr>
        <w:rFonts w:ascii="Ink Free" w:hAnsi="Ink Free"/>
        <w:color w:val="538135"/>
      </w:rPr>
      <w:t xml:space="preserve">Trafford Thrive in Education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30B0E"/>
    <w:multiLevelType w:val="hybridMultilevel"/>
    <w:tmpl w:val="1BFE3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520DC6"/>
    <w:multiLevelType w:val="hybridMultilevel"/>
    <w:tmpl w:val="2252E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13320B"/>
    <w:multiLevelType w:val="hybridMultilevel"/>
    <w:tmpl w:val="0C742E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483"/>
    <w:rsid w:val="000107D2"/>
    <w:rsid w:val="00013155"/>
    <w:rsid w:val="000327A5"/>
    <w:rsid w:val="00072C3F"/>
    <w:rsid w:val="00094D23"/>
    <w:rsid w:val="000B4766"/>
    <w:rsid w:val="000C06C4"/>
    <w:rsid w:val="000E3DFB"/>
    <w:rsid w:val="000E7155"/>
    <w:rsid w:val="000F1E17"/>
    <w:rsid w:val="000F4FCC"/>
    <w:rsid w:val="00100708"/>
    <w:rsid w:val="001C1C17"/>
    <w:rsid w:val="001E7D6B"/>
    <w:rsid w:val="00202B75"/>
    <w:rsid w:val="00212A32"/>
    <w:rsid w:val="002364A7"/>
    <w:rsid w:val="00254B46"/>
    <w:rsid w:val="002560AA"/>
    <w:rsid w:val="002757A8"/>
    <w:rsid w:val="002B1E43"/>
    <w:rsid w:val="002D6977"/>
    <w:rsid w:val="0032786C"/>
    <w:rsid w:val="003B315D"/>
    <w:rsid w:val="003D6664"/>
    <w:rsid w:val="003F002E"/>
    <w:rsid w:val="00471971"/>
    <w:rsid w:val="004A414A"/>
    <w:rsid w:val="004A4A23"/>
    <w:rsid w:val="005411F4"/>
    <w:rsid w:val="005571B5"/>
    <w:rsid w:val="00557EBD"/>
    <w:rsid w:val="00566AF2"/>
    <w:rsid w:val="005905B0"/>
    <w:rsid w:val="005C0893"/>
    <w:rsid w:val="005E62E5"/>
    <w:rsid w:val="005F0172"/>
    <w:rsid w:val="005F2F47"/>
    <w:rsid w:val="005F42E4"/>
    <w:rsid w:val="005F6DB9"/>
    <w:rsid w:val="006970EB"/>
    <w:rsid w:val="006A22FB"/>
    <w:rsid w:val="006B669F"/>
    <w:rsid w:val="006F0C15"/>
    <w:rsid w:val="007305AF"/>
    <w:rsid w:val="00740EE1"/>
    <w:rsid w:val="0074385D"/>
    <w:rsid w:val="007A2F24"/>
    <w:rsid w:val="007E63B3"/>
    <w:rsid w:val="007F5183"/>
    <w:rsid w:val="008059A7"/>
    <w:rsid w:val="008258C1"/>
    <w:rsid w:val="00827C62"/>
    <w:rsid w:val="00871B9B"/>
    <w:rsid w:val="00887AE8"/>
    <w:rsid w:val="0089091F"/>
    <w:rsid w:val="008C2D4D"/>
    <w:rsid w:val="008E6740"/>
    <w:rsid w:val="008E751C"/>
    <w:rsid w:val="00937274"/>
    <w:rsid w:val="009512BA"/>
    <w:rsid w:val="0096570E"/>
    <w:rsid w:val="009934F1"/>
    <w:rsid w:val="009A203D"/>
    <w:rsid w:val="009C6C46"/>
    <w:rsid w:val="00A01799"/>
    <w:rsid w:val="00A05AD8"/>
    <w:rsid w:val="00A06785"/>
    <w:rsid w:val="00A13483"/>
    <w:rsid w:val="00A43AB4"/>
    <w:rsid w:val="00A83EF4"/>
    <w:rsid w:val="00A978D4"/>
    <w:rsid w:val="00AA5C1B"/>
    <w:rsid w:val="00B1437E"/>
    <w:rsid w:val="00B24868"/>
    <w:rsid w:val="00B3016E"/>
    <w:rsid w:val="00B510C6"/>
    <w:rsid w:val="00B74116"/>
    <w:rsid w:val="00B83638"/>
    <w:rsid w:val="00BA072B"/>
    <w:rsid w:val="00BF2E62"/>
    <w:rsid w:val="00C02EE7"/>
    <w:rsid w:val="00C05C61"/>
    <w:rsid w:val="00C30A8F"/>
    <w:rsid w:val="00C44864"/>
    <w:rsid w:val="00C518E3"/>
    <w:rsid w:val="00C80144"/>
    <w:rsid w:val="00CA03EA"/>
    <w:rsid w:val="00CC00AB"/>
    <w:rsid w:val="00CD59D0"/>
    <w:rsid w:val="00CD75F7"/>
    <w:rsid w:val="00CE0683"/>
    <w:rsid w:val="00D24C07"/>
    <w:rsid w:val="00D26DBE"/>
    <w:rsid w:val="00D27117"/>
    <w:rsid w:val="00D35E5E"/>
    <w:rsid w:val="00D86928"/>
    <w:rsid w:val="00DA1A21"/>
    <w:rsid w:val="00DC188B"/>
    <w:rsid w:val="00DF1EFD"/>
    <w:rsid w:val="00E31678"/>
    <w:rsid w:val="00E83CB7"/>
    <w:rsid w:val="00EC66B5"/>
    <w:rsid w:val="00ED557D"/>
    <w:rsid w:val="00FD12B2"/>
    <w:rsid w:val="00FF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F8932B"/>
  <w15:chartTrackingRefBased/>
  <w15:docId w15:val="{774904F1-5BA4-46D2-BEEC-2264193A9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34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3483"/>
  </w:style>
  <w:style w:type="paragraph" w:styleId="Footer">
    <w:name w:val="footer"/>
    <w:basedOn w:val="Normal"/>
    <w:link w:val="FooterChar"/>
    <w:uiPriority w:val="99"/>
    <w:unhideWhenUsed/>
    <w:rsid w:val="00A134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483"/>
  </w:style>
  <w:style w:type="character" w:styleId="Hyperlink">
    <w:name w:val="Hyperlink"/>
    <w:basedOn w:val="DefaultParagraphFont"/>
    <w:uiPriority w:val="99"/>
    <w:unhideWhenUsed/>
    <w:rsid w:val="0089091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697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4385D"/>
    <w:pPr>
      <w:ind w:left="720"/>
      <w:contextualSpacing/>
    </w:pPr>
  </w:style>
  <w:style w:type="table" w:styleId="TableGrid">
    <w:name w:val="Table Grid"/>
    <w:basedOn w:val="TableNormal"/>
    <w:uiPriority w:val="39"/>
    <w:rsid w:val="00C05C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polpKTWrp4&amp;t=1s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NdaCEO4WtD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ngminds.org.uk/young-person/coping-with-life/exam-stress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youtube.com/watch?v=VGqDAUZwha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564</Words>
  <Characters>3217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Manchester University NHS Foundation Trust</Company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Elwheshi Camilla (R0A) Manchester University NHS FT</dc:creator>
  <cp:keywords/>
  <dc:description/>
  <cp:lastModifiedBy>Mrs D Rainbow (St Ambrose College)</cp:lastModifiedBy>
  <cp:revision>2</cp:revision>
  <cp:lastPrinted>2022-05-09T22:59:00Z</cp:lastPrinted>
  <dcterms:created xsi:type="dcterms:W3CDTF">2022-05-13T11:40:00Z</dcterms:created>
  <dcterms:modified xsi:type="dcterms:W3CDTF">2022-05-13T11:40:00Z</dcterms:modified>
</cp:coreProperties>
</file>