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DF4953" w:rsidRDefault="000D3467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FA244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Can you identify subject and object nouns in both singular and plural?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0D3467" w:rsidRPr="00DF4953" w:rsidRDefault="000D3467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FA2444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Can you identify subject and object nouns in both singular and plural?</w:t>
                      </w:r>
                    </w:p>
                  </w:txbxContent>
                </v:textbox>
              </v:roundrect>
            </w:pict>
          </mc:Fallback>
        </mc:AlternateContent>
      </w:r>
      <w:r w:rsidR="005979B2">
        <w:rPr>
          <w:rFonts w:asciiTheme="majorHAnsi" w:hAnsiTheme="majorHAnsi" w:cstheme="minorHAnsi"/>
          <w:b/>
          <w:sz w:val="18"/>
          <w:szCs w:val="18"/>
          <w:u w:val="single"/>
        </w:rPr>
        <w:t xml:space="preserve"> Y8 LATIN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 – </w:t>
      </w:r>
      <w:r w:rsidR="00BD4721">
        <w:rPr>
          <w:rFonts w:asciiTheme="majorHAnsi" w:hAnsiTheme="majorHAnsi" w:cstheme="minorHAnsi"/>
          <w:b/>
          <w:sz w:val="18"/>
          <w:szCs w:val="18"/>
          <w:u w:val="single"/>
        </w:rPr>
        <w:t>Term 3a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D3467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0D3467" w:rsidRPr="002361B9" w:rsidRDefault="000D346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0D3467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0D3467" w:rsidRPr="002361B9" w:rsidRDefault="000D346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187C91" w:rsidRDefault="000D3467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agreements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Search vocab.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Memorise vocab.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0D3467" w:rsidRDefault="000D3467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Use sources to draw conclusions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 about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Villas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0D3467" w:rsidRPr="00187C91" w:rsidRDefault="000D3467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D3467" w:rsidRPr="00187C91" w:rsidRDefault="000D3467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D3467" w:rsidRPr="00187C91" w:rsidRDefault="000D3467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agreements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Search vocab.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Memorise vocab.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0D3467" w:rsidRDefault="000D3467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Use sources to draw conclusions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 about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BD472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Villas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:rsidR="000D3467" w:rsidRPr="00187C91" w:rsidRDefault="000D3467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D3467" w:rsidRPr="00187C91" w:rsidRDefault="000D3467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Pr="0043570C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D3467" w:rsidRPr="0043570C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</w:t>
                            </w:r>
                          </w:p>
                          <w:p w:rsidR="000D3467" w:rsidRDefault="000D3467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</w:t>
                            </w:r>
                            <w:proofErr w:type="spellStart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</w:t>
                            </w:r>
                            <w:proofErr w:type="spellEnd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Early</w:t>
                            </w:r>
                            <w:proofErr w:type="spellEnd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Rise</w:t>
                            </w:r>
                            <w:proofErr w:type="spellEnd"/>
                            <w:r w:rsidR="00BD472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‘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.</w:t>
                            </w:r>
                          </w:p>
                          <w:p w:rsidR="000D3467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accu</w:t>
                            </w:r>
                            <w:r w:rsidR="000D3467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rately</w:t>
                            </w:r>
                            <w:proofErr w:type="spellEnd"/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sentences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English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into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Latin</w:t>
                            </w:r>
                            <w:proofErr w:type="spellEnd"/>
                          </w:p>
                          <w:p w:rsidR="00FA2444" w:rsidRPr="007753F6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Respond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literary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sources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English</w:t>
                            </w:r>
                          </w:p>
                          <w:p w:rsidR="000D3467" w:rsidRPr="007753F6" w:rsidRDefault="000D3467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0D3467" w:rsidRPr="0043570C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D3467" w:rsidRPr="0043570C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</w:t>
                      </w:r>
                    </w:p>
                    <w:p w:rsidR="000D3467" w:rsidRDefault="000D3467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</w:t>
                      </w:r>
                      <w:proofErr w:type="spellStart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</w:t>
                      </w:r>
                      <w:proofErr w:type="spellEnd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Early</w:t>
                      </w:r>
                      <w:proofErr w:type="spellEnd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Rise</w:t>
                      </w:r>
                      <w:proofErr w:type="spellEnd"/>
                      <w:r w:rsidR="00BD4721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‘</w:t>
                      </w: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.</w:t>
                      </w:r>
                    </w:p>
                    <w:p w:rsidR="000D3467" w:rsidRDefault="00FA244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accu</w:t>
                      </w:r>
                      <w:r w:rsidR="000D3467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rately</w:t>
                      </w:r>
                      <w:proofErr w:type="spellEnd"/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sentences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English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into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Latin</w:t>
                      </w:r>
                      <w:proofErr w:type="spellEnd"/>
                    </w:p>
                    <w:p w:rsidR="00FA2444" w:rsidRPr="007753F6" w:rsidRDefault="00FA244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Respond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literary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sources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English</w:t>
                      </w:r>
                    </w:p>
                    <w:p w:rsidR="000D3467" w:rsidRPr="007753F6" w:rsidRDefault="000D3467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467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accusative case 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verb-groups and person-endings</w:t>
                            </w:r>
                          </w:p>
                          <w:p w:rsidR="000D3467" w:rsidRPr="009C5052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Draw simple conclusions from Source material on 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Villas</w:t>
                            </w:r>
                          </w:p>
                          <w:p w:rsidR="000D3467" w:rsidRDefault="000D3467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Transl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ate, and show comprehension of, longer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Latin texts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FA2444" w:rsidRPr="009C5052" w:rsidRDefault="00FA244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Revise vocabulary.</w:t>
                            </w:r>
                          </w:p>
                          <w:p w:rsidR="000D3467" w:rsidRPr="009C5052" w:rsidRDefault="000D3467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0D3467" w:rsidRPr="00F73BE6" w:rsidRDefault="000D346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Kq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Z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CpOOKq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D3467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accusative case 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verb-groups and person-endings</w:t>
                      </w:r>
                    </w:p>
                    <w:p w:rsidR="000D3467" w:rsidRPr="009C5052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Draw simple conclusions from Source material on </w:t>
                      </w:r>
                      <w:r w:rsidR="00BD472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Villas</w:t>
                      </w:r>
                    </w:p>
                    <w:p w:rsidR="000D3467" w:rsidRDefault="000D3467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Transl</w:t>
                      </w:r>
                      <w:r w:rsidR="00FA244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ate, and show comprehension of, longer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Latin texts</w:t>
                      </w:r>
                      <w:r w:rsidR="00FA2444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:rsidR="00FA2444" w:rsidRPr="009C5052" w:rsidRDefault="00FA244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Revise vocabulary.</w:t>
                      </w:r>
                    </w:p>
                    <w:p w:rsidR="000D3467" w:rsidRPr="009C5052" w:rsidRDefault="000D3467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0D3467" w:rsidRPr="00F73BE6" w:rsidRDefault="000D346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0D3467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248920</wp:posOffset>
                </wp:positionH>
                <wp:positionV relativeFrom="paragraph">
                  <wp:posOffset>342900</wp:posOffset>
                </wp:positionV>
                <wp:extent cx="4584700" cy="155257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5525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Default="000D346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by all Year </w:t>
                            </w:r>
                            <w:r w:rsidR="00FA244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8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classes:</w:t>
                            </w:r>
                          </w:p>
                          <w:tbl>
                            <w:tblPr>
                              <w:tblStyle w:val="TableGrid"/>
                              <w:tblW w:w="6500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0"/>
                              <w:gridCol w:w="3647"/>
                              <w:gridCol w:w="1633"/>
                            </w:tblGrid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647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shd w:val="clear" w:color="auto" w:fill="auto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FA2444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Ex. </w:t>
                                  </w:r>
                                  <w:r w:rsidR="00BD4721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8b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  <w:r w:rsidR="00FA244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 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Source work on</w:t>
                                  </w:r>
                                  <w:r w:rsidR="00BD4721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Villas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57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End of unit assessment</w:t>
                                  </w:r>
                                  <w:r w:rsidR="00FA244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– Unit</w:t>
                                  </w:r>
                                  <w:r w:rsidR="00BD4721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 w:rsidR="00FA244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BD4721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7 and 8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D3467" w:rsidTr="000D3467">
                              <w:trPr>
                                <w:trHeight w:val="374"/>
                              </w:trPr>
                              <w:tc>
                                <w:tcPr>
                                  <w:tcW w:w="1220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7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3" w:type="dxa"/>
                                </w:tcPr>
                                <w:p w:rsidR="000D3467" w:rsidRPr="003E5F52" w:rsidRDefault="000D346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T </w:t>
                                  </w:r>
                                </w:p>
                              </w:tc>
                            </w:tr>
                          </w:tbl>
                          <w:p w:rsidR="000D3467" w:rsidRPr="00F77D67" w:rsidRDefault="000D3467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1" style="position:absolute;margin-left:19.6pt;margin-top:27pt;width:361pt;height:122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y4znQIAAE0FAAAOAAAAZHJzL2Uyb0RvYy54bWysVEtv2zAMvg/YfxB0X524cZ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0D3467" w:rsidRDefault="000D346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by all Year </w:t>
                      </w:r>
                      <w:r w:rsidR="00FA2444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8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classes:</w:t>
                      </w:r>
                    </w:p>
                    <w:tbl>
                      <w:tblPr>
                        <w:tblStyle w:val="TableGrid"/>
                        <w:tblW w:w="6500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20"/>
                        <w:gridCol w:w="3647"/>
                        <w:gridCol w:w="1633"/>
                      </w:tblGrid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647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633" w:type="dxa"/>
                            <w:shd w:val="clear" w:color="auto" w:fill="auto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FA2444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Ex. 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8b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 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Source work on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Villas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57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End of unit assessment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Unit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</w:t>
                            </w:r>
                            <w:r w:rsidR="00FA244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472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7 and 8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</w:tr>
                      <w:tr w:rsidR="000D3467" w:rsidTr="000D3467">
                        <w:trPr>
                          <w:trHeight w:val="374"/>
                        </w:trPr>
                        <w:tc>
                          <w:tcPr>
                            <w:tcW w:w="1220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47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33" w:type="dxa"/>
                          </w:tcPr>
                          <w:p w:rsidR="000D3467" w:rsidRPr="003E5F52" w:rsidRDefault="000D346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 </w:t>
                            </w:r>
                          </w:p>
                        </w:tc>
                      </w:tr>
                    </w:tbl>
                    <w:p w:rsidR="000D3467" w:rsidRPr="00F77D67" w:rsidRDefault="000D3467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BD4721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5372100</wp:posOffset>
                </wp:positionH>
                <wp:positionV relativeFrom="paragraph">
                  <wp:posOffset>15240</wp:posOffset>
                </wp:positionV>
                <wp:extent cx="4394200" cy="4314825"/>
                <wp:effectExtent l="0" t="0" r="2540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0" cy="4314825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D3467" w:rsidRPr="009D67E5" w:rsidRDefault="000D3467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bookmarkStart w:id="0" w:name="_GoBack"/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Completion of exercises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Oral and written translation work</w:t>
                            </w:r>
                          </w:p>
                          <w:p w:rsidR="000D3467" w:rsidRDefault="000D346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Vocab. Test scores</w:t>
                            </w:r>
                          </w:p>
                          <w:p w:rsidR="000D3467" w:rsidRPr="007753F6" w:rsidRDefault="00BD4721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Oral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presentation </w:t>
                            </w:r>
                            <w:r w:rsidR="000D3467"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on</w:t>
                            </w:r>
                            <w:proofErr w:type="gramEnd"/>
                            <w:r w:rsidR="000D3467"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Villas</w:t>
                            </w:r>
                          </w:p>
                          <w:p w:rsidR="000D3467" w:rsidRPr="007753F6" w:rsidRDefault="00BD4721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44708" cy="3255389"/>
                                  <wp:effectExtent l="0" t="0" r="8255" b="0"/>
                                  <wp:docPr id="8" name="Picture 8" descr="Ecce Romani 8d - YouTub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cce Romani 8d - YouTub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-1" r="47507" b="-316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4545" cy="32883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2" style="position:absolute;margin-left:423pt;margin-top:1.2pt;width:346pt;height:339.7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0D3467" w:rsidRPr="009D67E5" w:rsidRDefault="000D3467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bookmarkStart w:id="1" w:name="_GoBack"/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Completion of exercises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Oral and written translation work</w:t>
                      </w:r>
                    </w:p>
                    <w:p w:rsidR="000D3467" w:rsidRDefault="000D346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Vocab. Test scores</w:t>
                      </w:r>
                    </w:p>
                    <w:p w:rsidR="000D3467" w:rsidRPr="007753F6" w:rsidRDefault="00BD4721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Oral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presentation </w:t>
                      </w:r>
                      <w:r w:rsidR="000D3467"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on</w:t>
                      </w:r>
                      <w:proofErr w:type="gramEnd"/>
                      <w:r w:rsidR="000D3467"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Villas</w:t>
                      </w:r>
                    </w:p>
                    <w:p w:rsidR="000D3467" w:rsidRPr="007753F6" w:rsidRDefault="00BD4721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944708" cy="3255389"/>
                            <wp:effectExtent l="0" t="0" r="8255" b="0"/>
                            <wp:docPr id="8" name="Picture 8" descr="Ecce Romani 8d - YouTub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cce Romani 8d - YouTub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-1" r="47507" b="-316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74545" cy="32883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3D5574" w:rsidRPr="00101EF0" w:rsidSect="00BA5B0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8A2" w:rsidRDefault="00C548A2" w:rsidP="003D5574">
      <w:pPr>
        <w:spacing w:after="0" w:line="240" w:lineRule="auto"/>
      </w:pPr>
      <w:r>
        <w:separator/>
      </w:r>
    </w:p>
  </w:endnote>
  <w:endnote w:type="continuationSeparator" w:id="0">
    <w:p w:rsidR="00C548A2" w:rsidRDefault="00C548A2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8A2" w:rsidRDefault="00C548A2" w:rsidP="003D5574">
      <w:pPr>
        <w:spacing w:after="0" w:line="240" w:lineRule="auto"/>
      </w:pPr>
      <w:r>
        <w:separator/>
      </w:r>
    </w:p>
  </w:footnote>
  <w:footnote w:type="continuationSeparator" w:id="0">
    <w:p w:rsidR="00C548A2" w:rsidRDefault="00C548A2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D3467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979B2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A8115D"/>
    <w:rsid w:val="00B068B8"/>
    <w:rsid w:val="00B50A78"/>
    <w:rsid w:val="00B7394B"/>
    <w:rsid w:val="00B85C54"/>
    <w:rsid w:val="00BA093F"/>
    <w:rsid w:val="00BA5B0B"/>
    <w:rsid w:val="00BD4721"/>
    <w:rsid w:val="00BF3F4E"/>
    <w:rsid w:val="00C172B6"/>
    <w:rsid w:val="00C548A2"/>
    <w:rsid w:val="00D25C51"/>
    <w:rsid w:val="00D85A4C"/>
    <w:rsid w:val="00DF4953"/>
    <w:rsid w:val="00E50474"/>
    <w:rsid w:val="00E67E78"/>
    <w:rsid w:val="00F044E3"/>
    <w:rsid w:val="00F73BE6"/>
    <w:rsid w:val="00F77D67"/>
    <w:rsid w:val="00FA2444"/>
    <w:rsid w:val="00FC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2BB61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2</cp:revision>
  <cp:lastPrinted>2021-11-09T08:32:00Z</cp:lastPrinted>
  <dcterms:created xsi:type="dcterms:W3CDTF">2022-03-28T15:33:00Z</dcterms:created>
  <dcterms:modified xsi:type="dcterms:W3CDTF">2022-03-28T15:33:00Z</dcterms:modified>
</cp:coreProperties>
</file>