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67" w:rsidRPr="00101EF0" w:rsidRDefault="009C5052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314324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67" w:rsidRPr="00DF4953" w:rsidRDefault="000D3467" w:rsidP="005452E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DF495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Big question:</w:t>
                            </w:r>
                            <w:r w:rsidRPr="00DF4953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="00E420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Can you understand how a Latin verb conjugates?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6.75pt;margin-top:24.75pt;width:403.5pt;height:3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" fillcolor="#fffb11" strokecolor="#243f60 [1604]" strokeweight="2pt">
                <v:fill opacity="22873f"/>
                <v:textbox>
                  <w:txbxContent>
                    <w:p w:rsidR="000D3467" w:rsidRPr="00DF4953" w:rsidRDefault="000D3467" w:rsidP="005452E7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DF4953">
                        <w:rPr>
                          <w:rFonts w:asciiTheme="majorHAnsi" w:hAnsiTheme="majorHAnsi"/>
                          <w:b/>
                          <w:color w:val="FF0000"/>
                        </w:rPr>
                        <w:t>Big question:</w:t>
                      </w:r>
                      <w:r w:rsidRPr="00DF4953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="00E420A0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Can you understand how a Latin verb conjugates?</w:t>
                      </w:r>
                    </w:p>
                  </w:txbxContent>
                </v:textbox>
              </v:roundrect>
            </w:pict>
          </mc:Fallback>
        </mc:AlternateContent>
      </w:r>
      <w:r w:rsidR="005979B2">
        <w:rPr>
          <w:rFonts w:asciiTheme="majorHAnsi" w:hAnsiTheme="majorHAnsi" w:cstheme="minorHAnsi"/>
          <w:b/>
          <w:sz w:val="18"/>
          <w:szCs w:val="18"/>
          <w:u w:val="single"/>
        </w:rPr>
        <w:t xml:space="preserve"> Y8 LATIN</w:t>
      </w:r>
      <w:r w:rsidR="007753F6" w:rsidRPr="00101EF0">
        <w:rPr>
          <w:rFonts w:asciiTheme="majorHAnsi" w:hAnsiTheme="majorHAnsi" w:cstheme="minorHAnsi"/>
          <w:b/>
          <w:sz w:val="18"/>
          <w:szCs w:val="18"/>
          <w:u w:val="single"/>
        </w:rPr>
        <w:t xml:space="preserve"> – </w:t>
      </w:r>
      <w:r w:rsidR="00BD4721">
        <w:rPr>
          <w:rFonts w:asciiTheme="majorHAnsi" w:hAnsiTheme="majorHAnsi" w:cstheme="minorHAnsi"/>
          <w:b/>
          <w:sz w:val="18"/>
          <w:szCs w:val="18"/>
          <w:u w:val="single"/>
        </w:rPr>
        <w:t>Term 3</w:t>
      </w:r>
      <w:r w:rsidR="00E420A0">
        <w:rPr>
          <w:rFonts w:asciiTheme="majorHAnsi" w:hAnsiTheme="majorHAnsi" w:cstheme="minorHAnsi"/>
          <w:b/>
          <w:sz w:val="18"/>
          <w:szCs w:val="18"/>
          <w:u w:val="single"/>
        </w:rPr>
        <w:t>b</w:t>
      </w:r>
    </w:p>
    <w:p w:rsidR="003D5574" w:rsidRPr="00101EF0" w:rsidRDefault="003D5574">
      <w:pPr>
        <w:rPr>
          <w:rFonts w:cstheme="minorHAnsi"/>
          <w:b/>
          <w:sz w:val="18"/>
          <w:szCs w:val="18"/>
          <w:u w:val="single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-133350</wp:posOffset>
                </wp:positionH>
                <wp:positionV relativeFrom="paragraph">
                  <wp:posOffset>5014595</wp:posOffset>
                </wp:positionV>
                <wp:extent cx="5216525" cy="1314450"/>
                <wp:effectExtent l="0" t="0" r="2222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25" cy="13144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Module assessment level: ____________ Effort grade: ____________________</w:t>
                            </w:r>
                          </w:p>
                          <w:p w:rsidR="000D3467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_______________________________________________________________________________________________________</w:t>
                            </w:r>
                          </w:p>
                          <w:p w:rsidR="000D3467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Target 2: ____________________________________________________________________________________________________ </w:t>
                            </w:r>
                          </w:p>
                          <w:p w:rsidR="000D3467" w:rsidRPr="002361B9" w:rsidRDefault="000D3467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27" style="position:absolute;margin-left:-10.5pt;margin-top:394.85pt;width:410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" fillcolor="#00b0f0" strokecolor="windowText" strokeweight="2pt">
                <v:fill opacity="8481f"/>
                <v:stroke opacity="19789f"/>
                <v:textbox>
                  <w:txbxContent>
                    <w:p w:rsidR="000D3467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Module assessment level: ____________ Effort grade: ____________________</w:t>
                      </w:r>
                    </w:p>
                    <w:p w:rsidR="000D3467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_______________________________________________________________________________________________________</w:t>
                      </w:r>
                    </w:p>
                    <w:p w:rsidR="000D3467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Target 2: ____________________________________________________________________________________________________ </w:t>
                      </w:r>
                    </w:p>
                    <w:p w:rsidR="000D3467" w:rsidRPr="002361B9" w:rsidRDefault="000D3467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2600325</wp:posOffset>
                </wp:positionH>
                <wp:positionV relativeFrom="paragraph">
                  <wp:posOffset>623569</wp:posOffset>
                </wp:positionV>
                <wp:extent cx="2533650" cy="2352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526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Pr="00187C91" w:rsidRDefault="000D3467" w:rsidP="003E5F5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Skills and strategies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Recognise agreements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Search vocab.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Memorise vocab.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Re-using language</w:t>
                            </w:r>
                          </w:p>
                          <w:p w:rsidR="000D3467" w:rsidRDefault="000D3467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Use sources to draw conclusions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( about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472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Villas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D3467" w:rsidRPr="00187C91" w:rsidRDefault="000D3467" w:rsidP="002E21E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3467" w:rsidRPr="00187C91" w:rsidRDefault="000D3467" w:rsidP="009650C8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8" style="position:absolute;margin-left:204.75pt;margin-top:49.1pt;width:199.5pt;height:1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" fillcolor="yellow" strokecolor="windowText" strokeweight="2pt">
                <v:fill opacity="10537f"/>
                <v:stroke opacity="19789f"/>
                <v:textbox>
                  <w:txbxContent>
                    <w:p w:rsidR="000D3467" w:rsidRPr="00187C91" w:rsidRDefault="000D3467" w:rsidP="003E5F52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Skills and strategies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Recognise agreements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Search vocab.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Memorise vocab.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Re-using language</w:t>
                      </w:r>
                    </w:p>
                    <w:p w:rsidR="000D3467" w:rsidRDefault="000D3467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Use sources to draw conclusions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( about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D4721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Villas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0D3467" w:rsidRPr="00187C91" w:rsidRDefault="000D3467" w:rsidP="002E21E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3467" w:rsidRPr="00187C91" w:rsidRDefault="000D3467" w:rsidP="009650C8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-76200</wp:posOffset>
                </wp:positionH>
                <wp:positionV relativeFrom="paragraph">
                  <wp:posOffset>603885</wp:posOffset>
                </wp:positionV>
                <wp:extent cx="2533650" cy="2390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07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67" w:rsidRPr="0043570C" w:rsidRDefault="000D3467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Key details </w:t>
                            </w:r>
                          </w:p>
                          <w:p w:rsidR="000D3467" w:rsidRDefault="000D3467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Nature of assessment: </w:t>
                            </w:r>
                          </w:p>
                          <w:p w:rsidR="000D3467" w:rsidRPr="0043570C" w:rsidRDefault="000D3467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Comprehension</w:t>
                            </w:r>
                          </w:p>
                          <w:p w:rsidR="000D3467" w:rsidRDefault="000D3467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Example question: </w:t>
                            </w:r>
                          </w:p>
                          <w:p w:rsidR="000D3467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Answer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qus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in English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‘</w:t>
                            </w:r>
                            <w:proofErr w:type="spellStart"/>
                            <w:r w:rsidR="00BD47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An</w:t>
                            </w:r>
                            <w:proofErr w:type="spellEnd"/>
                            <w:r w:rsidR="00BD47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D47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Early</w:t>
                            </w:r>
                            <w:proofErr w:type="spellEnd"/>
                            <w:r w:rsidR="00BD47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D47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Rise</w:t>
                            </w:r>
                            <w:proofErr w:type="spellEnd"/>
                            <w:r w:rsidR="00BD47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="00BD47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‘</w:t>
                            </w:r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and</w:t>
                            </w:r>
                            <w:proofErr w:type="gramEnd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following</w:t>
                            </w:r>
                            <w:proofErr w:type="spellEnd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exercises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:rsidR="000D3467" w:rsidRDefault="00FA2444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Translate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section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accu</w:t>
                            </w:r>
                            <w:r w:rsidR="000D346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rately</w:t>
                            </w:r>
                            <w:proofErr w:type="spellEnd"/>
                          </w:p>
                          <w:p w:rsidR="000D3467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Translate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sentences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English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Latin</w:t>
                            </w:r>
                            <w:proofErr w:type="spellEnd"/>
                          </w:p>
                          <w:p w:rsidR="00FA2444" w:rsidRPr="007753F6" w:rsidRDefault="00FA2444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Respond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visual and </w:t>
                            </w:r>
                            <w:proofErr w:type="spellStart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literary</w:t>
                            </w:r>
                            <w:proofErr w:type="spellEnd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sources</w:t>
                            </w:r>
                            <w:proofErr w:type="spellEnd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on</w:t>
                            </w:r>
                            <w:proofErr w:type="spellEnd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Roman</w:t>
                            </w:r>
                            <w:proofErr w:type="spellEnd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420A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Britain</w:t>
                            </w:r>
                            <w:proofErr w:type="spellEnd"/>
                          </w:p>
                          <w:p w:rsidR="000D3467" w:rsidRPr="007753F6" w:rsidRDefault="000D3467" w:rsidP="00F77D67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9" style="position:absolute;margin-left:-6pt;margin-top:47.55pt;width:199.5pt;height:18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" fillcolor="#fc9" strokecolor="black [3213]" strokeweight="2pt">
                <v:fill opacity="43176f"/>
                <v:stroke opacity="19789f"/>
                <v:textbox>
                  <w:txbxContent>
                    <w:p w:rsidR="000D3467" w:rsidRPr="0043570C" w:rsidRDefault="000D3467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Key details </w:t>
                      </w:r>
                    </w:p>
                    <w:p w:rsidR="000D3467" w:rsidRDefault="000D3467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Nature of assessment: </w:t>
                      </w:r>
                    </w:p>
                    <w:p w:rsidR="000D3467" w:rsidRPr="0043570C" w:rsidRDefault="000D3467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Comprehension</w:t>
                      </w:r>
                    </w:p>
                    <w:p w:rsidR="000D3467" w:rsidRDefault="000D3467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Example question: </w:t>
                      </w:r>
                    </w:p>
                    <w:p w:rsidR="000D3467" w:rsidRDefault="000D3467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Answer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qus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in English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‘</w:t>
                      </w:r>
                      <w:proofErr w:type="spellStart"/>
                      <w:r w:rsidR="00BD4721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An</w:t>
                      </w:r>
                      <w:proofErr w:type="spellEnd"/>
                      <w:r w:rsidR="00BD4721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BD4721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Early</w:t>
                      </w:r>
                      <w:proofErr w:type="spellEnd"/>
                      <w:r w:rsidR="00BD4721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BD4721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Rise</w:t>
                      </w:r>
                      <w:proofErr w:type="spellEnd"/>
                      <w:r w:rsidR="00BD4721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gramStart"/>
                      <w:r w:rsidR="00BD4721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‘</w:t>
                      </w:r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and</w:t>
                      </w:r>
                      <w:proofErr w:type="gramEnd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following</w:t>
                      </w:r>
                      <w:proofErr w:type="spellEnd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exercises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:rsidR="000D3467" w:rsidRDefault="00FA2444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Translate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section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accu</w:t>
                      </w:r>
                      <w:r w:rsidR="000D3467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rately</w:t>
                      </w:r>
                      <w:proofErr w:type="spellEnd"/>
                    </w:p>
                    <w:p w:rsidR="000D3467" w:rsidRDefault="000D3467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Translate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sentences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from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English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into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Latin</w:t>
                      </w:r>
                      <w:proofErr w:type="spellEnd"/>
                    </w:p>
                    <w:p w:rsidR="00FA2444" w:rsidRPr="007753F6" w:rsidRDefault="00FA2444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Respond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to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visual and </w:t>
                      </w:r>
                      <w:proofErr w:type="spellStart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literary</w:t>
                      </w:r>
                      <w:proofErr w:type="spellEnd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sources</w:t>
                      </w:r>
                      <w:proofErr w:type="spellEnd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on</w:t>
                      </w:r>
                      <w:proofErr w:type="spellEnd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Roman</w:t>
                      </w:r>
                      <w:proofErr w:type="spellEnd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="00E420A0"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Britain</w:t>
                      </w:r>
                      <w:proofErr w:type="spellEnd"/>
                    </w:p>
                    <w:p w:rsidR="000D3467" w:rsidRPr="007753F6" w:rsidRDefault="000D3467" w:rsidP="00F77D67">
                      <w:pPr>
                        <w:rPr>
                          <w:b/>
                          <w:color w:val="000000" w:themeColor="text1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7753F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-122830</wp:posOffset>
                </wp:positionH>
                <wp:positionV relativeFrom="paragraph">
                  <wp:posOffset>249167</wp:posOffset>
                </wp:positionV>
                <wp:extent cx="5305425" cy="1757292"/>
                <wp:effectExtent l="0" t="0" r="2857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757292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67" w:rsidRDefault="000D3467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Aims / Objectives</w:t>
                            </w:r>
                          </w:p>
                          <w:p w:rsidR="000D3467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Recognise accusative case endings</w:t>
                            </w:r>
                          </w:p>
                          <w:p w:rsidR="000D3467" w:rsidRPr="009C5052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Recognise verb-groups and person-endings</w:t>
                            </w:r>
                          </w:p>
                          <w:p w:rsidR="000D3467" w:rsidRPr="009C5052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Draw simple conclusions from Source material on </w:t>
                            </w:r>
                            <w:r w:rsidR="00BD472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Villas</w:t>
                            </w:r>
                          </w:p>
                          <w:p w:rsidR="000D3467" w:rsidRDefault="000D3467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Transl</w:t>
                            </w:r>
                            <w:r w:rsidR="00FA244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ate, and show comprehension of, longer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Latin texts</w:t>
                            </w:r>
                            <w:r w:rsidR="00FA244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A2444" w:rsidRDefault="00FA2444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Revise vocabulary.</w:t>
                            </w:r>
                          </w:p>
                          <w:p w:rsidR="00E420A0" w:rsidRPr="009C5052" w:rsidRDefault="00E420A0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Draw inferences from source material, reach historical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understanding.</w:t>
                            </w:r>
                            <w:bookmarkStart w:id="0" w:name="_GoBack"/>
                            <w:bookmarkEnd w:id="0"/>
                          </w:p>
                          <w:p w:rsidR="000D3467" w:rsidRPr="009C5052" w:rsidRDefault="000D3467" w:rsidP="009C5052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D3467" w:rsidRPr="00F73BE6" w:rsidRDefault="000D3467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9.65pt;margin-top:19.6pt;width:417.75pt;height:13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" fillcolor="#cf6" strokecolor="black [3213]" strokeweight="2pt">
                <v:fill opacity="43947f"/>
                <v:stroke opacity="19789f"/>
                <v:textbox>
                  <w:txbxContent>
                    <w:p w:rsidR="000D3467" w:rsidRDefault="000D3467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Aims / Objectives</w:t>
                      </w:r>
                    </w:p>
                    <w:p w:rsidR="000D3467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Recognise accusative case endings</w:t>
                      </w:r>
                    </w:p>
                    <w:p w:rsidR="000D3467" w:rsidRPr="009C5052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Recognise verb-groups and person-endings</w:t>
                      </w:r>
                    </w:p>
                    <w:p w:rsidR="000D3467" w:rsidRPr="009C5052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Draw simple conclusions from Source material on </w:t>
                      </w:r>
                      <w:r w:rsidR="00BD4721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Villas</w:t>
                      </w:r>
                    </w:p>
                    <w:p w:rsidR="000D3467" w:rsidRDefault="000D3467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Transl</w:t>
                      </w:r>
                      <w:r w:rsidR="00FA2444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ate, and show comprehension of, longer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Latin texts</w:t>
                      </w:r>
                      <w:r w:rsidR="00FA2444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FA2444" w:rsidRDefault="00FA2444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Revise vocabulary.</w:t>
                      </w:r>
                    </w:p>
                    <w:p w:rsidR="00E420A0" w:rsidRPr="009C5052" w:rsidRDefault="00E420A0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Draw inferences from source material, reach historical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understanding.</w:t>
                      </w:r>
                      <w:bookmarkStart w:id="1" w:name="_GoBack"/>
                      <w:bookmarkEnd w:id="1"/>
                    </w:p>
                    <w:p w:rsidR="000D3467" w:rsidRPr="009C5052" w:rsidRDefault="000D3467" w:rsidP="009C5052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D3467" w:rsidRPr="00F73BE6" w:rsidRDefault="000D3467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F77D67" w:rsidRPr="00101EF0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 w:rsidRPr="00101EF0">
        <w:rPr>
          <w:rFonts w:cstheme="minorHAnsi"/>
          <w:sz w:val="18"/>
          <w:szCs w:val="18"/>
        </w:rPr>
        <w:tab/>
      </w:r>
    </w:p>
    <w:p w:rsidR="003D5574" w:rsidRPr="00101EF0" w:rsidRDefault="000D3467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248920</wp:posOffset>
                </wp:positionH>
                <wp:positionV relativeFrom="paragraph">
                  <wp:posOffset>342901</wp:posOffset>
                </wp:positionV>
                <wp:extent cx="4584700" cy="135255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352550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Default="000D3467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Assessment task to be completed by all Year </w:t>
                            </w:r>
                            <w:r w:rsidR="00FA244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classes:</w:t>
                            </w:r>
                          </w:p>
                          <w:tbl>
                            <w:tblPr>
                              <w:tblStyle w:val="TableGrid"/>
                              <w:tblW w:w="65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3647"/>
                              <w:gridCol w:w="1633"/>
                            </w:tblGrid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  <w:shd w:val="clear" w:color="auto" w:fill="auto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auto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FA2444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Ex. </w:t>
                                  </w:r>
                                  <w:r w:rsidR="00BD472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E420A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  <w:r w:rsidR="00FA244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 Teacher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Source work on</w:t>
                                  </w:r>
                                  <w:r w:rsidR="00E420A0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important factors at work in Roman Britain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5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E420A0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D3467" w:rsidTr="000D3467">
                              <w:trPr>
                                <w:trHeight w:val="374"/>
                              </w:trPr>
                              <w:tc>
                                <w:tcPr>
                                  <w:tcW w:w="1220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:rsidR="000D3467" w:rsidRPr="003E5F52" w:rsidRDefault="000D3467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</w:p>
                              </w:tc>
                            </w:tr>
                          </w:tbl>
                          <w:p w:rsidR="000D3467" w:rsidRPr="00F77D67" w:rsidRDefault="000D3467" w:rsidP="00A539B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1" style="position:absolute;margin-left:19.6pt;margin-top:27pt;width:361pt;height:10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" fillcolor="#cf3" strokecolor="windowText" strokeweight="2pt">
                <v:fill opacity="16962f"/>
                <v:stroke opacity="19789f"/>
                <v:textbox>
                  <w:txbxContent>
                    <w:p w:rsidR="000D3467" w:rsidRDefault="000D3467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Assessment task to be completed by all Year </w:t>
                      </w:r>
                      <w:r w:rsidR="00FA2444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8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classes:</w:t>
                      </w:r>
                    </w:p>
                    <w:tbl>
                      <w:tblPr>
                        <w:tblStyle w:val="TableGrid"/>
                        <w:tblW w:w="65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3647"/>
                        <w:gridCol w:w="1633"/>
                      </w:tblGrid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  <w:shd w:val="clear" w:color="auto" w:fill="auto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647" w:type="dxa"/>
                            <w:shd w:val="clear" w:color="auto" w:fill="auto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FA2444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Ex. </w:t>
                            </w:r>
                            <w:r w:rsidR="00BD472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E420A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  <w:r w:rsidR="00FA244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/ Teacher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Source work on</w:t>
                            </w:r>
                            <w:r w:rsidR="00E420A0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important factors at work in Roman Britain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57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E420A0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0D3467" w:rsidTr="000D3467">
                        <w:trPr>
                          <w:trHeight w:val="374"/>
                        </w:trPr>
                        <w:tc>
                          <w:tcPr>
                            <w:tcW w:w="1220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:rsidR="000D3467" w:rsidRPr="003E5F52" w:rsidRDefault="000D3467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 </w:t>
                            </w:r>
                          </w:p>
                        </w:tc>
                      </w:tr>
                    </w:tbl>
                    <w:p w:rsidR="000D3467" w:rsidRPr="00F77D67" w:rsidRDefault="000D3467" w:rsidP="00A539B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BD4721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5372100</wp:posOffset>
                </wp:positionH>
                <wp:positionV relativeFrom="paragraph">
                  <wp:posOffset>15240</wp:posOffset>
                </wp:positionV>
                <wp:extent cx="4394200" cy="4314825"/>
                <wp:effectExtent l="0" t="0" r="254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4314825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467" w:rsidRPr="009D67E5" w:rsidRDefault="000D3467" w:rsidP="00B7394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67E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Success criteria </w:t>
                            </w:r>
                          </w:p>
                          <w:p w:rsidR="000D3467" w:rsidRDefault="000D3467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Completion of exercises</w:t>
                            </w:r>
                          </w:p>
                          <w:p w:rsidR="000D3467" w:rsidRDefault="000D3467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Oral and written translation work</w:t>
                            </w:r>
                          </w:p>
                          <w:p w:rsidR="000D3467" w:rsidRDefault="000D3467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Vocab. Test scores</w:t>
                            </w:r>
                          </w:p>
                          <w:p w:rsidR="000D3467" w:rsidRPr="007753F6" w:rsidRDefault="00BD4721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Oral </w:t>
                            </w:r>
                            <w:proofErr w:type="gramStart"/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presentation </w:t>
                            </w:r>
                            <w:r w:rsidR="000D3467"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on</w:t>
                            </w:r>
                            <w:proofErr w:type="gramEnd"/>
                            <w:r w:rsidR="000D3467"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  <w:t>Villas</w:t>
                            </w:r>
                          </w:p>
                          <w:p w:rsidR="000D3467" w:rsidRPr="007753F6" w:rsidRDefault="00BD4721" w:rsidP="007753F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44708" cy="3255389"/>
                                  <wp:effectExtent l="0" t="0" r="8255" b="0"/>
                                  <wp:docPr id="8" name="Picture 8" descr="Ecce Romani 8d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ce Romani 8d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r="47507" b="-31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4545" cy="3288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32" style="position:absolute;margin-left:423pt;margin-top:1.2pt;width:346pt;height:3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" fillcolor="#c0f" strokecolor="windowText" strokeweight="2pt">
                <v:fill opacity="10537f"/>
                <v:stroke opacity="19789f"/>
                <v:textbox>
                  <w:txbxContent>
                    <w:p w:rsidR="000D3467" w:rsidRPr="009D67E5" w:rsidRDefault="000D3467" w:rsidP="00B7394B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 w:rsidRPr="009D67E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Success criteria </w:t>
                      </w:r>
                    </w:p>
                    <w:p w:rsidR="000D3467" w:rsidRDefault="000D3467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Completion of exercises</w:t>
                      </w:r>
                    </w:p>
                    <w:p w:rsidR="000D3467" w:rsidRDefault="000D3467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Oral and written translation work</w:t>
                      </w:r>
                    </w:p>
                    <w:p w:rsidR="000D3467" w:rsidRDefault="000D3467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Vocab. Test scores</w:t>
                      </w:r>
                    </w:p>
                    <w:p w:rsidR="000D3467" w:rsidRPr="007753F6" w:rsidRDefault="00BD4721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 xml:space="preserve">Oral </w:t>
                      </w:r>
                      <w:proofErr w:type="gramStart"/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 xml:space="preserve">presentation </w:t>
                      </w:r>
                      <w:r w:rsidR="000D3467"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 xml:space="preserve"> on</w:t>
                      </w:r>
                      <w:proofErr w:type="gramEnd"/>
                      <w:r w:rsidR="000D3467"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  <w:t>Villas</w:t>
                      </w:r>
                    </w:p>
                    <w:p w:rsidR="000D3467" w:rsidRPr="007753F6" w:rsidRDefault="00BD4721" w:rsidP="007753F6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44708" cy="3255389"/>
                            <wp:effectExtent l="0" t="0" r="8255" b="0"/>
                            <wp:docPr id="8" name="Picture 8" descr="Ecce Romani 8d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ce Romani 8d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r="47507" b="-31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74545" cy="3288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sectPr w:rsidR="003D5574" w:rsidRPr="00101EF0" w:rsidSect="00BA5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A2" w:rsidRDefault="00C548A2" w:rsidP="003D5574">
      <w:pPr>
        <w:spacing w:after="0" w:line="240" w:lineRule="auto"/>
      </w:pPr>
      <w:r>
        <w:separator/>
      </w:r>
    </w:p>
  </w:endnote>
  <w:endnote w:type="continuationSeparator" w:id="0">
    <w:p w:rsidR="00C548A2" w:rsidRDefault="00C548A2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A2" w:rsidRDefault="00C548A2" w:rsidP="003D5574">
      <w:pPr>
        <w:spacing w:after="0" w:line="240" w:lineRule="auto"/>
      </w:pPr>
      <w:r>
        <w:separator/>
      </w:r>
    </w:p>
  </w:footnote>
  <w:footnote w:type="continuationSeparator" w:id="0">
    <w:p w:rsidR="00C548A2" w:rsidRDefault="00C548A2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AB7"/>
    <w:multiLevelType w:val="hybridMultilevel"/>
    <w:tmpl w:val="F402938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F123408"/>
    <w:multiLevelType w:val="hybridMultilevel"/>
    <w:tmpl w:val="A6CC783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62142"/>
    <w:rsid w:val="0006765B"/>
    <w:rsid w:val="000C7E8F"/>
    <w:rsid w:val="000D3467"/>
    <w:rsid w:val="000F02C2"/>
    <w:rsid w:val="00101EF0"/>
    <w:rsid w:val="00166248"/>
    <w:rsid w:val="00187C91"/>
    <w:rsid w:val="001F5191"/>
    <w:rsid w:val="002361B9"/>
    <w:rsid w:val="00266B28"/>
    <w:rsid w:val="002E21EA"/>
    <w:rsid w:val="003148BA"/>
    <w:rsid w:val="003269E7"/>
    <w:rsid w:val="003D5574"/>
    <w:rsid w:val="003E5F52"/>
    <w:rsid w:val="004150A5"/>
    <w:rsid w:val="0043570C"/>
    <w:rsid w:val="005452E7"/>
    <w:rsid w:val="00574AAF"/>
    <w:rsid w:val="005979B2"/>
    <w:rsid w:val="005D1909"/>
    <w:rsid w:val="00754047"/>
    <w:rsid w:val="007753F6"/>
    <w:rsid w:val="007A6E9B"/>
    <w:rsid w:val="00835378"/>
    <w:rsid w:val="00896849"/>
    <w:rsid w:val="009650C8"/>
    <w:rsid w:val="009A541A"/>
    <w:rsid w:val="009B0588"/>
    <w:rsid w:val="009C5052"/>
    <w:rsid w:val="009D67E5"/>
    <w:rsid w:val="00A15594"/>
    <w:rsid w:val="00A539BE"/>
    <w:rsid w:val="00A8115D"/>
    <w:rsid w:val="00B068B8"/>
    <w:rsid w:val="00B50A78"/>
    <w:rsid w:val="00B7394B"/>
    <w:rsid w:val="00B85C54"/>
    <w:rsid w:val="00BA093F"/>
    <w:rsid w:val="00BA5B0B"/>
    <w:rsid w:val="00BD4721"/>
    <w:rsid w:val="00BF3F4E"/>
    <w:rsid w:val="00C172B6"/>
    <w:rsid w:val="00C548A2"/>
    <w:rsid w:val="00D25C51"/>
    <w:rsid w:val="00D85A4C"/>
    <w:rsid w:val="00DF4953"/>
    <w:rsid w:val="00E420A0"/>
    <w:rsid w:val="00E50474"/>
    <w:rsid w:val="00E67E78"/>
    <w:rsid w:val="00F044E3"/>
    <w:rsid w:val="00F73BE6"/>
    <w:rsid w:val="00F77D67"/>
    <w:rsid w:val="00FA2444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3FA9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paragraph" w:customStyle="1" w:styleId="BulletList1">
    <w:name w:val="BulletList1"/>
    <w:basedOn w:val="Normal"/>
    <w:qFormat/>
    <w:rsid w:val="007753F6"/>
    <w:pPr>
      <w:numPr>
        <w:numId w:val="7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753F6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7753F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R Godfrey (St Ambrose College)</cp:lastModifiedBy>
  <cp:revision>2</cp:revision>
  <cp:lastPrinted>2021-11-09T08:32:00Z</cp:lastPrinted>
  <dcterms:created xsi:type="dcterms:W3CDTF">2022-05-18T14:07:00Z</dcterms:created>
  <dcterms:modified xsi:type="dcterms:W3CDTF">2022-05-18T14:07:00Z</dcterms:modified>
</cp:coreProperties>
</file>