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53F6" w:rsidRPr="00DF4953" w:rsidRDefault="007753F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</w:t>
                            </w:r>
                            <w:r w:rsidR="00D56B0B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translate sentences featuring all noun cases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7753F6" w:rsidRPr="00DF4953" w:rsidRDefault="007753F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</w:t>
                      </w:r>
                      <w:r w:rsidR="00D56B0B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translate sentences featuring all noun cases</w:t>
                      </w:r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GCSE </w:t>
      </w:r>
      <w:r w:rsidR="00D56B0B">
        <w:rPr>
          <w:rFonts w:asciiTheme="majorHAnsi" w:hAnsiTheme="majorHAnsi" w:cstheme="minorHAnsi"/>
          <w:b/>
          <w:sz w:val="18"/>
          <w:szCs w:val="18"/>
          <w:u w:val="single"/>
        </w:rPr>
        <w:t>Latin y10 Term 1a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7753F6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7753F6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7753F6" w:rsidRPr="002361B9" w:rsidRDefault="007753F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7753F6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7753F6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7753F6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7753F6" w:rsidRPr="002361B9" w:rsidRDefault="007753F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Pr="009D67E5" w:rsidRDefault="007753F6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7753F6" w:rsidRPr="007753F6" w:rsidRDefault="00D56B0B" w:rsidP="007753F6">
                            <w:pPr>
                              <w:pStyle w:val="BulletList1"/>
                              <w:numPr>
                                <w:ilvl w:val="0"/>
                                <w:numId w:val="8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75% accuracy on grammar and vocab.</w:t>
                            </w:r>
                          </w:p>
                          <w:p w:rsidR="007753F6" w:rsidRPr="007753F6" w:rsidRDefault="00650DBB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="00D56B0B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7/10 </w:t>
                            </w:r>
                            <w:proofErr w:type="spellStart"/>
                            <w:r w:rsidR="00D56B0B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mark</w:t>
                            </w:r>
                            <w:proofErr w:type="spellEnd"/>
                            <w:r w:rsidR="00D56B0B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D56B0B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on</w:t>
                            </w:r>
                            <w:proofErr w:type="spellEnd"/>
                            <w:r w:rsidR="00D56B0B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D56B0B"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  <w:lang w:val="es-ES"/>
                              </w:rPr>
                              <w:t>essay</w:t>
                            </w:r>
                            <w:proofErr w:type="spellEnd"/>
                          </w:p>
                          <w:p w:rsidR="007753F6" w:rsidRPr="007753F6" w:rsidRDefault="007753F6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7753F6" w:rsidRPr="009D67E5" w:rsidRDefault="007753F6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7753F6" w:rsidRPr="007753F6" w:rsidRDefault="00D56B0B" w:rsidP="007753F6">
                      <w:pPr>
                        <w:pStyle w:val="BulletList1"/>
                        <w:numPr>
                          <w:ilvl w:val="0"/>
                          <w:numId w:val="8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75% accuracy on grammar and vocab.</w:t>
                      </w:r>
                    </w:p>
                    <w:p w:rsidR="007753F6" w:rsidRPr="007753F6" w:rsidRDefault="00650DBB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="00D56B0B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7/10 </w:t>
                      </w:r>
                      <w:proofErr w:type="spellStart"/>
                      <w:r w:rsidR="00D56B0B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mark</w:t>
                      </w:r>
                      <w:proofErr w:type="spellEnd"/>
                      <w:r w:rsidR="00D56B0B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 w:rsidR="00D56B0B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on</w:t>
                      </w:r>
                      <w:proofErr w:type="spellEnd"/>
                      <w:r w:rsidR="00D56B0B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proofErr w:type="spellStart"/>
                      <w:r w:rsidR="00D56B0B">
                        <w:rPr>
                          <w:rFonts w:asciiTheme="majorHAnsi" w:hAnsiTheme="majorHAnsi"/>
                          <w:b/>
                          <w:sz w:val="16"/>
                          <w:szCs w:val="16"/>
                          <w:lang w:val="es-ES"/>
                        </w:rPr>
                        <w:t>essay</w:t>
                      </w:r>
                      <w:proofErr w:type="spellEnd"/>
                    </w:p>
                    <w:p w:rsidR="007753F6" w:rsidRPr="007753F6" w:rsidRDefault="007753F6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Pr="00187C91" w:rsidRDefault="007753F6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7753F6" w:rsidRDefault="00D56B0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Learning case-endings</w:t>
                            </w:r>
                          </w:p>
                          <w:p w:rsidR="007753F6" w:rsidRDefault="00D56B0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Using SVO in translation</w:t>
                            </w:r>
                          </w:p>
                          <w:p w:rsidR="007753F6" w:rsidRDefault="00D56B0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Drawing conclusions from source evidence</w:t>
                            </w:r>
                          </w:p>
                          <w:p w:rsidR="007753F6" w:rsidRDefault="00D56B0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Constructing an argument based on source evidence</w:t>
                            </w:r>
                          </w:p>
                          <w:p w:rsidR="007753F6" w:rsidRPr="00187C91" w:rsidRDefault="007753F6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7753F6" w:rsidRPr="00187C91" w:rsidRDefault="007753F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9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7753F6" w:rsidRPr="00187C91" w:rsidRDefault="007753F6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7753F6" w:rsidRDefault="00D56B0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Learning case-endings</w:t>
                      </w:r>
                    </w:p>
                    <w:p w:rsidR="007753F6" w:rsidRDefault="00D56B0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Using SVO in translation</w:t>
                      </w:r>
                    </w:p>
                    <w:p w:rsidR="007753F6" w:rsidRDefault="00D56B0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Drawing conclusions from source evidence</w:t>
                      </w:r>
                    </w:p>
                    <w:p w:rsidR="007753F6" w:rsidRDefault="00D56B0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Constructing an argument based on source evidence</w:t>
                      </w:r>
                    </w:p>
                    <w:p w:rsidR="007753F6" w:rsidRPr="00187C91" w:rsidRDefault="007753F6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7753F6" w:rsidRPr="00187C91" w:rsidRDefault="007753F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53F6" w:rsidRPr="0043570C" w:rsidRDefault="007753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7753F6" w:rsidRDefault="007753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 w:rsidR="00D56B0B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Translation, Source knowledge and evaluation</w:t>
                            </w:r>
                          </w:p>
                          <w:p w:rsidR="007753F6" w:rsidRPr="0043570C" w:rsidRDefault="00650DBB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7753F6" w:rsidRDefault="007753F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7753F6" w:rsidRPr="007753F6" w:rsidRDefault="00650DBB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</w:p>
                          <w:p w:rsidR="007753F6" w:rsidRPr="007753F6" w:rsidRDefault="007753F6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0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7753F6" w:rsidRPr="0043570C" w:rsidRDefault="007753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7753F6" w:rsidRDefault="007753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 w:rsidR="00D56B0B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Translation, Source knowledge and evaluation</w:t>
                      </w:r>
                    </w:p>
                    <w:p w:rsidR="007753F6" w:rsidRPr="0043570C" w:rsidRDefault="00650DBB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7753F6" w:rsidRDefault="007753F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7753F6" w:rsidRPr="007753F6" w:rsidRDefault="00650DBB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</w:p>
                    <w:p w:rsidR="007753F6" w:rsidRPr="007753F6" w:rsidRDefault="007753F6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-122830</wp:posOffset>
                </wp:positionH>
                <wp:positionV relativeFrom="paragraph">
                  <wp:posOffset>249167</wp:posOffset>
                </wp:positionV>
                <wp:extent cx="5305425" cy="1757292"/>
                <wp:effectExtent l="0" t="0" r="28575" b="1460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75729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753F6" w:rsidRDefault="007753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7753F6" w:rsidRDefault="00D56B0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and use case-endings, including all oblique ones</w:t>
                            </w:r>
                          </w:p>
                          <w:p w:rsidR="007753F6" w:rsidRPr="009C5052" w:rsidRDefault="00D56B0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Be confident in translation of sentences with ranges of tenses</w:t>
                            </w:r>
                          </w:p>
                          <w:p w:rsidR="007753F6" w:rsidRPr="009C5052" w:rsidRDefault="00D56B0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Know how to talk about life of Roman soldier in Britannia</w:t>
                            </w:r>
                          </w:p>
                          <w:p w:rsidR="007753F6" w:rsidRPr="009C5052" w:rsidRDefault="00D56B0B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Construct an argument based on interpretation of sources.</w:t>
                            </w:r>
                          </w:p>
                          <w:p w:rsidR="007753F6" w:rsidRPr="009C5052" w:rsidRDefault="007753F6" w:rsidP="00D56B0B">
                            <w:pPr>
                              <w:pStyle w:val="ListParagraph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7753F6" w:rsidRPr="009C5052" w:rsidRDefault="007753F6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7753F6" w:rsidRPr="00F73BE6" w:rsidRDefault="007753F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1" style="position:absolute;margin-left:-9.65pt;margin-top:19.6pt;width:417.75pt;height:138.3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7753F6" w:rsidRDefault="007753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7753F6" w:rsidRDefault="00D56B0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and use case-endings, including all oblique ones</w:t>
                      </w:r>
                    </w:p>
                    <w:p w:rsidR="007753F6" w:rsidRPr="009C5052" w:rsidRDefault="00D56B0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Be confident in translation of sentences with ranges of tenses</w:t>
                      </w:r>
                    </w:p>
                    <w:p w:rsidR="007753F6" w:rsidRPr="009C5052" w:rsidRDefault="00D56B0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Know how to talk about life of Roman soldier in Britannia</w:t>
                      </w:r>
                    </w:p>
                    <w:p w:rsidR="007753F6" w:rsidRPr="009C5052" w:rsidRDefault="00D56B0B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Construct an argument based on interpretation of sources.</w:t>
                      </w:r>
                    </w:p>
                    <w:p w:rsidR="007753F6" w:rsidRPr="009C5052" w:rsidRDefault="007753F6" w:rsidP="00D56B0B">
                      <w:pPr>
                        <w:pStyle w:val="ListParagraph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7753F6" w:rsidRPr="009C5052" w:rsidRDefault="007753F6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7753F6" w:rsidRPr="00F73BE6" w:rsidRDefault="007753F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D56B0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1855651</wp:posOffset>
                </wp:positionH>
                <wp:positionV relativeFrom="paragraph">
                  <wp:posOffset>431074</wp:posOffset>
                </wp:positionV>
                <wp:extent cx="4584700" cy="1449977"/>
                <wp:effectExtent l="0" t="0" r="25400" b="1714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4499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753F6" w:rsidRDefault="007753F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7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7753F6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7753F6" w:rsidTr="00F73BE6">
                              <w:tc>
                                <w:tcPr>
                                  <w:tcW w:w="127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753F6" w:rsidRPr="003E5F52" w:rsidRDefault="007753F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Vocab tests – </w:t>
                                  </w:r>
                                  <w:r w:rsidR="00D56B0B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7753F6" w:rsidTr="00F73BE6">
                              <w:tc>
                                <w:tcPr>
                                  <w:tcW w:w="127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753F6" w:rsidRPr="003E5F52" w:rsidRDefault="00D56B0B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Translation- simple texts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7753F6" w:rsidTr="00F73BE6">
                              <w:tc>
                                <w:tcPr>
                                  <w:tcW w:w="127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753F6" w:rsidRPr="003E5F52" w:rsidRDefault="00D56B0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Short essay on Camp Life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753F6" w:rsidRPr="003E5F52" w:rsidRDefault="00D56B0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7753F6" w:rsidTr="00F73BE6">
                              <w:tc>
                                <w:tcPr>
                                  <w:tcW w:w="127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753F6" w:rsidRPr="003E5F52" w:rsidRDefault="00D56B0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7753F6" w:rsidTr="00F73BE6">
                              <w:tc>
                                <w:tcPr>
                                  <w:tcW w:w="127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753F6" w:rsidRPr="003E5F52" w:rsidRDefault="00D56B0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753F6" w:rsidRPr="003E5F52" w:rsidRDefault="007753F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7753F6" w:rsidRPr="00F77D67" w:rsidRDefault="007753F6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46.1pt;margin-top:33.95pt;width:361pt;height:114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" fillcolor="#cf3" strokecolor="windowText" strokeweight="2pt">
                <v:fill opacity="16962f"/>
                <v:stroke opacity="19789f"/>
                <v:textbox>
                  <w:txbxContent>
                    <w:p w:rsidR="007753F6" w:rsidRDefault="007753F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7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7753F6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7753F6" w:rsidTr="00F73BE6">
                        <w:tc>
                          <w:tcPr>
                            <w:tcW w:w="127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753F6" w:rsidRPr="003E5F52" w:rsidRDefault="007753F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Vocab tests – </w:t>
                            </w:r>
                            <w:r w:rsidR="00D56B0B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7753F6" w:rsidTr="00F73BE6">
                        <w:tc>
                          <w:tcPr>
                            <w:tcW w:w="127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753F6" w:rsidRPr="003E5F52" w:rsidRDefault="00D56B0B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Translation- simple texts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7753F6" w:rsidTr="00F73BE6">
                        <w:tc>
                          <w:tcPr>
                            <w:tcW w:w="127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753F6" w:rsidRPr="003E5F52" w:rsidRDefault="00D56B0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Short essay on Camp Life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753F6" w:rsidRPr="003E5F52" w:rsidRDefault="00D56B0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7753F6" w:rsidTr="00F73BE6">
                        <w:tc>
                          <w:tcPr>
                            <w:tcW w:w="127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753F6" w:rsidRPr="003E5F52" w:rsidRDefault="00D56B0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7753F6" w:rsidTr="00F73BE6">
                        <w:tc>
                          <w:tcPr>
                            <w:tcW w:w="127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753F6" w:rsidRPr="003E5F52" w:rsidRDefault="00D56B0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753F6" w:rsidRPr="003E5F52" w:rsidRDefault="007753F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7753F6" w:rsidRPr="00F77D67" w:rsidRDefault="007753F6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5C51" w:rsidRDefault="00650DBB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D25C51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D56B0B">
                              <w:rPr>
                                <w:noProof/>
                              </w:rPr>
                              <w:drawing>
                                <wp:inline distT="0" distB="0" distL="0" distR="0" wp14:anchorId="644D9806" wp14:editId="0C990310">
                                  <wp:extent cx="3461657" cy="2190750"/>
                                  <wp:effectExtent l="0" t="0" r="571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2420" t="12910" r="69449" b="642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08386" cy="222032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D25C51" w:rsidRDefault="00650DBB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D25C51"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D56B0B">
                        <w:rPr>
                          <w:noProof/>
                        </w:rPr>
                        <w:drawing>
                          <wp:inline distT="0" distB="0" distL="0" distR="0" wp14:anchorId="644D9806" wp14:editId="0C990310">
                            <wp:extent cx="3461657" cy="2190750"/>
                            <wp:effectExtent l="0" t="0" r="571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2420" t="12910" r="69449" b="642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508386" cy="222032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Pr="003D5574" w:rsidRDefault="00101EF0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53F6" w:rsidRDefault="007753F6" w:rsidP="003D5574">
      <w:pPr>
        <w:spacing w:after="0" w:line="240" w:lineRule="auto"/>
      </w:pPr>
      <w:r>
        <w:separator/>
      </w:r>
    </w:p>
  </w:endnote>
  <w:endnote w:type="continuationSeparator" w:id="0">
    <w:p w:rsidR="007753F6" w:rsidRDefault="007753F6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53F6" w:rsidRDefault="007753F6" w:rsidP="003D5574">
      <w:pPr>
        <w:spacing w:after="0" w:line="240" w:lineRule="auto"/>
      </w:pPr>
      <w:r>
        <w:separator/>
      </w:r>
    </w:p>
  </w:footnote>
  <w:footnote w:type="continuationSeparator" w:id="0">
    <w:p w:rsidR="007753F6" w:rsidRDefault="007753F6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2142"/>
    <w:rsid w:val="0006765B"/>
    <w:rsid w:val="000C7E8F"/>
    <w:rsid w:val="000F02C2"/>
    <w:rsid w:val="00101EF0"/>
    <w:rsid w:val="00166248"/>
    <w:rsid w:val="00187C91"/>
    <w:rsid w:val="001F5191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650DBB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7394B"/>
    <w:rsid w:val="00B85C54"/>
    <w:rsid w:val="00BA093F"/>
    <w:rsid w:val="00BF3F4E"/>
    <w:rsid w:val="00C172B6"/>
    <w:rsid w:val="00D25C51"/>
    <w:rsid w:val="00D56B0B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D0C82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 R Godfrey (St Ambrose College)</cp:lastModifiedBy>
  <cp:revision>2</cp:revision>
  <cp:lastPrinted>2021-11-09T08:32:00Z</cp:lastPrinted>
  <dcterms:created xsi:type="dcterms:W3CDTF">2022-06-22T10:49:00Z</dcterms:created>
  <dcterms:modified xsi:type="dcterms:W3CDTF">2022-06-22T10:49:00Z</dcterms:modified>
</cp:coreProperties>
</file>