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7148FE" w:rsidRDefault="002E5314" w:rsidP="007148FE">
            <w:pPr>
              <w:spacing w:after="0" w:line="240" w:lineRule="auto"/>
              <w:jc w:val="center"/>
            </w:pPr>
            <w:r>
              <w:br w:type="page"/>
            </w:r>
            <w:r w:rsidR="00B402E8"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B402E8" w:rsidRPr="00715A59" w:rsidTr="00DD3584">
        <w:tc>
          <w:tcPr>
            <w:tcW w:w="10260" w:type="dxa"/>
            <w:gridSpan w:val="4"/>
            <w:shd w:val="clear" w:color="auto" w:fill="D9D9D9"/>
            <w:vAlign w:val="center"/>
          </w:tcPr>
          <w:p w:rsidR="00B402E8" w:rsidRPr="00222B23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 2: Electromagnetic Waves</w:t>
            </w:r>
          </w:p>
        </w:tc>
      </w:tr>
      <w:tr w:rsidR="00B402E8" w:rsidRPr="00665B5B" w:rsidTr="00DD3584">
        <w:tc>
          <w:tcPr>
            <w:tcW w:w="8978" w:type="dxa"/>
            <w:shd w:val="clear" w:color="auto" w:fill="auto"/>
          </w:tcPr>
          <w:p w:rsidR="00B402E8" w:rsidRPr="00715A59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parts of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715A59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the range of wavelengths within the electromagnetic spectrum that the human eye can detect.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715A59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energy is transferred by electromagnetic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frequency or wavelength of electromagnetic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nature of white light.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List some uses of infrared radiation, microwaves, and radio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mobile phone radiation </w:t>
            </w:r>
            <w:proofErr w:type="gramStart"/>
            <w:r>
              <w:rPr>
                <w:rFonts w:cs="Calibri"/>
                <w:sz w:val="28"/>
                <w:szCs w:val="32"/>
              </w:rPr>
              <w:t>is.</w:t>
            </w:r>
            <w:proofErr w:type="gramEnd"/>
            <w:r>
              <w:rPr>
                <w:rFonts w:cs="Calibri"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these types of electromagnetic radiation are hazardous.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radio waves of different frequencies are used for different purposes.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which waves are used for satellite TV.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to decide whether or not mobile phones are safe to use.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Describe how fibre optics </w:t>
            </w:r>
            <w:proofErr w:type="gramStart"/>
            <w:r>
              <w:rPr>
                <w:rFonts w:cs="Calibri"/>
                <w:sz w:val="28"/>
                <w:szCs w:val="32"/>
              </w:rPr>
              <w:t>are</w:t>
            </w:r>
            <w:proofErr w:type="gramEnd"/>
            <w:r>
              <w:rPr>
                <w:rFonts w:cs="Calibri"/>
                <w:sz w:val="28"/>
                <w:szCs w:val="32"/>
              </w:rPr>
              <w:t xml:space="preserve"> used in communications.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carrier wave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differences between ultraviolet and visible light.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List some uses of X-rays and gamma rays.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ionising radiation.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ultraviolet waves, X-rays, and gamma rays are dangerous.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x –rays are used for in hospitals.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which parts absorb x-rays when they pass through the body.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tabs>
                <w:tab w:val="left" w:pos="577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the difference between the uses of low- and high-energy X-rays in hospitals.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10260" w:type="dxa"/>
            <w:gridSpan w:val="4"/>
            <w:shd w:val="clear" w:color="auto" w:fill="BFBFBF"/>
          </w:tcPr>
          <w:p w:rsidR="00B402E8" w:rsidRPr="00E940FF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Waves 2: Equations </w:t>
            </w:r>
            <w:r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B402E8" w:rsidRDefault="00B402E8" w:rsidP="00DD358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B402E8" w:rsidRDefault="00B402E8" w:rsidP="00DD358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wave speed (</w:t>
            </w:r>
            <w:r w:rsidRPr="00E523F7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frequency (</w:t>
            </w:r>
            <w:r w:rsidRPr="00E523F7">
              <w:rPr>
                <w:b/>
                <w:i/>
                <w:sz w:val="28"/>
                <w:szCs w:val="28"/>
              </w:rPr>
              <w:t>f</w:t>
            </w:r>
            <w:r w:rsidRPr="00E523F7"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 xml:space="preserve">(Hz) </w:t>
            </w:r>
            <w:r>
              <w:rPr>
                <w:b/>
                <w:sz w:val="28"/>
                <w:szCs w:val="28"/>
              </w:rPr>
              <w:t>x wavelength (</w:t>
            </w:r>
            <w:r w:rsidRPr="00E523F7">
              <w:rPr>
                <w:b/>
                <w:i/>
                <w:sz w:val="28"/>
                <w:szCs w:val="28"/>
              </w:rPr>
              <w:t>λ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(m)</w:t>
            </w:r>
          </w:p>
          <w:p w:rsidR="00B402E8" w:rsidRDefault="00B402E8" w:rsidP="00DD3584">
            <w:pPr>
              <w:spacing w:after="0" w:line="240" w:lineRule="auto"/>
              <w:rPr>
                <w:sz w:val="28"/>
                <w:szCs w:val="28"/>
              </w:rPr>
            </w:pPr>
          </w:p>
          <w:p w:rsidR="00B402E8" w:rsidRPr="00854FD9" w:rsidRDefault="00B402E8" w:rsidP="00DD3584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10260" w:type="dxa"/>
            <w:gridSpan w:val="4"/>
            <w:shd w:val="clear" w:color="auto" w:fill="BFBFBF"/>
          </w:tcPr>
          <w:p w:rsidR="00B402E8" w:rsidRPr="0004683A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Waves 2:</w:t>
            </w:r>
            <w:r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Equations I am given and need to use.</w:t>
            </w: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B402E8" w:rsidRDefault="00B402E8" w:rsidP="00DD3584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None! </w:t>
            </w:r>
          </w:p>
          <w:p w:rsidR="00B402E8" w:rsidRPr="00665B5B" w:rsidRDefault="00B402E8" w:rsidP="00DD3584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B402E8" w:rsidRDefault="00B402E8" w:rsidP="00B402E8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B402E8" w:rsidRPr="00715A59" w:rsidTr="00DD3584">
        <w:tc>
          <w:tcPr>
            <w:tcW w:w="10260" w:type="dxa"/>
            <w:gridSpan w:val="4"/>
            <w:shd w:val="clear" w:color="auto" w:fill="D9D9D9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Waves 2</w:t>
            </w:r>
            <w:r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  <w:r>
              <w:rPr>
                <w:rFonts w:cs="Calibri"/>
                <w:b/>
                <w:sz w:val="32"/>
                <w:szCs w:val="32"/>
              </w:rPr>
              <w:t>.</w:t>
            </w: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Charge-coupled device (CCD):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an electronic device that creates an electronic signal from an optical image formed on the CCD’s array of pixels.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Contrast medium: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an x-ray absorbing substance used to fill a body organ so the organ can be seen on a radiograph.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Gamma rays: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a high frequency electromagnetic wave emitted from the nucleus of a radioactive atom. Gamma rays have the highest frequency in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Infrared radiation: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electromagnetic waves between visible light and microwaves in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Ionisation: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a process in which atoms become charged.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Microwaves: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electromagnetic waves between infrared radiation and radio waves in the electromagnetic spectrum.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Radiation dose: </w:t>
            </w:r>
            <w:r w:rsidRPr="002B5843">
              <w:rPr>
                <w:rFonts w:cs="Calibri"/>
                <w:i/>
                <w:sz w:val="28"/>
                <w:szCs w:val="32"/>
              </w:rPr>
              <w:t>amount of ionising radiation a person receives.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715A59" w:rsidTr="00DD3584">
        <w:tc>
          <w:tcPr>
            <w:tcW w:w="8978" w:type="dxa"/>
            <w:shd w:val="clear" w:color="auto" w:fill="auto"/>
          </w:tcPr>
          <w:p w:rsidR="00B402E8" w:rsidRDefault="00B402E8" w:rsidP="00DD358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Radio waves: </w:t>
            </w:r>
            <w:r w:rsidRPr="002B5843">
              <w:rPr>
                <w:rFonts w:cs="Calibri"/>
                <w:i/>
                <w:sz w:val="28"/>
                <w:szCs w:val="32"/>
              </w:rPr>
              <w:t>electromagnetic waves of wavelengths greater than 0.10m.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715A59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402E8" w:rsidRPr="000F5EFE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Ultraviolet radiation: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electromagnetic waves between visible light and x-rays on the electromagnetic spectrum.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402E8" w:rsidRPr="000F5EFE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 xml:space="preserve">Visible light: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electromagnetic waves that can be detected by the human eye.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402E8" w:rsidRPr="000F5EFE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Wave speed: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the distance travelled per second by a wave crest or trough.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402E8" w:rsidRPr="000F5EFE" w:rsidTr="00DD3584">
        <w:tc>
          <w:tcPr>
            <w:tcW w:w="8978" w:type="dxa"/>
            <w:shd w:val="clear" w:color="auto" w:fill="auto"/>
          </w:tcPr>
          <w:p w:rsidR="00B402E8" w:rsidRPr="000F5EFE" w:rsidRDefault="00B402E8" w:rsidP="00DD3584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0F5EFE">
              <w:rPr>
                <w:rFonts w:ascii="Calibri" w:hAnsi="Calibri"/>
                <w:b/>
                <w:sz w:val="28"/>
                <w:szCs w:val="28"/>
              </w:rPr>
              <w:t>X-rays: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0F5EFE">
              <w:rPr>
                <w:rFonts w:ascii="Calibri" w:hAnsi="Calibri"/>
                <w:i/>
                <w:sz w:val="28"/>
                <w:szCs w:val="28"/>
              </w:rPr>
              <w:t>electromagnetic waves smaller in wavelength than ultraviolet radiation produced by x-ray tubes.</w:t>
            </w:r>
            <w:r w:rsidRPr="000F5EFE">
              <w:rPr>
                <w:rFonts w:ascii="Calibri" w:hAnsi="Calibri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402E8" w:rsidRPr="000F5EFE" w:rsidRDefault="00B402E8" w:rsidP="00DD358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2E5314" w:rsidRDefault="002E5314">
      <w:pPr>
        <w:spacing w:after="0" w:line="240" w:lineRule="auto"/>
      </w:pPr>
    </w:p>
    <w:p w:rsidR="00202348" w:rsidRDefault="00850CC0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54.45pt;margin-top:11pt;width:509.5pt;height:212.7pt;z-index:251658240;mso-height-percent:200;mso-height-percent:200;mso-width-relative:margin;mso-height-relative:margin">
            <v:textbox style="mso-next-textbox:#_x0000_s1028;mso-fit-shape-to-text:t">
              <w:txbxContent>
                <w:p w:rsidR="00242936" w:rsidRPr="00387FF3" w:rsidRDefault="00242936" w:rsidP="00242936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242936" w:rsidRPr="00387FF3" w:rsidRDefault="00242936" w:rsidP="00242936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242936" w:rsidRPr="00387FF3" w:rsidRDefault="00242936" w:rsidP="00242936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242936" w:rsidRPr="00387FF3" w:rsidRDefault="00242936" w:rsidP="00242936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242936" w:rsidRPr="00387FF3" w:rsidRDefault="00242936" w:rsidP="00242936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242936" w:rsidRPr="00387FF3" w:rsidRDefault="00242936" w:rsidP="00242936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242936" w:rsidRDefault="00242936" w:rsidP="00242936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242936" w:rsidRDefault="00242936" w:rsidP="0024293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BC3D34" w:rsidRPr="00242936" w:rsidRDefault="00242936" w:rsidP="00242936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p w:rsidR="00BC4338" w:rsidRDefault="00BC4338" w:rsidP="00D80692"/>
    <w:sectPr w:rsidR="00BC433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01C" w:rsidRDefault="00F9201C">
      <w:r>
        <w:separator/>
      </w:r>
    </w:p>
  </w:endnote>
  <w:endnote w:type="continuationSeparator" w:id="0">
    <w:p w:rsidR="00F9201C" w:rsidRDefault="00F920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01C" w:rsidRDefault="00F9201C">
      <w:r>
        <w:separator/>
      </w:r>
    </w:p>
  </w:footnote>
  <w:footnote w:type="continuationSeparator" w:id="0">
    <w:p w:rsidR="00F9201C" w:rsidRDefault="00F920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6D" w:rsidRPr="00242936" w:rsidRDefault="00242936" w:rsidP="00242936">
    <w:pPr>
      <w:pStyle w:val="Header"/>
      <w:jc w:val="center"/>
      <w:rPr>
        <w:b/>
        <w:sz w:val="48"/>
      </w:rPr>
    </w:pPr>
    <w:r w:rsidRPr="000F57BC">
      <w:rPr>
        <w:b/>
        <w:sz w:val="48"/>
      </w:rPr>
      <w:t xml:space="preserve">Knowledge Organiser – Trilogy </w:t>
    </w:r>
    <w:r>
      <w:rPr>
        <w:b/>
        <w:sz w:val="48"/>
      </w:rPr>
      <w:t>Waves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366EF"/>
    <w:rsid w:val="00144716"/>
    <w:rsid w:val="00153B01"/>
    <w:rsid w:val="00163904"/>
    <w:rsid w:val="00172AC3"/>
    <w:rsid w:val="001C09CA"/>
    <w:rsid w:val="001C0DFC"/>
    <w:rsid w:val="001C481E"/>
    <w:rsid w:val="001D6DE6"/>
    <w:rsid w:val="001E3FC9"/>
    <w:rsid w:val="001F6816"/>
    <w:rsid w:val="00202348"/>
    <w:rsid w:val="002200E6"/>
    <w:rsid w:val="00222B23"/>
    <w:rsid w:val="00240DD3"/>
    <w:rsid w:val="00242936"/>
    <w:rsid w:val="00260BF9"/>
    <w:rsid w:val="00264AF1"/>
    <w:rsid w:val="00271B07"/>
    <w:rsid w:val="00272171"/>
    <w:rsid w:val="00282B99"/>
    <w:rsid w:val="00285E46"/>
    <w:rsid w:val="002976D6"/>
    <w:rsid w:val="002E5314"/>
    <w:rsid w:val="002E5A22"/>
    <w:rsid w:val="002F3406"/>
    <w:rsid w:val="00315051"/>
    <w:rsid w:val="00320314"/>
    <w:rsid w:val="003404AB"/>
    <w:rsid w:val="00351264"/>
    <w:rsid w:val="00366DDD"/>
    <w:rsid w:val="00370FFD"/>
    <w:rsid w:val="003728A9"/>
    <w:rsid w:val="00376DC4"/>
    <w:rsid w:val="003853B8"/>
    <w:rsid w:val="00392045"/>
    <w:rsid w:val="003934D4"/>
    <w:rsid w:val="003A5802"/>
    <w:rsid w:val="003C08D6"/>
    <w:rsid w:val="003C397E"/>
    <w:rsid w:val="003D64A3"/>
    <w:rsid w:val="003D70FA"/>
    <w:rsid w:val="003F4F0D"/>
    <w:rsid w:val="003F6D20"/>
    <w:rsid w:val="004001D2"/>
    <w:rsid w:val="00405949"/>
    <w:rsid w:val="00426EFD"/>
    <w:rsid w:val="00434016"/>
    <w:rsid w:val="00440AAE"/>
    <w:rsid w:val="00474973"/>
    <w:rsid w:val="00482A4D"/>
    <w:rsid w:val="00484E97"/>
    <w:rsid w:val="00494376"/>
    <w:rsid w:val="004B15DA"/>
    <w:rsid w:val="004B2E42"/>
    <w:rsid w:val="004C1CC6"/>
    <w:rsid w:val="004F70C2"/>
    <w:rsid w:val="005405D6"/>
    <w:rsid w:val="00563C57"/>
    <w:rsid w:val="0057436D"/>
    <w:rsid w:val="00574546"/>
    <w:rsid w:val="005A12D3"/>
    <w:rsid w:val="005A2974"/>
    <w:rsid w:val="00617527"/>
    <w:rsid w:val="00632370"/>
    <w:rsid w:val="00643DEB"/>
    <w:rsid w:val="00650B15"/>
    <w:rsid w:val="00651B0F"/>
    <w:rsid w:val="0066097A"/>
    <w:rsid w:val="006646A2"/>
    <w:rsid w:val="00665B5B"/>
    <w:rsid w:val="0067049D"/>
    <w:rsid w:val="006C3F9E"/>
    <w:rsid w:val="006F20C7"/>
    <w:rsid w:val="007148FE"/>
    <w:rsid w:val="00715A3F"/>
    <w:rsid w:val="00715A59"/>
    <w:rsid w:val="00720339"/>
    <w:rsid w:val="007271DF"/>
    <w:rsid w:val="00751B54"/>
    <w:rsid w:val="0075572F"/>
    <w:rsid w:val="00781354"/>
    <w:rsid w:val="007C27DB"/>
    <w:rsid w:val="007F3624"/>
    <w:rsid w:val="00800A7B"/>
    <w:rsid w:val="0082419B"/>
    <w:rsid w:val="00850CC0"/>
    <w:rsid w:val="00854B1E"/>
    <w:rsid w:val="00854FD9"/>
    <w:rsid w:val="0085656B"/>
    <w:rsid w:val="0088114C"/>
    <w:rsid w:val="00887738"/>
    <w:rsid w:val="008F41C9"/>
    <w:rsid w:val="00905BAC"/>
    <w:rsid w:val="0091448D"/>
    <w:rsid w:val="00915AC2"/>
    <w:rsid w:val="00937C6D"/>
    <w:rsid w:val="009414A7"/>
    <w:rsid w:val="00974B92"/>
    <w:rsid w:val="00977286"/>
    <w:rsid w:val="009846CD"/>
    <w:rsid w:val="00995C92"/>
    <w:rsid w:val="009B01E7"/>
    <w:rsid w:val="009B3E14"/>
    <w:rsid w:val="009D50F3"/>
    <w:rsid w:val="009D621A"/>
    <w:rsid w:val="00A07377"/>
    <w:rsid w:val="00A12174"/>
    <w:rsid w:val="00A53CB3"/>
    <w:rsid w:val="00A66B7E"/>
    <w:rsid w:val="00AA3F9D"/>
    <w:rsid w:val="00AA4CC5"/>
    <w:rsid w:val="00AA6B36"/>
    <w:rsid w:val="00AC00D9"/>
    <w:rsid w:val="00AE5ADA"/>
    <w:rsid w:val="00B20254"/>
    <w:rsid w:val="00B213A8"/>
    <w:rsid w:val="00B22BD9"/>
    <w:rsid w:val="00B2603D"/>
    <w:rsid w:val="00B34E12"/>
    <w:rsid w:val="00B36107"/>
    <w:rsid w:val="00B402E8"/>
    <w:rsid w:val="00B413E0"/>
    <w:rsid w:val="00B57FEF"/>
    <w:rsid w:val="00B634C5"/>
    <w:rsid w:val="00B73AC6"/>
    <w:rsid w:val="00B826F0"/>
    <w:rsid w:val="00BB0BDA"/>
    <w:rsid w:val="00BC3273"/>
    <w:rsid w:val="00BC3D34"/>
    <w:rsid w:val="00BC4338"/>
    <w:rsid w:val="00BE2F07"/>
    <w:rsid w:val="00BE6F79"/>
    <w:rsid w:val="00BF3606"/>
    <w:rsid w:val="00BF4F1B"/>
    <w:rsid w:val="00BF598F"/>
    <w:rsid w:val="00C04CB3"/>
    <w:rsid w:val="00C1600C"/>
    <w:rsid w:val="00C24B75"/>
    <w:rsid w:val="00C41278"/>
    <w:rsid w:val="00C53B74"/>
    <w:rsid w:val="00C542EE"/>
    <w:rsid w:val="00C62D85"/>
    <w:rsid w:val="00C932ED"/>
    <w:rsid w:val="00C95DE8"/>
    <w:rsid w:val="00CB5029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E3C1A"/>
    <w:rsid w:val="00DF164D"/>
    <w:rsid w:val="00E00E79"/>
    <w:rsid w:val="00E21A0B"/>
    <w:rsid w:val="00E47327"/>
    <w:rsid w:val="00E523F7"/>
    <w:rsid w:val="00E52B96"/>
    <w:rsid w:val="00E61CD3"/>
    <w:rsid w:val="00E659E6"/>
    <w:rsid w:val="00E7198E"/>
    <w:rsid w:val="00E908EB"/>
    <w:rsid w:val="00E940FF"/>
    <w:rsid w:val="00E96413"/>
    <w:rsid w:val="00EF4A4F"/>
    <w:rsid w:val="00F37717"/>
    <w:rsid w:val="00F41591"/>
    <w:rsid w:val="00F44F7B"/>
    <w:rsid w:val="00F4656B"/>
    <w:rsid w:val="00F47392"/>
    <w:rsid w:val="00F53A8B"/>
    <w:rsid w:val="00F768C4"/>
    <w:rsid w:val="00F91D2A"/>
    <w:rsid w:val="00F9201C"/>
    <w:rsid w:val="00F96232"/>
    <w:rsid w:val="00F972D5"/>
    <w:rsid w:val="00FA0102"/>
    <w:rsid w:val="00FA038F"/>
    <w:rsid w:val="00FA201D"/>
    <w:rsid w:val="00FB6BA3"/>
    <w:rsid w:val="00FE68CC"/>
    <w:rsid w:val="00FF12B4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A6DFD-A0C3-417D-A27C-BD94544A4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Gardener</cp:lastModifiedBy>
  <cp:revision>8</cp:revision>
  <dcterms:created xsi:type="dcterms:W3CDTF">2021-02-01T16:46:00Z</dcterms:created>
  <dcterms:modified xsi:type="dcterms:W3CDTF">2022-08-28T22:29:00Z</dcterms:modified>
</cp:coreProperties>
</file>