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1F28325" w14:textId="477A2314" w:rsidR="00CE11B3" w:rsidRPr="006D6AC3" w:rsidRDefault="00CE11B3" w:rsidP="00CE11B3">
      <w:pPr>
        <w:spacing w:after="0"/>
        <w:jc w:val="center"/>
        <w:rPr>
          <w:b/>
          <w:sz w:val="28"/>
          <w:szCs w:val="28"/>
          <w:u w:val="single"/>
        </w:rPr>
      </w:pPr>
      <w:r w:rsidRPr="006D6AC3">
        <w:rPr>
          <w:b/>
          <w:sz w:val="28"/>
          <w:szCs w:val="28"/>
          <w:u w:val="single"/>
        </w:rPr>
        <w:t xml:space="preserve">Knowledge Organiser </w:t>
      </w:r>
    </w:p>
    <w:p w14:paraId="0F9DF34B" w14:textId="22E9B880" w:rsidR="00CE11B3" w:rsidRPr="006D6AC3" w:rsidRDefault="00CE11B3" w:rsidP="77C227DA">
      <w:pPr>
        <w:spacing w:after="0"/>
        <w:jc w:val="center"/>
        <w:rPr>
          <w:b/>
          <w:bCs/>
          <w:sz w:val="28"/>
          <w:szCs w:val="28"/>
          <w:u w:val="single"/>
        </w:rPr>
      </w:pPr>
      <w:r w:rsidRPr="77C227DA">
        <w:rPr>
          <w:b/>
          <w:bCs/>
          <w:sz w:val="28"/>
          <w:szCs w:val="28"/>
          <w:u w:val="single"/>
        </w:rPr>
        <w:t xml:space="preserve">Year </w:t>
      </w:r>
      <w:r w:rsidR="37A3B61B" w:rsidRPr="77C227DA">
        <w:rPr>
          <w:b/>
          <w:bCs/>
          <w:sz w:val="28"/>
          <w:szCs w:val="28"/>
          <w:u w:val="single"/>
        </w:rPr>
        <w:t>7</w:t>
      </w:r>
    </w:p>
    <w:p w14:paraId="398B3759" w14:textId="444715FB" w:rsidR="00CE11B3" w:rsidRDefault="00CE11B3" w:rsidP="00CE11B3">
      <w:r>
        <w:rPr>
          <w:noProof/>
          <w:lang w:eastAsia="en-GB"/>
        </w:rPr>
        <mc:AlternateContent>
          <mc:Choice Requires="wps">
            <w:drawing>
              <wp:anchor distT="45720" distB="45720" distL="114300" distR="114300" simplePos="0" relativeHeight="251658240" behindDoc="0" locked="0" layoutInCell="1" allowOverlap="1" wp14:anchorId="458D3B5D" wp14:editId="3AC236D6">
                <wp:simplePos x="0" y="0"/>
                <wp:positionH relativeFrom="margin">
                  <wp:posOffset>3778885</wp:posOffset>
                </wp:positionH>
                <wp:positionV relativeFrom="paragraph">
                  <wp:posOffset>160020</wp:posOffset>
                </wp:positionV>
                <wp:extent cx="2906395" cy="3467100"/>
                <wp:effectExtent l="0" t="0" r="27305" b="1905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6395" cy="3467100"/>
                        </a:xfrm>
                        <a:prstGeom prst="rect">
                          <a:avLst/>
                        </a:prstGeom>
                        <a:solidFill>
                          <a:srgbClr val="FFFFFF"/>
                        </a:solidFill>
                        <a:ln w="9525">
                          <a:solidFill>
                            <a:srgbClr val="000000"/>
                          </a:solidFill>
                          <a:miter lim="800000"/>
                          <a:headEnd/>
                          <a:tailEnd/>
                        </a:ln>
                      </wps:spPr>
                      <wps:txbx>
                        <w:txbxContent>
                          <w:p w14:paraId="380AAC19" w14:textId="77777777" w:rsidR="00D82B72" w:rsidRPr="00585C2F" w:rsidRDefault="00D82B72" w:rsidP="00CE11B3">
                            <w:pPr>
                              <w:rPr>
                                <w:rFonts w:cstheme="minorHAnsi"/>
                                <w:b/>
                                <w:bCs/>
                                <w:u w:val="single"/>
                              </w:rPr>
                            </w:pPr>
                            <w:r w:rsidRPr="00585C2F">
                              <w:rPr>
                                <w:rFonts w:cstheme="minorHAnsi"/>
                                <w:b/>
                                <w:bCs/>
                                <w:u w:val="single"/>
                              </w:rPr>
                              <w:t>Exemplary ‘Big’ Questions:</w:t>
                            </w:r>
                          </w:p>
                          <w:p w14:paraId="0C790304" w14:textId="77777777" w:rsidR="00D82B72" w:rsidRDefault="00D82B72" w:rsidP="00CE11B3">
                            <w:pPr>
                              <w:pStyle w:val="ListParagraph"/>
                              <w:numPr>
                                <w:ilvl w:val="0"/>
                                <w:numId w:val="2"/>
                              </w:numPr>
                              <w:rPr>
                                <w:rFonts w:cstheme="minorHAnsi"/>
                              </w:rPr>
                            </w:pPr>
                            <w:r w:rsidRPr="00840704">
                              <w:rPr>
                                <w:rFonts w:cstheme="minorHAnsi"/>
                              </w:rPr>
                              <w:t xml:space="preserve">What is Drama? </w:t>
                            </w:r>
                          </w:p>
                          <w:p w14:paraId="19757251" w14:textId="77777777" w:rsidR="00D82B72" w:rsidRDefault="00D82B72" w:rsidP="00CE11B3">
                            <w:pPr>
                              <w:pStyle w:val="ListParagraph"/>
                              <w:numPr>
                                <w:ilvl w:val="0"/>
                                <w:numId w:val="2"/>
                              </w:numPr>
                              <w:rPr>
                                <w:rFonts w:cstheme="minorHAnsi"/>
                              </w:rPr>
                            </w:pPr>
                            <w:r w:rsidRPr="00840704">
                              <w:rPr>
                                <w:rFonts w:cstheme="minorHAnsi"/>
                              </w:rPr>
                              <w:t xml:space="preserve">How can studying Drama benefit you? </w:t>
                            </w:r>
                          </w:p>
                          <w:p w14:paraId="49AF5A4D" w14:textId="77777777" w:rsidR="00D82B72" w:rsidRDefault="00D82B72" w:rsidP="00CE11B3">
                            <w:pPr>
                              <w:pStyle w:val="ListParagraph"/>
                              <w:numPr>
                                <w:ilvl w:val="0"/>
                                <w:numId w:val="2"/>
                              </w:numPr>
                              <w:rPr>
                                <w:rFonts w:cstheme="minorHAnsi"/>
                              </w:rPr>
                            </w:pPr>
                            <w:r w:rsidRPr="00840704">
                              <w:rPr>
                                <w:rFonts w:cstheme="minorHAnsi"/>
                              </w:rPr>
                              <w:t xml:space="preserve">How important is focus in Drama? </w:t>
                            </w:r>
                          </w:p>
                          <w:p w14:paraId="672823BF" w14:textId="77777777" w:rsidR="00D82B72" w:rsidRDefault="00D82B72" w:rsidP="00CE11B3">
                            <w:pPr>
                              <w:pStyle w:val="ListParagraph"/>
                              <w:numPr>
                                <w:ilvl w:val="0"/>
                                <w:numId w:val="2"/>
                              </w:numPr>
                              <w:rPr>
                                <w:rFonts w:cstheme="minorHAnsi"/>
                              </w:rPr>
                            </w:pPr>
                            <w:r w:rsidRPr="00840704">
                              <w:rPr>
                                <w:rFonts w:cstheme="minorHAnsi"/>
                              </w:rPr>
                              <w:t xml:space="preserve">What made this performance successful? </w:t>
                            </w:r>
                          </w:p>
                          <w:p w14:paraId="09F0462F" w14:textId="77777777" w:rsidR="00D82B72" w:rsidRDefault="00D82B72" w:rsidP="00CE11B3">
                            <w:pPr>
                              <w:pStyle w:val="ListParagraph"/>
                              <w:numPr>
                                <w:ilvl w:val="0"/>
                                <w:numId w:val="2"/>
                              </w:numPr>
                              <w:rPr>
                                <w:rFonts w:cstheme="minorHAnsi"/>
                              </w:rPr>
                            </w:pPr>
                            <w:r w:rsidRPr="00840704">
                              <w:rPr>
                                <w:rFonts w:cstheme="minorHAnsi"/>
                              </w:rPr>
                              <w:t xml:space="preserve">Can you identify any areas for improvement? </w:t>
                            </w:r>
                          </w:p>
                          <w:p w14:paraId="61C12CD9" w14:textId="77777777" w:rsidR="00D82B72" w:rsidRDefault="00D82B72" w:rsidP="00CE11B3">
                            <w:pPr>
                              <w:pStyle w:val="ListParagraph"/>
                              <w:numPr>
                                <w:ilvl w:val="0"/>
                                <w:numId w:val="2"/>
                              </w:numPr>
                              <w:rPr>
                                <w:rFonts w:cstheme="minorHAnsi"/>
                              </w:rPr>
                            </w:pPr>
                            <w:r w:rsidRPr="00840704">
                              <w:rPr>
                                <w:rFonts w:cstheme="minorHAnsi"/>
                              </w:rPr>
                              <w:t xml:space="preserve">How did it feel to be this character? </w:t>
                            </w:r>
                          </w:p>
                          <w:p w14:paraId="4AE26E60" w14:textId="77777777" w:rsidR="00D82B72" w:rsidRDefault="00D82B72" w:rsidP="00CE11B3">
                            <w:pPr>
                              <w:pStyle w:val="ListParagraph"/>
                              <w:numPr>
                                <w:ilvl w:val="0"/>
                                <w:numId w:val="2"/>
                              </w:numPr>
                              <w:rPr>
                                <w:rFonts w:cstheme="minorHAnsi"/>
                              </w:rPr>
                            </w:pPr>
                            <w:r w:rsidRPr="00840704">
                              <w:rPr>
                                <w:rFonts w:cstheme="minorHAnsi"/>
                              </w:rPr>
                              <w:t xml:space="preserve">How could you make a performance seem more realistic? </w:t>
                            </w:r>
                          </w:p>
                          <w:p w14:paraId="6BB14824" w14:textId="77777777" w:rsidR="00D82B72" w:rsidRDefault="00D82B72" w:rsidP="00CE11B3">
                            <w:pPr>
                              <w:pStyle w:val="ListParagraph"/>
                              <w:numPr>
                                <w:ilvl w:val="0"/>
                                <w:numId w:val="2"/>
                              </w:numPr>
                              <w:rPr>
                                <w:rFonts w:cstheme="minorHAnsi"/>
                              </w:rPr>
                            </w:pPr>
                            <w:r w:rsidRPr="00840704">
                              <w:rPr>
                                <w:rFonts w:cstheme="minorHAnsi"/>
                              </w:rPr>
                              <w:t xml:space="preserve">What advice would you give to an actor to help them stay in role? </w:t>
                            </w:r>
                          </w:p>
                          <w:p w14:paraId="0B29832B" w14:textId="77777777" w:rsidR="00D82B72" w:rsidRDefault="00D82B72" w:rsidP="00CE11B3">
                            <w:pPr>
                              <w:pStyle w:val="ListParagraph"/>
                              <w:numPr>
                                <w:ilvl w:val="0"/>
                                <w:numId w:val="2"/>
                              </w:numPr>
                              <w:rPr>
                                <w:rFonts w:cstheme="minorHAnsi"/>
                              </w:rPr>
                            </w:pPr>
                            <w:r w:rsidRPr="00840704">
                              <w:rPr>
                                <w:rFonts w:cstheme="minorHAnsi"/>
                              </w:rPr>
                              <w:t xml:space="preserve">How do you want your audience to respond to your performance? </w:t>
                            </w:r>
                          </w:p>
                          <w:p w14:paraId="5299C649" w14:textId="77777777" w:rsidR="00D82B72" w:rsidRPr="00840704" w:rsidRDefault="00D82B72" w:rsidP="00CE11B3">
                            <w:pPr>
                              <w:pStyle w:val="ListParagraph"/>
                              <w:numPr>
                                <w:ilvl w:val="0"/>
                                <w:numId w:val="2"/>
                              </w:numPr>
                              <w:rPr>
                                <w:rFonts w:cstheme="minorHAnsi"/>
                              </w:rPr>
                            </w:pPr>
                            <w:r w:rsidRPr="00840704">
                              <w:rPr>
                                <w:rFonts w:cstheme="minorHAnsi"/>
                              </w:rPr>
                              <w:t xml:space="preserve">How would you feel if this situation was real? </w:t>
                            </w:r>
                          </w:p>
                          <w:p w14:paraId="7058CB2A" w14:textId="77777777" w:rsidR="00D82B72" w:rsidRDefault="00D82B72" w:rsidP="00CE11B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58D3B5D" id="_x0000_t202" coordsize="21600,21600" o:spt="202" path="m,l,21600r21600,l21600,xe">
                <v:stroke joinstyle="miter"/>
                <v:path gradientshapeok="t" o:connecttype="rect"/>
              </v:shapetype>
              <v:shape id="Text Box 2" o:spid="_x0000_s1026" type="#_x0000_t202" style="position:absolute;margin-left:297.55pt;margin-top:12.6pt;width:228.85pt;height:273pt;z-index:2516582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">
                <v:textbox>
                  <w:txbxContent>
                    <w:p w14:paraId="380AAC19" w14:textId="77777777" w:rsidR="00D82B72" w:rsidRPr="00585C2F" w:rsidRDefault="00D82B72" w:rsidP="00CE11B3">
                      <w:pPr>
                        <w:rPr>
                          <w:rFonts w:cstheme="minorHAnsi"/>
                          <w:b/>
                          <w:bCs/>
                          <w:u w:val="single"/>
                        </w:rPr>
                      </w:pPr>
                      <w:r w:rsidRPr="00585C2F">
                        <w:rPr>
                          <w:rFonts w:cstheme="minorHAnsi"/>
                          <w:b/>
                          <w:bCs/>
                          <w:u w:val="single"/>
                        </w:rPr>
                        <w:t>Exemplary ‘Big’ Questions:</w:t>
                      </w:r>
                    </w:p>
                    <w:p w14:paraId="0C790304" w14:textId="77777777" w:rsidR="00D82B72" w:rsidRDefault="00D82B72" w:rsidP="00CE11B3">
                      <w:pPr>
                        <w:pStyle w:val="ListParagraph"/>
                        <w:numPr>
                          <w:ilvl w:val="0"/>
                          <w:numId w:val="2"/>
                        </w:numPr>
                        <w:rPr>
                          <w:rFonts w:cstheme="minorHAnsi"/>
                        </w:rPr>
                      </w:pPr>
                      <w:r w:rsidRPr="00840704">
                        <w:rPr>
                          <w:rFonts w:cstheme="minorHAnsi"/>
                        </w:rPr>
                        <w:t xml:space="preserve">What is Drama? </w:t>
                      </w:r>
                    </w:p>
                    <w:p w14:paraId="19757251" w14:textId="77777777" w:rsidR="00D82B72" w:rsidRDefault="00D82B72" w:rsidP="00CE11B3">
                      <w:pPr>
                        <w:pStyle w:val="ListParagraph"/>
                        <w:numPr>
                          <w:ilvl w:val="0"/>
                          <w:numId w:val="2"/>
                        </w:numPr>
                        <w:rPr>
                          <w:rFonts w:cstheme="minorHAnsi"/>
                        </w:rPr>
                      </w:pPr>
                      <w:r w:rsidRPr="00840704">
                        <w:rPr>
                          <w:rFonts w:cstheme="minorHAnsi"/>
                        </w:rPr>
                        <w:t xml:space="preserve">How can studying Drama benefit you? </w:t>
                      </w:r>
                    </w:p>
                    <w:p w14:paraId="49AF5A4D" w14:textId="77777777" w:rsidR="00D82B72" w:rsidRDefault="00D82B72" w:rsidP="00CE11B3">
                      <w:pPr>
                        <w:pStyle w:val="ListParagraph"/>
                        <w:numPr>
                          <w:ilvl w:val="0"/>
                          <w:numId w:val="2"/>
                        </w:numPr>
                        <w:rPr>
                          <w:rFonts w:cstheme="minorHAnsi"/>
                        </w:rPr>
                      </w:pPr>
                      <w:r w:rsidRPr="00840704">
                        <w:rPr>
                          <w:rFonts w:cstheme="minorHAnsi"/>
                        </w:rPr>
                        <w:t xml:space="preserve">How important is focus in Drama? </w:t>
                      </w:r>
                    </w:p>
                    <w:p w14:paraId="672823BF" w14:textId="77777777" w:rsidR="00D82B72" w:rsidRDefault="00D82B72" w:rsidP="00CE11B3">
                      <w:pPr>
                        <w:pStyle w:val="ListParagraph"/>
                        <w:numPr>
                          <w:ilvl w:val="0"/>
                          <w:numId w:val="2"/>
                        </w:numPr>
                        <w:rPr>
                          <w:rFonts w:cstheme="minorHAnsi"/>
                        </w:rPr>
                      </w:pPr>
                      <w:r w:rsidRPr="00840704">
                        <w:rPr>
                          <w:rFonts w:cstheme="minorHAnsi"/>
                        </w:rPr>
                        <w:t xml:space="preserve">What made this performance successful? </w:t>
                      </w:r>
                    </w:p>
                    <w:p w14:paraId="09F0462F" w14:textId="77777777" w:rsidR="00D82B72" w:rsidRDefault="00D82B72" w:rsidP="00CE11B3">
                      <w:pPr>
                        <w:pStyle w:val="ListParagraph"/>
                        <w:numPr>
                          <w:ilvl w:val="0"/>
                          <w:numId w:val="2"/>
                        </w:numPr>
                        <w:rPr>
                          <w:rFonts w:cstheme="minorHAnsi"/>
                        </w:rPr>
                      </w:pPr>
                      <w:r w:rsidRPr="00840704">
                        <w:rPr>
                          <w:rFonts w:cstheme="minorHAnsi"/>
                        </w:rPr>
                        <w:t xml:space="preserve">Can you identify any areas for improvement? </w:t>
                      </w:r>
                    </w:p>
                    <w:p w14:paraId="61C12CD9" w14:textId="77777777" w:rsidR="00D82B72" w:rsidRDefault="00D82B72" w:rsidP="00CE11B3">
                      <w:pPr>
                        <w:pStyle w:val="ListParagraph"/>
                        <w:numPr>
                          <w:ilvl w:val="0"/>
                          <w:numId w:val="2"/>
                        </w:numPr>
                        <w:rPr>
                          <w:rFonts w:cstheme="minorHAnsi"/>
                        </w:rPr>
                      </w:pPr>
                      <w:r w:rsidRPr="00840704">
                        <w:rPr>
                          <w:rFonts w:cstheme="minorHAnsi"/>
                        </w:rPr>
                        <w:t xml:space="preserve">How did it feel to be this character? </w:t>
                      </w:r>
                    </w:p>
                    <w:p w14:paraId="4AE26E60" w14:textId="77777777" w:rsidR="00D82B72" w:rsidRDefault="00D82B72" w:rsidP="00CE11B3">
                      <w:pPr>
                        <w:pStyle w:val="ListParagraph"/>
                        <w:numPr>
                          <w:ilvl w:val="0"/>
                          <w:numId w:val="2"/>
                        </w:numPr>
                        <w:rPr>
                          <w:rFonts w:cstheme="minorHAnsi"/>
                        </w:rPr>
                      </w:pPr>
                      <w:r w:rsidRPr="00840704">
                        <w:rPr>
                          <w:rFonts w:cstheme="minorHAnsi"/>
                        </w:rPr>
                        <w:t xml:space="preserve">How could you make a performance seem more realistic? </w:t>
                      </w:r>
                    </w:p>
                    <w:p w14:paraId="6BB14824" w14:textId="77777777" w:rsidR="00D82B72" w:rsidRDefault="00D82B72" w:rsidP="00CE11B3">
                      <w:pPr>
                        <w:pStyle w:val="ListParagraph"/>
                        <w:numPr>
                          <w:ilvl w:val="0"/>
                          <w:numId w:val="2"/>
                        </w:numPr>
                        <w:rPr>
                          <w:rFonts w:cstheme="minorHAnsi"/>
                        </w:rPr>
                      </w:pPr>
                      <w:r w:rsidRPr="00840704">
                        <w:rPr>
                          <w:rFonts w:cstheme="minorHAnsi"/>
                        </w:rPr>
                        <w:t xml:space="preserve">What advice would you give to an actor to help them stay in role? </w:t>
                      </w:r>
                    </w:p>
                    <w:p w14:paraId="0B29832B" w14:textId="77777777" w:rsidR="00D82B72" w:rsidRDefault="00D82B72" w:rsidP="00CE11B3">
                      <w:pPr>
                        <w:pStyle w:val="ListParagraph"/>
                        <w:numPr>
                          <w:ilvl w:val="0"/>
                          <w:numId w:val="2"/>
                        </w:numPr>
                        <w:rPr>
                          <w:rFonts w:cstheme="minorHAnsi"/>
                        </w:rPr>
                      </w:pPr>
                      <w:r w:rsidRPr="00840704">
                        <w:rPr>
                          <w:rFonts w:cstheme="minorHAnsi"/>
                        </w:rPr>
                        <w:t xml:space="preserve">How do you want your audience to respond to your performance? </w:t>
                      </w:r>
                    </w:p>
                    <w:p w14:paraId="5299C649" w14:textId="77777777" w:rsidR="00D82B72" w:rsidRPr="00840704" w:rsidRDefault="00D82B72" w:rsidP="00CE11B3">
                      <w:pPr>
                        <w:pStyle w:val="ListParagraph"/>
                        <w:numPr>
                          <w:ilvl w:val="0"/>
                          <w:numId w:val="2"/>
                        </w:numPr>
                        <w:rPr>
                          <w:rFonts w:cstheme="minorHAnsi"/>
                        </w:rPr>
                      </w:pPr>
                      <w:r w:rsidRPr="00840704">
                        <w:rPr>
                          <w:rFonts w:cstheme="minorHAnsi"/>
                        </w:rPr>
                        <w:t xml:space="preserve">How would you feel if this situation was real? </w:t>
                      </w:r>
                    </w:p>
                    <w:p w14:paraId="7058CB2A" w14:textId="77777777" w:rsidR="00D82B72" w:rsidRDefault="00D82B72" w:rsidP="00CE11B3"/>
                  </w:txbxContent>
                </v:textbox>
                <w10:wrap type="square" anchorx="margin"/>
              </v:shape>
            </w:pict>
          </mc:Fallback>
        </mc:AlternateContent>
      </w:r>
      <w:r>
        <w:t>Term 1</w:t>
      </w:r>
    </w:p>
    <w:tbl>
      <w:tblPr>
        <w:tblStyle w:val="TableGrid"/>
        <w:tblW w:w="0" w:type="auto"/>
        <w:tblLook w:val="04A0" w:firstRow="1" w:lastRow="0" w:firstColumn="1" w:lastColumn="0" w:noHBand="0" w:noVBand="1"/>
      </w:tblPr>
      <w:tblGrid>
        <w:gridCol w:w="4713"/>
      </w:tblGrid>
      <w:tr w:rsidR="00CE11B3" w:rsidRPr="00832F18" w14:paraId="54EDD0AC" w14:textId="77777777" w:rsidTr="00D82B72">
        <w:trPr>
          <w:trHeight w:val="299"/>
        </w:trPr>
        <w:tc>
          <w:tcPr>
            <w:tcW w:w="4713" w:type="dxa"/>
          </w:tcPr>
          <w:p w14:paraId="2CD72687" w14:textId="77777777" w:rsidR="00CE11B3" w:rsidRPr="00161C32" w:rsidRDefault="00CE11B3" w:rsidP="00D82B72">
            <w:r>
              <w:rPr>
                <w:b/>
                <w:bCs/>
                <w:u w:val="single"/>
              </w:rPr>
              <w:t>Topic</w:t>
            </w:r>
            <w:r w:rsidRPr="00585C2F">
              <w:rPr>
                <w:b/>
                <w:bCs/>
              </w:rPr>
              <w:t xml:space="preserve">: </w:t>
            </w:r>
            <w:r>
              <w:t xml:space="preserve">  </w:t>
            </w:r>
            <w:r w:rsidRPr="00585C2F">
              <w:rPr>
                <w:b/>
                <w:sz w:val="24"/>
              </w:rPr>
              <w:t>Role play</w:t>
            </w:r>
          </w:p>
        </w:tc>
      </w:tr>
      <w:tr w:rsidR="00CE11B3" w:rsidRPr="00832F18" w14:paraId="28E406E4" w14:textId="77777777" w:rsidTr="00D82B72">
        <w:trPr>
          <w:trHeight w:val="582"/>
        </w:trPr>
        <w:tc>
          <w:tcPr>
            <w:tcW w:w="4713" w:type="dxa"/>
          </w:tcPr>
          <w:p w14:paraId="426B4933" w14:textId="77777777" w:rsidR="00CE11B3" w:rsidRPr="008D5C7D" w:rsidRDefault="00CE11B3" w:rsidP="00D82B72">
            <w:r>
              <w:rPr>
                <w:rFonts w:cstheme="minorHAnsi"/>
              </w:rPr>
              <w:t>D</w:t>
            </w:r>
            <w:r w:rsidRPr="00AA1CF2">
              <w:rPr>
                <w:rFonts w:cstheme="minorHAnsi"/>
              </w:rPr>
              <w:t>evelop skills in role play as a basic preparation for acting</w:t>
            </w:r>
          </w:p>
        </w:tc>
      </w:tr>
    </w:tbl>
    <w:p w14:paraId="4EE918BE" w14:textId="0585985E" w:rsidR="00CE11B3" w:rsidRDefault="00FA5C63" w:rsidP="00CE11B3">
      <w:r w:rsidRPr="008D5C7D">
        <w:rPr>
          <w:noProof/>
          <w:sz w:val="20"/>
          <w:szCs w:val="20"/>
          <w:lang w:eastAsia="en-GB"/>
        </w:rPr>
        <mc:AlternateContent>
          <mc:Choice Requires="wps">
            <w:drawing>
              <wp:anchor distT="45720" distB="45720" distL="114300" distR="114300" simplePos="0" relativeHeight="251648000" behindDoc="0" locked="0" layoutInCell="1" allowOverlap="1" wp14:anchorId="52564D3D" wp14:editId="4A2BC751">
                <wp:simplePos x="0" y="0"/>
                <wp:positionH relativeFrom="margin">
                  <wp:align>left</wp:align>
                </wp:positionH>
                <wp:positionV relativeFrom="paragraph">
                  <wp:posOffset>79375</wp:posOffset>
                </wp:positionV>
                <wp:extent cx="2962275" cy="2729230"/>
                <wp:effectExtent l="0" t="0" r="28575" b="1397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62275" cy="2729230"/>
                        </a:xfrm>
                        <a:prstGeom prst="rect">
                          <a:avLst/>
                        </a:prstGeom>
                        <a:solidFill>
                          <a:srgbClr val="FFFFFF"/>
                        </a:solidFill>
                        <a:ln w="9525">
                          <a:solidFill>
                            <a:srgbClr val="000000"/>
                          </a:solidFill>
                          <a:miter lim="800000"/>
                          <a:headEnd/>
                          <a:tailEnd/>
                        </a:ln>
                      </wps:spPr>
                      <wps:txbx>
                        <w:txbxContent>
                          <w:p w14:paraId="03470BBE" w14:textId="77777777" w:rsidR="00D82B72" w:rsidRDefault="00D82B72" w:rsidP="00CE11B3">
                            <w:pPr>
                              <w:spacing w:after="0"/>
                              <w:jc w:val="center"/>
                              <w:rPr>
                                <w:b/>
                                <w:u w:val="single"/>
                              </w:rPr>
                            </w:pPr>
                            <w:r>
                              <w:rPr>
                                <w:b/>
                                <w:u w:val="single"/>
                              </w:rPr>
                              <w:t>Key skills</w:t>
                            </w:r>
                          </w:p>
                          <w:p w14:paraId="52696951" w14:textId="77777777" w:rsidR="00D82B72" w:rsidRPr="009A4286" w:rsidRDefault="00D82B72" w:rsidP="00CE11B3">
                            <w:pPr>
                              <w:jc w:val="center"/>
                              <w:rPr>
                                <w:rFonts w:cstheme="minorHAnsi"/>
                                <w:b/>
                                <w:i/>
                              </w:rPr>
                            </w:pPr>
                            <w:r w:rsidRPr="009A4286">
                              <w:rPr>
                                <w:rFonts w:cstheme="minorHAnsi"/>
                                <w:b/>
                                <w:i/>
                              </w:rPr>
                              <w:t>M</w:t>
                            </w:r>
                            <w:r>
                              <w:rPr>
                                <w:rFonts w:cstheme="minorHAnsi"/>
                                <w:b/>
                                <w:i/>
                              </w:rPr>
                              <w:t>aking</w:t>
                            </w:r>
                            <w:r w:rsidRPr="009A4286">
                              <w:rPr>
                                <w:rFonts w:cstheme="minorHAnsi"/>
                                <w:b/>
                                <w:i/>
                              </w:rPr>
                              <w:t>, perform</w:t>
                            </w:r>
                            <w:r>
                              <w:rPr>
                                <w:rFonts w:cstheme="minorHAnsi"/>
                                <w:b/>
                                <w:i/>
                              </w:rPr>
                              <w:t>ing</w:t>
                            </w:r>
                            <w:r w:rsidRPr="009A4286">
                              <w:rPr>
                                <w:rFonts w:cstheme="minorHAnsi"/>
                                <w:b/>
                                <w:i/>
                              </w:rPr>
                              <w:t xml:space="preserve"> and respond</w:t>
                            </w:r>
                            <w:r>
                              <w:rPr>
                                <w:rFonts w:cstheme="minorHAnsi"/>
                                <w:b/>
                                <w:i/>
                              </w:rPr>
                              <w:t>ing</w:t>
                            </w:r>
                          </w:p>
                          <w:p w14:paraId="30FA32E6" w14:textId="77777777" w:rsidR="00D82B72" w:rsidRDefault="00D82B72" w:rsidP="00CE11B3">
                            <w:pPr>
                              <w:rPr>
                                <w:rFonts w:cstheme="minorHAnsi"/>
                                <w:i/>
                              </w:rPr>
                            </w:pPr>
                            <w:r>
                              <w:rPr>
                                <w:rFonts w:cstheme="minorHAnsi"/>
                                <w:i/>
                              </w:rPr>
                              <w:t>Make performances, perform to an audience, respond to performances seen</w:t>
                            </w:r>
                          </w:p>
                          <w:p w14:paraId="097F7FAB" w14:textId="77777777" w:rsidR="00D82B72" w:rsidRPr="00840704" w:rsidRDefault="00D82B72" w:rsidP="00CE11B3">
                            <w:pPr>
                              <w:pStyle w:val="ListParagraph"/>
                              <w:numPr>
                                <w:ilvl w:val="0"/>
                                <w:numId w:val="1"/>
                              </w:numPr>
                              <w:rPr>
                                <w:rFonts w:cstheme="minorHAnsi"/>
                                <w:i/>
                              </w:rPr>
                            </w:pPr>
                            <w:r w:rsidRPr="00840704">
                              <w:rPr>
                                <w:rFonts w:cstheme="minorHAnsi"/>
                                <w:i/>
                              </w:rPr>
                              <w:t>Develop focus and control when performing</w:t>
                            </w:r>
                          </w:p>
                          <w:p w14:paraId="7B517BFD" w14:textId="77777777" w:rsidR="00D82B72" w:rsidRPr="00840704" w:rsidRDefault="00D82B72" w:rsidP="00CE11B3">
                            <w:pPr>
                              <w:pStyle w:val="ListParagraph"/>
                              <w:numPr>
                                <w:ilvl w:val="0"/>
                                <w:numId w:val="1"/>
                              </w:numPr>
                              <w:rPr>
                                <w:rFonts w:cstheme="minorHAnsi"/>
                                <w:i/>
                              </w:rPr>
                            </w:pPr>
                            <w:r w:rsidRPr="00840704">
                              <w:rPr>
                                <w:rFonts w:cstheme="minorHAnsi"/>
                                <w:i/>
                              </w:rPr>
                              <w:t>Adopt a wide range of roles</w:t>
                            </w:r>
                          </w:p>
                          <w:p w14:paraId="000E93F2" w14:textId="77777777" w:rsidR="00D82B72" w:rsidRPr="00840704" w:rsidRDefault="00D82B72" w:rsidP="00CE11B3">
                            <w:pPr>
                              <w:pStyle w:val="ListParagraph"/>
                              <w:numPr>
                                <w:ilvl w:val="0"/>
                                <w:numId w:val="1"/>
                              </w:numPr>
                              <w:rPr>
                                <w:rFonts w:cstheme="minorHAnsi"/>
                                <w:i/>
                              </w:rPr>
                            </w:pPr>
                            <w:r w:rsidRPr="00840704">
                              <w:rPr>
                                <w:rFonts w:cstheme="minorHAnsi"/>
                                <w:i/>
                              </w:rPr>
                              <w:t xml:space="preserve">Play characters different from yourself. </w:t>
                            </w:r>
                          </w:p>
                          <w:p w14:paraId="4A4E6848" w14:textId="77777777" w:rsidR="00D82B72" w:rsidRPr="00840704" w:rsidRDefault="00D82B72" w:rsidP="00CE11B3">
                            <w:pPr>
                              <w:pStyle w:val="ListParagraph"/>
                              <w:numPr>
                                <w:ilvl w:val="0"/>
                                <w:numId w:val="1"/>
                              </w:numPr>
                              <w:rPr>
                                <w:rFonts w:cstheme="minorHAnsi"/>
                                <w:i/>
                              </w:rPr>
                            </w:pPr>
                            <w:r w:rsidRPr="00840704">
                              <w:rPr>
                                <w:rFonts w:cstheme="minorHAnsi"/>
                                <w:i/>
                              </w:rPr>
                              <w:t xml:space="preserve">Develop analytical skills when making and responding to performances </w:t>
                            </w:r>
                          </w:p>
                          <w:p w14:paraId="3D0362EE" w14:textId="77777777" w:rsidR="00D82B72" w:rsidRPr="00840704" w:rsidRDefault="00D82B72" w:rsidP="00CE11B3">
                            <w:pPr>
                              <w:pStyle w:val="ListParagraph"/>
                              <w:numPr>
                                <w:ilvl w:val="0"/>
                                <w:numId w:val="1"/>
                              </w:numPr>
                              <w:rPr>
                                <w:rFonts w:cstheme="minorHAnsi"/>
                                <w:i/>
                              </w:rPr>
                            </w:pPr>
                            <w:r w:rsidRPr="00840704">
                              <w:rPr>
                                <w:rFonts w:cstheme="minorHAnsi"/>
                                <w:i/>
                              </w:rPr>
                              <w:t>Identify and comment on the dramatic potential of performance for an audience.</w:t>
                            </w:r>
                          </w:p>
                          <w:p w14:paraId="45F72498" w14:textId="77777777" w:rsidR="00D82B72" w:rsidRPr="00BE27F0" w:rsidRDefault="00D82B72" w:rsidP="00CE11B3">
                            <w:pPr>
                              <w:spacing w:after="0"/>
                              <w:jc w:val="center"/>
                              <w:rPr>
                                <w:b/>
                                <w:u w:val="single"/>
                              </w:rPr>
                            </w:pPr>
                          </w:p>
                          <w:p w14:paraId="3543B6C8" w14:textId="77777777" w:rsidR="00D82B72" w:rsidRDefault="00D82B72" w:rsidP="00CE11B3">
                            <w:pPr>
                              <w:spacing w:after="0"/>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2564D3D" id="_x0000_s1027" type="#_x0000_t202" style="position:absolute;margin-left:0;margin-top:6.25pt;width:233.25pt;height:214.9pt;z-index:251648000;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">
                <v:textbox>
                  <w:txbxContent>
                    <w:p w14:paraId="03470BBE" w14:textId="77777777" w:rsidR="00D82B72" w:rsidRDefault="00D82B72" w:rsidP="00CE11B3">
                      <w:pPr>
                        <w:spacing w:after="0"/>
                        <w:jc w:val="center"/>
                        <w:rPr>
                          <w:b/>
                          <w:u w:val="single"/>
                        </w:rPr>
                      </w:pPr>
                      <w:r>
                        <w:rPr>
                          <w:b/>
                          <w:u w:val="single"/>
                        </w:rPr>
                        <w:t>Key skills</w:t>
                      </w:r>
                    </w:p>
                    <w:p w14:paraId="52696951" w14:textId="77777777" w:rsidR="00D82B72" w:rsidRPr="009A4286" w:rsidRDefault="00D82B72" w:rsidP="00CE11B3">
                      <w:pPr>
                        <w:jc w:val="center"/>
                        <w:rPr>
                          <w:rFonts w:cstheme="minorHAnsi"/>
                          <w:b/>
                          <w:i/>
                        </w:rPr>
                      </w:pPr>
                      <w:r w:rsidRPr="009A4286">
                        <w:rPr>
                          <w:rFonts w:cstheme="minorHAnsi"/>
                          <w:b/>
                          <w:i/>
                        </w:rPr>
                        <w:t>M</w:t>
                      </w:r>
                      <w:r>
                        <w:rPr>
                          <w:rFonts w:cstheme="minorHAnsi"/>
                          <w:b/>
                          <w:i/>
                        </w:rPr>
                        <w:t>aking</w:t>
                      </w:r>
                      <w:r w:rsidRPr="009A4286">
                        <w:rPr>
                          <w:rFonts w:cstheme="minorHAnsi"/>
                          <w:b/>
                          <w:i/>
                        </w:rPr>
                        <w:t>, perform</w:t>
                      </w:r>
                      <w:r>
                        <w:rPr>
                          <w:rFonts w:cstheme="minorHAnsi"/>
                          <w:b/>
                          <w:i/>
                        </w:rPr>
                        <w:t>ing</w:t>
                      </w:r>
                      <w:r w:rsidRPr="009A4286">
                        <w:rPr>
                          <w:rFonts w:cstheme="minorHAnsi"/>
                          <w:b/>
                          <w:i/>
                        </w:rPr>
                        <w:t xml:space="preserve"> and respond</w:t>
                      </w:r>
                      <w:r>
                        <w:rPr>
                          <w:rFonts w:cstheme="minorHAnsi"/>
                          <w:b/>
                          <w:i/>
                        </w:rPr>
                        <w:t>ing</w:t>
                      </w:r>
                    </w:p>
                    <w:p w14:paraId="30FA32E6" w14:textId="77777777" w:rsidR="00D82B72" w:rsidRDefault="00D82B72" w:rsidP="00CE11B3">
                      <w:pPr>
                        <w:rPr>
                          <w:rFonts w:cstheme="minorHAnsi"/>
                          <w:i/>
                        </w:rPr>
                      </w:pPr>
                      <w:r>
                        <w:rPr>
                          <w:rFonts w:cstheme="minorHAnsi"/>
                          <w:i/>
                        </w:rPr>
                        <w:t>Make performances, perform to an audience, respond to performances seen</w:t>
                      </w:r>
                    </w:p>
                    <w:p w14:paraId="097F7FAB" w14:textId="77777777" w:rsidR="00D82B72" w:rsidRPr="00840704" w:rsidRDefault="00D82B72" w:rsidP="00CE11B3">
                      <w:pPr>
                        <w:pStyle w:val="ListParagraph"/>
                        <w:numPr>
                          <w:ilvl w:val="0"/>
                          <w:numId w:val="1"/>
                        </w:numPr>
                        <w:rPr>
                          <w:rFonts w:cstheme="minorHAnsi"/>
                          <w:i/>
                        </w:rPr>
                      </w:pPr>
                      <w:r w:rsidRPr="00840704">
                        <w:rPr>
                          <w:rFonts w:cstheme="minorHAnsi"/>
                          <w:i/>
                        </w:rPr>
                        <w:t>Develop focus and control when performing</w:t>
                      </w:r>
                    </w:p>
                    <w:p w14:paraId="7B517BFD" w14:textId="77777777" w:rsidR="00D82B72" w:rsidRPr="00840704" w:rsidRDefault="00D82B72" w:rsidP="00CE11B3">
                      <w:pPr>
                        <w:pStyle w:val="ListParagraph"/>
                        <w:numPr>
                          <w:ilvl w:val="0"/>
                          <w:numId w:val="1"/>
                        </w:numPr>
                        <w:rPr>
                          <w:rFonts w:cstheme="minorHAnsi"/>
                          <w:i/>
                        </w:rPr>
                      </w:pPr>
                      <w:r w:rsidRPr="00840704">
                        <w:rPr>
                          <w:rFonts w:cstheme="minorHAnsi"/>
                          <w:i/>
                        </w:rPr>
                        <w:t>Adopt a wide range of roles</w:t>
                      </w:r>
                    </w:p>
                    <w:p w14:paraId="000E93F2" w14:textId="77777777" w:rsidR="00D82B72" w:rsidRPr="00840704" w:rsidRDefault="00D82B72" w:rsidP="00CE11B3">
                      <w:pPr>
                        <w:pStyle w:val="ListParagraph"/>
                        <w:numPr>
                          <w:ilvl w:val="0"/>
                          <w:numId w:val="1"/>
                        </w:numPr>
                        <w:rPr>
                          <w:rFonts w:cstheme="minorHAnsi"/>
                          <w:i/>
                        </w:rPr>
                      </w:pPr>
                      <w:r w:rsidRPr="00840704">
                        <w:rPr>
                          <w:rFonts w:cstheme="minorHAnsi"/>
                          <w:i/>
                        </w:rPr>
                        <w:t xml:space="preserve">Play characters different from yourself. </w:t>
                      </w:r>
                    </w:p>
                    <w:p w14:paraId="4A4E6848" w14:textId="77777777" w:rsidR="00D82B72" w:rsidRPr="00840704" w:rsidRDefault="00D82B72" w:rsidP="00CE11B3">
                      <w:pPr>
                        <w:pStyle w:val="ListParagraph"/>
                        <w:numPr>
                          <w:ilvl w:val="0"/>
                          <w:numId w:val="1"/>
                        </w:numPr>
                        <w:rPr>
                          <w:rFonts w:cstheme="minorHAnsi"/>
                          <w:i/>
                        </w:rPr>
                      </w:pPr>
                      <w:r w:rsidRPr="00840704">
                        <w:rPr>
                          <w:rFonts w:cstheme="minorHAnsi"/>
                          <w:i/>
                        </w:rPr>
                        <w:t xml:space="preserve">Develop analytical skills when making and responding to performances </w:t>
                      </w:r>
                    </w:p>
                    <w:p w14:paraId="3D0362EE" w14:textId="77777777" w:rsidR="00D82B72" w:rsidRPr="00840704" w:rsidRDefault="00D82B72" w:rsidP="00CE11B3">
                      <w:pPr>
                        <w:pStyle w:val="ListParagraph"/>
                        <w:numPr>
                          <w:ilvl w:val="0"/>
                          <w:numId w:val="1"/>
                        </w:numPr>
                        <w:rPr>
                          <w:rFonts w:cstheme="minorHAnsi"/>
                          <w:i/>
                        </w:rPr>
                      </w:pPr>
                      <w:r w:rsidRPr="00840704">
                        <w:rPr>
                          <w:rFonts w:cstheme="minorHAnsi"/>
                          <w:i/>
                        </w:rPr>
                        <w:t>Identify and comment on the dramatic potential of performance for an audience.</w:t>
                      </w:r>
                    </w:p>
                    <w:p w14:paraId="45F72498" w14:textId="77777777" w:rsidR="00D82B72" w:rsidRPr="00BE27F0" w:rsidRDefault="00D82B72" w:rsidP="00CE11B3">
                      <w:pPr>
                        <w:spacing w:after="0"/>
                        <w:jc w:val="center"/>
                        <w:rPr>
                          <w:b/>
                          <w:u w:val="single"/>
                        </w:rPr>
                      </w:pPr>
                    </w:p>
                    <w:p w14:paraId="3543B6C8" w14:textId="77777777" w:rsidR="00D82B72" w:rsidRDefault="00D82B72" w:rsidP="00CE11B3">
                      <w:pPr>
                        <w:spacing w:after="0"/>
                      </w:pPr>
                    </w:p>
                  </w:txbxContent>
                </v:textbox>
                <w10:wrap type="square" anchorx="margin"/>
              </v:shape>
            </w:pict>
          </mc:Fallback>
        </mc:AlternateContent>
      </w:r>
    </w:p>
    <w:p w14:paraId="5F67088A" w14:textId="1960BB29" w:rsidR="00CE11B3" w:rsidRDefault="00CE11B3" w:rsidP="00CE11B3"/>
    <w:p w14:paraId="0EBF75F8" w14:textId="3BA0ABCF" w:rsidR="00CE11B3" w:rsidRDefault="00CE11B3" w:rsidP="00CE11B3"/>
    <w:p w14:paraId="621D6AC8" w14:textId="19495D13" w:rsidR="00CE11B3" w:rsidRDefault="00CE11B3" w:rsidP="00CE11B3"/>
    <w:p w14:paraId="1D9663A2" w14:textId="0D725E74" w:rsidR="00CE11B3" w:rsidRDefault="00CE11B3" w:rsidP="00CE11B3"/>
    <w:p w14:paraId="2D7903B0" w14:textId="0F9A111A" w:rsidR="00CE11B3" w:rsidRDefault="00CE11B3" w:rsidP="00CE11B3"/>
    <w:p w14:paraId="168F3581" w14:textId="615597F9" w:rsidR="00CE11B3" w:rsidRDefault="00CE11B3" w:rsidP="00CE11B3"/>
    <w:p w14:paraId="0F04630B" w14:textId="1549C915" w:rsidR="00CE11B3" w:rsidRDefault="00CE11B3" w:rsidP="00CE11B3">
      <w:bookmarkStart w:id="0" w:name="_GoBack"/>
      <w:bookmarkEnd w:id="0"/>
    </w:p>
    <w:p w14:paraId="365853EB" w14:textId="54948047" w:rsidR="00CE11B3" w:rsidRDefault="00CE11B3" w:rsidP="00CE11B3"/>
    <w:p w14:paraId="63C4E18C" w14:textId="77777777" w:rsidR="00D82B72" w:rsidRDefault="00D82B72" w:rsidP="00CE11B3"/>
    <w:p w14:paraId="641EA08E" w14:textId="113AB2A0" w:rsidR="00197EAD" w:rsidRDefault="002C21B2">
      <w:r>
        <w:rPr>
          <w:noProof/>
          <w:lang w:eastAsia="en-GB"/>
        </w:rPr>
        <mc:AlternateContent>
          <mc:Choice Requires="wps">
            <w:drawing>
              <wp:anchor distT="45720" distB="45720" distL="114300" distR="114300" simplePos="0" relativeHeight="251664384" behindDoc="0" locked="0" layoutInCell="1" allowOverlap="1" wp14:anchorId="4A7CE325" wp14:editId="13E367B7">
                <wp:simplePos x="0" y="0"/>
                <wp:positionH relativeFrom="margin">
                  <wp:align>left</wp:align>
                </wp:positionH>
                <wp:positionV relativeFrom="paragraph">
                  <wp:posOffset>6142</wp:posOffset>
                </wp:positionV>
                <wp:extent cx="3276600" cy="1473835"/>
                <wp:effectExtent l="0" t="0" r="19050" b="12065"/>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76600" cy="1473835"/>
                        </a:xfrm>
                        <a:prstGeom prst="rect">
                          <a:avLst/>
                        </a:prstGeom>
                        <a:solidFill>
                          <a:srgbClr val="FFFFFF"/>
                        </a:solidFill>
                        <a:ln w="9525">
                          <a:solidFill>
                            <a:srgbClr val="000000"/>
                          </a:solidFill>
                          <a:miter lim="800000"/>
                          <a:headEnd/>
                          <a:tailEnd/>
                        </a:ln>
                      </wps:spPr>
                      <wps:txbx>
                        <w:txbxContent>
                          <w:p w14:paraId="48D21FA2" w14:textId="77777777" w:rsidR="00D82B72" w:rsidRPr="00585C2F" w:rsidRDefault="00D82B72" w:rsidP="00CE11B3">
                            <w:pPr>
                              <w:rPr>
                                <w:b/>
                              </w:rPr>
                            </w:pPr>
                            <w:r w:rsidRPr="00585C2F">
                              <w:rPr>
                                <w:b/>
                              </w:rPr>
                              <w:t>Key Vocabulary</w:t>
                            </w:r>
                          </w:p>
                          <w:p w14:paraId="4014560E" w14:textId="77777777" w:rsidR="00D82B72" w:rsidRPr="00B25359" w:rsidRDefault="00D82B72" w:rsidP="00B91EE9">
                            <w:pPr>
                              <w:pStyle w:val="NoSpacing"/>
                            </w:pPr>
                            <w:proofErr w:type="gramStart"/>
                            <w:r w:rsidRPr="00B25359">
                              <w:t xml:space="preserve">Context,   </w:t>
                            </w:r>
                            <w:proofErr w:type="gramEnd"/>
                            <w:r w:rsidRPr="00B25359">
                              <w:t xml:space="preserve"> Actor,   Role,   Trust,  Team work,  Support</w:t>
                            </w:r>
                          </w:p>
                          <w:p w14:paraId="67362682" w14:textId="77777777" w:rsidR="00D82B72" w:rsidRPr="00B25359" w:rsidRDefault="00D82B72" w:rsidP="00B91EE9">
                            <w:pPr>
                              <w:pStyle w:val="NoSpacing"/>
                            </w:pPr>
                            <w:proofErr w:type="gramStart"/>
                            <w:r w:rsidRPr="00B25359">
                              <w:t xml:space="preserve">Communication,   </w:t>
                            </w:r>
                            <w:proofErr w:type="gramEnd"/>
                            <w:r w:rsidRPr="00B25359">
                              <w:t xml:space="preserve"> Commitment,  Cooperation</w:t>
                            </w:r>
                          </w:p>
                          <w:p w14:paraId="237037BF" w14:textId="77777777" w:rsidR="00D82B72" w:rsidRPr="00B25359" w:rsidRDefault="00D82B72" w:rsidP="00B91EE9">
                            <w:pPr>
                              <w:pStyle w:val="NoSpacing"/>
                            </w:pPr>
                            <w:proofErr w:type="gramStart"/>
                            <w:r w:rsidRPr="00B25359">
                              <w:t xml:space="preserve">Confidence,   </w:t>
                            </w:r>
                            <w:proofErr w:type="gramEnd"/>
                            <w:r w:rsidRPr="00B25359">
                              <w:t>Accent,    Pitch,    Pause,   Tone</w:t>
                            </w:r>
                          </w:p>
                          <w:p w14:paraId="23177128" w14:textId="77777777" w:rsidR="00D82B72" w:rsidRPr="00B25359" w:rsidRDefault="00D82B72" w:rsidP="00B91EE9">
                            <w:pPr>
                              <w:pStyle w:val="NoSpacing"/>
                            </w:pPr>
                            <w:proofErr w:type="gramStart"/>
                            <w:r w:rsidRPr="00B25359">
                              <w:t xml:space="preserve">Emphasis,   </w:t>
                            </w:r>
                            <w:proofErr w:type="gramEnd"/>
                            <w:r w:rsidRPr="00B25359">
                              <w:t xml:space="preserve"> Pace,   Volume,   Focus,    Empathy</w:t>
                            </w:r>
                          </w:p>
                          <w:p w14:paraId="555CCC0B" w14:textId="77777777" w:rsidR="00D82B72" w:rsidRPr="00B25359" w:rsidRDefault="00D82B72" w:rsidP="00B91EE9">
                            <w:pPr>
                              <w:pStyle w:val="NoSpacing"/>
                            </w:pPr>
                            <w:proofErr w:type="gramStart"/>
                            <w:r w:rsidRPr="00B25359">
                              <w:t xml:space="preserve">Sympathy,   </w:t>
                            </w:r>
                            <w:proofErr w:type="gramEnd"/>
                            <w:r w:rsidRPr="00B25359">
                              <w:t xml:space="preserve"> Clarity,     Eye contact,    Project</w:t>
                            </w:r>
                          </w:p>
                          <w:p w14:paraId="640CAAE5" w14:textId="77777777" w:rsidR="00D82B72" w:rsidRPr="00B25359" w:rsidRDefault="00D82B72" w:rsidP="00B91EE9">
                            <w:pPr>
                              <w:pStyle w:val="NoSpacing"/>
                            </w:pPr>
                            <w:proofErr w:type="gramStart"/>
                            <w:r w:rsidRPr="00B25359">
                              <w:t xml:space="preserve">Anachronism,   </w:t>
                            </w:r>
                            <w:proofErr w:type="gramEnd"/>
                            <w:r w:rsidRPr="00B25359">
                              <w:t xml:space="preserve">  Posture,   Costume / props , Evaluate</w:t>
                            </w:r>
                          </w:p>
                          <w:p w14:paraId="5504F86B" w14:textId="77777777" w:rsidR="00D82B72" w:rsidRDefault="00D82B72" w:rsidP="00CE11B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A7CE325" id="_x0000_s1028" type="#_x0000_t202" style="position:absolute;margin-left:0;margin-top:.5pt;width:258pt;height:116.05pt;z-index:25166438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">
                <v:textbox>
                  <w:txbxContent>
                    <w:p w14:paraId="48D21FA2" w14:textId="77777777" w:rsidR="00D82B72" w:rsidRPr="00585C2F" w:rsidRDefault="00D82B72" w:rsidP="00CE11B3">
                      <w:pPr>
                        <w:rPr>
                          <w:b/>
                        </w:rPr>
                      </w:pPr>
                      <w:r w:rsidRPr="00585C2F">
                        <w:rPr>
                          <w:b/>
                        </w:rPr>
                        <w:t>Key Vocabulary</w:t>
                      </w:r>
                    </w:p>
                    <w:p w14:paraId="4014560E" w14:textId="77777777" w:rsidR="00D82B72" w:rsidRPr="00B25359" w:rsidRDefault="00D82B72" w:rsidP="00B91EE9">
                      <w:pPr>
                        <w:pStyle w:val="NoSpacing"/>
                      </w:pPr>
                      <w:proofErr w:type="gramStart"/>
                      <w:r w:rsidRPr="00B25359">
                        <w:t xml:space="preserve">Context,   </w:t>
                      </w:r>
                      <w:proofErr w:type="gramEnd"/>
                      <w:r w:rsidRPr="00B25359">
                        <w:t xml:space="preserve"> Actor,   Role,   Trust,  Team work,  Support</w:t>
                      </w:r>
                    </w:p>
                    <w:p w14:paraId="67362682" w14:textId="77777777" w:rsidR="00D82B72" w:rsidRPr="00B25359" w:rsidRDefault="00D82B72" w:rsidP="00B91EE9">
                      <w:pPr>
                        <w:pStyle w:val="NoSpacing"/>
                      </w:pPr>
                      <w:proofErr w:type="gramStart"/>
                      <w:r w:rsidRPr="00B25359">
                        <w:t xml:space="preserve">Communication,   </w:t>
                      </w:r>
                      <w:proofErr w:type="gramEnd"/>
                      <w:r w:rsidRPr="00B25359">
                        <w:t xml:space="preserve"> Commitment,  Cooperation</w:t>
                      </w:r>
                    </w:p>
                    <w:p w14:paraId="237037BF" w14:textId="77777777" w:rsidR="00D82B72" w:rsidRPr="00B25359" w:rsidRDefault="00D82B72" w:rsidP="00B91EE9">
                      <w:pPr>
                        <w:pStyle w:val="NoSpacing"/>
                      </w:pPr>
                      <w:proofErr w:type="gramStart"/>
                      <w:r w:rsidRPr="00B25359">
                        <w:t xml:space="preserve">Confidence,   </w:t>
                      </w:r>
                      <w:proofErr w:type="gramEnd"/>
                      <w:r w:rsidRPr="00B25359">
                        <w:t>Accent,    Pitch,    Pause,   Tone</w:t>
                      </w:r>
                    </w:p>
                    <w:p w14:paraId="23177128" w14:textId="77777777" w:rsidR="00D82B72" w:rsidRPr="00B25359" w:rsidRDefault="00D82B72" w:rsidP="00B91EE9">
                      <w:pPr>
                        <w:pStyle w:val="NoSpacing"/>
                      </w:pPr>
                      <w:proofErr w:type="gramStart"/>
                      <w:r w:rsidRPr="00B25359">
                        <w:t xml:space="preserve">Emphasis,   </w:t>
                      </w:r>
                      <w:proofErr w:type="gramEnd"/>
                      <w:r w:rsidRPr="00B25359">
                        <w:t xml:space="preserve"> Pace,   Volume,   Focus,    Empathy</w:t>
                      </w:r>
                    </w:p>
                    <w:p w14:paraId="555CCC0B" w14:textId="77777777" w:rsidR="00D82B72" w:rsidRPr="00B25359" w:rsidRDefault="00D82B72" w:rsidP="00B91EE9">
                      <w:pPr>
                        <w:pStyle w:val="NoSpacing"/>
                      </w:pPr>
                      <w:proofErr w:type="gramStart"/>
                      <w:r w:rsidRPr="00B25359">
                        <w:t xml:space="preserve">Sympathy,   </w:t>
                      </w:r>
                      <w:proofErr w:type="gramEnd"/>
                      <w:r w:rsidRPr="00B25359">
                        <w:t xml:space="preserve"> Clarity,     Eye contact,    Project</w:t>
                      </w:r>
                    </w:p>
                    <w:p w14:paraId="640CAAE5" w14:textId="77777777" w:rsidR="00D82B72" w:rsidRPr="00B25359" w:rsidRDefault="00D82B72" w:rsidP="00B91EE9">
                      <w:pPr>
                        <w:pStyle w:val="NoSpacing"/>
                      </w:pPr>
                      <w:proofErr w:type="gramStart"/>
                      <w:r w:rsidRPr="00B25359">
                        <w:t xml:space="preserve">Anachronism,   </w:t>
                      </w:r>
                      <w:proofErr w:type="gramEnd"/>
                      <w:r w:rsidRPr="00B25359">
                        <w:t xml:space="preserve">  Posture,   Costume / props , Evaluate</w:t>
                      </w:r>
                    </w:p>
                    <w:p w14:paraId="5504F86B" w14:textId="77777777" w:rsidR="00D82B72" w:rsidRDefault="00D82B72" w:rsidP="00CE11B3"/>
                  </w:txbxContent>
                </v:textbox>
                <w10:wrap type="square" anchorx="margin"/>
              </v:shape>
            </w:pict>
          </mc:Fallback>
        </mc:AlternateContent>
      </w:r>
      <w:r w:rsidR="00B91EE9" w:rsidRPr="008D5C7D">
        <w:rPr>
          <w:noProof/>
          <w:sz w:val="20"/>
          <w:szCs w:val="20"/>
          <w:lang w:eastAsia="en-GB"/>
        </w:rPr>
        <mc:AlternateContent>
          <mc:Choice Requires="wps">
            <w:drawing>
              <wp:anchor distT="45720" distB="45720" distL="114300" distR="114300" simplePos="0" relativeHeight="251653120" behindDoc="0" locked="0" layoutInCell="1" allowOverlap="1" wp14:anchorId="045F77ED" wp14:editId="264C2AAE">
                <wp:simplePos x="0" y="0"/>
                <wp:positionH relativeFrom="margin">
                  <wp:posOffset>3718560</wp:posOffset>
                </wp:positionH>
                <wp:positionV relativeFrom="paragraph">
                  <wp:posOffset>347336</wp:posOffset>
                </wp:positionV>
                <wp:extent cx="2911475" cy="2060575"/>
                <wp:effectExtent l="0" t="0" r="22225" b="15875"/>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11475" cy="2060575"/>
                        </a:xfrm>
                        <a:prstGeom prst="rect">
                          <a:avLst/>
                        </a:prstGeom>
                        <a:solidFill>
                          <a:srgbClr val="FFFFFF"/>
                        </a:solidFill>
                        <a:ln w="9525">
                          <a:solidFill>
                            <a:srgbClr val="000000"/>
                          </a:solidFill>
                          <a:miter lim="800000"/>
                          <a:headEnd/>
                          <a:tailEnd/>
                        </a:ln>
                      </wps:spPr>
                      <wps:txbx>
                        <w:txbxContent>
                          <w:p w14:paraId="6E2E4C22" w14:textId="77777777" w:rsidR="00D82B72" w:rsidRDefault="00D82B72" w:rsidP="00CE11B3">
                            <w:pPr>
                              <w:rPr>
                                <w:b/>
                                <w:u w:val="single"/>
                              </w:rPr>
                            </w:pPr>
                            <w:r w:rsidRPr="008D5C7D">
                              <w:rPr>
                                <w:b/>
                                <w:u w:val="single"/>
                              </w:rPr>
                              <w:t>Possible homework tasks:</w:t>
                            </w:r>
                          </w:p>
                          <w:p w14:paraId="012BB190" w14:textId="77777777" w:rsidR="00D82B72" w:rsidRDefault="00D82B72" w:rsidP="00CE11B3">
                            <w:pPr>
                              <w:rPr>
                                <w:rFonts w:cstheme="minorHAnsi"/>
                              </w:rPr>
                            </w:pPr>
                            <w:bookmarkStart w:id="1" w:name="_Hlk36026773"/>
                            <w:r>
                              <w:rPr>
                                <w:rFonts w:cstheme="minorHAnsi"/>
                              </w:rPr>
                              <w:t xml:space="preserve">What is Drama? What is your experience in this subject so far? </w:t>
                            </w:r>
                            <w:bookmarkEnd w:id="1"/>
                          </w:p>
                          <w:p w14:paraId="04479970" w14:textId="77777777" w:rsidR="00D82B72" w:rsidRDefault="00D82B72" w:rsidP="00CE11B3">
                            <w:pPr>
                              <w:rPr>
                                <w:rFonts w:cstheme="minorHAnsi"/>
                              </w:rPr>
                            </w:pPr>
                            <w:bookmarkStart w:id="2" w:name="_Hlk36026808"/>
                            <w:r>
                              <w:rPr>
                                <w:rFonts w:cstheme="minorHAnsi"/>
                              </w:rPr>
                              <w:t>Research what it would have been like to live during WW2, how long ago was this, what would be different in terms of housing, fashion, hobbies, interests, school etc.</w:t>
                            </w:r>
                            <w:bookmarkEnd w:id="2"/>
                          </w:p>
                          <w:p w14:paraId="49D6130A" w14:textId="77777777" w:rsidR="00D82B72" w:rsidRDefault="00D82B72" w:rsidP="00CE11B3">
                            <w:pPr>
                              <w:rPr>
                                <w:rFonts w:cstheme="minorHAnsi"/>
                              </w:rPr>
                            </w:pPr>
                            <w:r>
                              <w:rPr>
                                <w:rFonts w:cstheme="minorHAnsi"/>
                              </w:rPr>
                              <w:t>Create an ID card for your character and arrive to next lesson in role</w:t>
                            </w:r>
                          </w:p>
                          <w:p w14:paraId="34A53232" w14:textId="77777777" w:rsidR="00D82B72" w:rsidRPr="008D5C7D" w:rsidRDefault="00D82B72" w:rsidP="00CE11B3">
                            <w:pPr>
                              <w:rPr>
                                <w:b/>
                                <w:u w:val="single"/>
                              </w:rPr>
                            </w:pPr>
                          </w:p>
                          <w:p w14:paraId="40836E4C" w14:textId="77777777" w:rsidR="00D82B72" w:rsidRPr="00FF1729" w:rsidRDefault="00D82B72" w:rsidP="00CE11B3">
                            <w:pPr>
                              <w:rPr>
                                <w:rFonts w:cstheme="minorHAnsi"/>
                              </w:rPr>
                            </w:pPr>
                            <w:r>
                              <w:rPr>
                                <w:rFonts w:cstheme="minorHAnsi"/>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45F77ED" id="_x0000_s1029" type="#_x0000_t202" style="position:absolute;margin-left:292.8pt;margin-top:27.35pt;width:229.25pt;height:162.25pt;z-index:25165312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">
                <v:textbox>
                  <w:txbxContent>
                    <w:p w14:paraId="6E2E4C22" w14:textId="77777777" w:rsidR="00D82B72" w:rsidRDefault="00D82B72" w:rsidP="00CE11B3">
                      <w:pPr>
                        <w:rPr>
                          <w:b/>
                          <w:u w:val="single"/>
                        </w:rPr>
                      </w:pPr>
                      <w:r w:rsidRPr="008D5C7D">
                        <w:rPr>
                          <w:b/>
                          <w:u w:val="single"/>
                        </w:rPr>
                        <w:t>Possible homework tasks:</w:t>
                      </w:r>
                    </w:p>
                    <w:p w14:paraId="012BB190" w14:textId="77777777" w:rsidR="00D82B72" w:rsidRDefault="00D82B72" w:rsidP="00CE11B3">
                      <w:pPr>
                        <w:rPr>
                          <w:rFonts w:cstheme="minorHAnsi"/>
                        </w:rPr>
                      </w:pPr>
                      <w:bookmarkStart w:id="3" w:name="_Hlk36026773"/>
                      <w:r>
                        <w:rPr>
                          <w:rFonts w:cstheme="minorHAnsi"/>
                        </w:rPr>
                        <w:t xml:space="preserve">What is Drama? What is your experience in this subject so far? </w:t>
                      </w:r>
                      <w:bookmarkEnd w:id="3"/>
                    </w:p>
                    <w:p w14:paraId="04479970" w14:textId="77777777" w:rsidR="00D82B72" w:rsidRDefault="00D82B72" w:rsidP="00CE11B3">
                      <w:pPr>
                        <w:rPr>
                          <w:rFonts w:cstheme="minorHAnsi"/>
                        </w:rPr>
                      </w:pPr>
                      <w:bookmarkStart w:id="4" w:name="_Hlk36026808"/>
                      <w:r>
                        <w:rPr>
                          <w:rFonts w:cstheme="minorHAnsi"/>
                        </w:rPr>
                        <w:t>Research what it would have been like to live during WW2, how long ago was this, what would be different in terms of housing, fashion, hobbies, interests, school etc.</w:t>
                      </w:r>
                      <w:bookmarkEnd w:id="4"/>
                    </w:p>
                    <w:p w14:paraId="49D6130A" w14:textId="77777777" w:rsidR="00D82B72" w:rsidRDefault="00D82B72" w:rsidP="00CE11B3">
                      <w:pPr>
                        <w:rPr>
                          <w:rFonts w:cstheme="minorHAnsi"/>
                        </w:rPr>
                      </w:pPr>
                      <w:r>
                        <w:rPr>
                          <w:rFonts w:cstheme="minorHAnsi"/>
                        </w:rPr>
                        <w:t>Create an ID card for your character and arrive to next lesson in role</w:t>
                      </w:r>
                    </w:p>
                    <w:p w14:paraId="34A53232" w14:textId="77777777" w:rsidR="00D82B72" w:rsidRPr="008D5C7D" w:rsidRDefault="00D82B72" w:rsidP="00CE11B3">
                      <w:pPr>
                        <w:rPr>
                          <w:b/>
                          <w:u w:val="single"/>
                        </w:rPr>
                      </w:pPr>
                    </w:p>
                    <w:p w14:paraId="40836E4C" w14:textId="77777777" w:rsidR="00D82B72" w:rsidRPr="00FF1729" w:rsidRDefault="00D82B72" w:rsidP="00CE11B3">
                      <w:pPr>
                        <w:rPr>
                          <w:rFonts w:cstheme="minorHAnsi"/>
                        </w:rPr>
                      </w:pPr>
                      <w:r>
                        <w:rPr>
                          <w:rFonts w:cstheme="minorHAnsi"/>
                        </w:rPr>
                        <w:t xml:space="preserve"> </w:t>
                      </w:r>
                    </w:p>
                  </w:txbxContent>
                </v:textbox>
                <w10:wrap type="square" anchorx="margin"/>
              </v:shape>
            </w:pict>
          </mc:Fallback>
        </mc:AlternateContent>
      </w:r>
      <w:r w:rsidR="00B91EE9" w:rsidRPr="00B91EE9">
        <w:rPr>
          <w:b/>
          <w:noProof/>
          <w:sz w:val="28"/>
          <w:szCs w:val="28"/>
          <w:u w:val="single"/>
        </w:rPr>
        <mc:AlternateContent>
          <mc:Choice Requires="wps">
            <w:drawing>
              <wp:anchor distT="45720" distB="45720" distL="114300" distR="114300" simplePos="0" relativeHeight="251667456" behindDoc="0" locked="0" layoutInCell="1" allowOverlap="1" wp14:anchorId="7BDC0B00" wp14:editId="6220DEDB">
                <wp:simplePos x="0" y="0"/>
                <wp:positionH relativeFrom="margin">
                  <wp:align>left</wp:align>
                </wp:positionH>
                <wp:positionV relativeFrom="paragraph">
                  <wp:posOffset>1562735</wp:posOffset>
                </wp:positionV>
                <wp:extent cx="3343275" cy="600075"/>
                <wp:effectExtent l="0" t="0" r="28575" b="28575"/>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3275" cy="600075"/>
                        </a:xfrm>
                        <a:prstGeom prst="rect">
                          <a:avLst/>
                        </a:prstGeom>
                        <a:solidFill>
                          <a:srgbClr val="FFFFFF"/>
                        </a:solidFill>
                        <a:ln w="9525">
                          <a:solidFill>
                            <a:srgbClr val="000000"/>
                          </a:solidFill>
                          <a:miter lim="800000"/>
                          <a:headEnd/>
                          <a:tailEnd/>
                        </a:ln>
                      </wps:spPr>
                      <wps:txbx>
                        <w:txbxContent>
                          <w:p w14:paraId="6A805A5E" w14:textId="51B1689C" w:rsidR="00D82B72" w:rsidRPr="00B91EE9" w:rsidRDefault="00D82B72">
                            <w:pPr>
                              <w:rPr>
                                <w:sz w:val="20"/>
                              </w:rPr>
                            </w:pPr>
                            <w:r w:rsidRPr="00B91EE9">
                              <w:rPr>
                                <w:sz w:val="20"/>
                                <w:u w:val="single"/>
                              </w:rPr>
                              <w:t>Assessment:</w:t>
                            </w:r>
                            <w:r w:rsidRPr="00B91EE9">
                              <w:rPr>
                                <w:sz w:val="20"/>
                              </w:rPr>
                              <w:t xml:space="preserve"> Monologue performance,</w:t>
                            </w:r>
                            <w:r>
                              <w:rPr>
                                <w:sz w:val="20"/>
                              </w:rPr>
                              <w:t xml:space="preserve"> </w:t>
                            </w:r>
                            <w:r w:rsidRPr="00B91EE9">
                              <w:rPr>
                                <w:sz w:val="20"/>
                              </w:rPr>
                              <w:t>plus observations of making and responding in class</w:t>
                            </w:r>
                            <w:r>
                              <w:rPr>
                                <w:sz w:val="20"/>
                              </w:rPr>
                              <w:t xml:space="preserve">, overall level awarded in line with </w:t>
                            </w:r>
                            <w:r w:rsidRPr="00B91EE9">
                              <w:rPr>
                                <w:sz w:val="20"/>
                              </w:rPr>
                              <w:t>drama progression table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BDC0B00" id="_x0000_s1030" type="#_x0000_t202" style="position:absolute;margin-left:0;margin-top:123.05pt;width:263.25pt;height:47.25pt;z-index:251667456;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">
                <v:textbox>
                  <w:txbxContent>
                    <w:p w14:paraId="6A805A5E" w14:textId="51B1689C" w:rsidR="00D82B72" w:rsidRPr="00B91EE9" w:rsidRDefault="00D82B72">
                      <w:pPr>
                        <w:rPr>
                          <w:sz w:val="20"/>
                        </w:rPr>
                      </w:pPr>
                      <w:r w:rsidRPr="00B91EE9">
                        <w:rPr>
                          <w:sz w:val="20"/>
                          <w:u w:val="single"/>
                        </w:rPr>
                        <w:t>Assessment:</w:t>
                      </w:r>
                      <w:r w:rsidRPr="00B91EE9">
                        <w:rPr>
                          <w:sz w:val="20"/>
                        </w:rPr>
                        <w:t xml:space="preserve"> Monologue performance,</w:t>
                      </w:r>
                      <w:r>
                        <w:rPr>
                          <w:sz w:val="20"/>
                        </w:rPr>
                        <w:t xml:space="preserve"> </w:t>
                      </w:r>
                      <w:r w:rsidRPr="00B91EE9">
                        <w:rPr>
                          <w:sz w:val="20"/>
                        </w:rPr>
                        <w:t>plus observations of making and responding in class</w:t>
                      </w:r>
                      <w:r>
                        <w:rPr>
                          <w:sz w:val="20"/>
                        </w:rPr>
                        <w:t xml:space="preserve">, overall level awarded in line with </w:t>
                      </w:r>
                      <w:r w:rsidRPr="00B91EE9">
                        <w:rPr>
                          <w:sz w:val="20"/>
                        </w:rPr>
                        <w:t>drama progression table</w:t>
                      </w:r>
                    </w:p>
                  </w:txbxContent>
                </v:textbox>
                <w10:wrap anchorx="margin"/>
              </v:shape>
            </w:pict>
          </mc:Fallback>
        </mc:AlternateContent>
      </w:r>
      <w:r w:rsidR="00FA5C63" w:rsidRPr="008D5C7D">
        <w:rPr>
          <w:noProof/>
          <w:sz w:val="20"/>
          <w:szCs w:val="20"/>
          <w:lang w:eastAsia="en-GB"/>
        </w:rPr>
        <mc:AlternateContent>
          <mc:Choice Requires="wps">
            <w:drawing>
              <wp:anchor distT="45720" distB="45720" distL="114300" distR="114300" simplePos="0" relativeHeight="251657216" behindDoc="0" locked="0" layoutInCell="1" allowOverlap="1" wp14:anchorId="588BCCF5" wp14:editId="08E6B4FC">
                <wp:simplePos x="0" y="0"/>
                <wp:positionH relativeFrom="margin">
                  <wp:align>right</wp:align>
                </wp:positionH>
                <wp:positionV relativeFrom="paragraph">
                  <wp:posOffset>2251710</wp:posOffset>
                </wp:positionV>
                <wp:extent cx="6581775" cy="3314700"/>
                <wp:effectExtent l="0" t="0" r="28575" b="1905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81775" cy="3314700"/>
                        </a:xfrm>
                        <a:prstGeom prst="rect">
                          <a:avLst/>
                        </a:prstGeom>
                        <a:solidFill>
                          <a:srgbClr val="FFFFFF"/>
                        </a:solidFill>
                        <a:ln w="9525">
                          <a:solidFill>
                            <a:srgbClr val="000000"/>
                          </a:solidFill>
                          <a:miter lim="800000"/>
                          <a:headEnd/>
                          <a:tailEnd/>
                        </a:ln>
                      </wps:spPr>
                      <wps:txbx>
                        <w:txbxContent>
                          <w:p w14:paraId="4D78936A" w14:textId="77777777" w:rsidR="00D82B72" w:rsidRPr="008D5C7D" w:rsidRDefault="00D82B72" w:rsidP="00CE11B3">
                            <w:pPr>
                              <w:spacing w:after="0"/>
                              <w:rPr>
                                <w:b/>
                                <w:u w:val="single"/>
                              </w:rPr>
                            </w:pPr>
                            <w:r w:rsidRPr="008D5C7D">
                              <w:rPr>
                                <w:b/>
                                <w:u w:val="single"/>
                              </w:rPr>
                              <w:t>Stretch and Challenge – wider reading / independent tasks:</w:t>
                            </w:r>
                          </w:p>
                          <w:p w14:paraId="25BC284B" w14:textId="77777777" w:rsidR="00D82B72" w:rsidRPr="00585C2F" w:rsidRDefault="00D82B72" w:rsidP="00CE11B3">
                            <w:pPr>
                              <w:spacing w:before="120" w:after="240"/>
                              <w:rPr>
                                <w:rFonts w:eastAsia="Times New Roman" w:cs="Times New Roman"/>
                              </w:rPr>
                            </w:pPr>
                            <w:r w:rsidRPr="00585C2F">
                              <w:rPr>
                                <w:rFonts w:eastAsia="Times New Roman" w:cs="Times New Roman"/>
                              </w:rPr>
                              <w:t>Deepen research into characters played, for example read or watch The Diary of Anne Frank, or Empire of the Sun or even War Horse (though it’s set in WW1). Practice lines and develop use of voice at home</w:t>
                            </w:r>
                          </w:p>
                          <w:p w14:paraId="3E629678" w14:textId="77777777" w:rsidR="00D82B72" w:rsidRPr="00585C2F" w:rsidRDefault="00D82B72" w:rsidP="00CE11B3">
                            <w:pPr>
                              <w:spacing w:before="120" w:after="240"/>
                              <w:rPr>
                                <w:rFonts w:eastAsia="Times New Roman" w:cs="Times New Roman"/>
                              </w:rPr>
                            </w:pPr>
                            <w:r w:rsidRPr="00585C2F">
                              <w:rPr>
                                <w:rFonts w:eastAsia="Times New Roman" w:cs="Times New Roman"/>
                              </w:rPr>
                              <w:t>Research advice for actors</w:t>
                            </w:r>
                            <w:r>
                              <w:rPr>
                                <w:rFonts w:eastAsia="Times New Roman" w:cs="Times New Roman"/>
                              </w:rPr>
                              <w:t xml:space="preserve">.                                   </w:t>
                            </w:r>
                            <w:r w:rsidRPr="00585C2F">
                              <w:rPr>
                                <w:rFonts w:eastAsia="Times New Roman" w:cs="Times New Roman"/>
                              </w:rPr>
                              <w:t>Attend the theatre / visiting performances</w:t>
                            </w:r>
                          </w:p>
                          <w:p w14:paraId="67334F89" w14:textId="77777777" w:rsidR="00D82B72" w:rsidRPr="00585C2F" w:rsidRDefault="00D82B72" w:rsidP="00CE11B3">
                            <w:pPr>
                              <w:spacing w:before="120" w:after="240"/>
                              <w:rPr>
                                <w:rFonts w:eastAsia="Times New Roman" w:cs="Times New Roman"/>
                              </w:rPr>
                            </w:pPr>
                            <w:r w:rsidRPr="00585C2F">
                              <w:rPr>
                                <w:rFonts w:eastAsia="Times New Roman" w:cs="Times New Roman"/>
                              </w:rPr>
                              <w:t>Watch performances such as ‘The Railway Children’ on Digital theatre plus;</w:t>
                            </w:r>
                          </w:p>
                          <w:p w14:paraId="49BF98D0" w14:textId="77777777" w:rsidR="00D82B72" w:rsidRDefault="00D82B72" w:rsidP="00FA5C63">
                            <w:pPr>
                              <w:spacing w:before="120" w:after="120"/>
                              <w:jc w:val="center"/>
                              <w:rPr>
                                <w:rFonts w:eastAsia="Times New Roman" w:cstheme="minorHAnsi"/>
                              </w:rPr>
                            </w:pPr>
                            <w:r>
                              <w:rPr>
                                <w:rFonts w:eastAsia="Times New Roman" w:cstheme="minorHAnsi"/>
                              </w:rPr>
                              <w:t xml:space="preserve">Edu.digitaltheatreplus.com      </w:t>
                            </w:r>
                            <w:r w:rsidRPr="00544980">
                              <w:rPr>
                                <w:rFonts w:eastAsia="Times New Roman" w:cstheme="minorHAnsi"/>
                              </w:rPr>
                              <w:t xml:space="preserve">Username: </w:t>
                            </w:r>
                            <w:proofErr w:type="spellStart"/>
                            <w:proofErr w:type="gramStart"/>
                            <w:r w:rsidRPr="00544980">
                              <w:rPr>
                                <w:rFonts w:eastAsia="Times New Roman" w:cstheme="minorHAnsi"/>
                              </w:rPr>
                              <w:t>student.stambrose</w:t>
                            </w:r>
                            <w:proofErr w:type="spellEnd"/>
                            <w:proofErr w:type="gramEnd"/>
                            <w:r>
                              <w:rPr>
                                <w:rFonts w:eastAsia="Times New Roman" w:cstheme="minorHAnsi"/>
                              </w:rPr>
                              <w:t xml:space="preserve">       </w:t>
                            </w:r>
                            <w:r w:rsidRPr="00544980">
                              <w:rPr>
                                <w:rFonts w:eastAsia="Times New Roman" w:cstheme="minorHAnsi"/>
                              </w:rPr>
                              <w:t xml:space="preserve">Password: </w:t>
                            </w:r>
                            <w:r>
                              <w:rPr>
                                <w:rFonts w:eastAsia="Times New Roman" w:cstheme="minorHAnsi"/>
                              </w:rPr>
                              <w:t>mark@5197</w:t>
                            </w:r>
                          </w:p>
                          <w:p w14:paraId="5656408C" w14:textId="012CF2E4" w:rsidR="00D82B72" w:rsidRDefault="00D82B72" w:rsidP="00FA5C63">
                            <w:pPr>
                              <w:spacing w:before="120" w:after="120"/>
                              <w:rPr>
                                <w:rFonts w:eastAsia="Times New Roman" w:cstheme="minorHAnsi"/>
                              </w:rPr>
                            </w:pPr>
                            <w:r>
                              <w:rPr>
                                <w:rFonts w:eastAsia="Times New Roman" w:cstheme="minorHAnsi"/>
                              </w:rPr>
                              <w:t xml:space="preserve">Watch plays from the National Theatre’s collection: </w:t>
                            </w:r>
                          </w:p>
                          <w:p w14:paraId="45F724A8" w14:textId="1740FE72" w:rsidR="00D82B72" w:rsidRDefault="00D82B72" w:rsidP="00FA5C63">
                            <w:pPr>
                              <w:spacing w:before="120" w:after="120"/>
                              <w:rPr>
                                <w:rFonts w:eastAsia="Times New Roman" w:cstheme="minorHAnsi"/>
                              </w:rPr>
                            </w:pPr>
                            <w:r>
                              <w:rPr>
                                <w:rFonts w:eastAsia="Times New Roman" w:cstheme="minorHAnsi"/>
                              </w:rPr>
                              <w:t xml:space="preserve">                </w:t>
                            </w:r>
                            <w:proofErr w:type="gramStart"/>
                            <w:r>
                              <w:rPr>
                                <w:rFonts w:eastAsia="Times New Roman" w:cstheme="minorHAnsi"/>
                              </w:rPr>
                              <w:t>https:www.dramaonlinelibrary.com</w:t>
                            </w:r>
                            <w:proofErr w:type="gramEnd"/>
                            <w:r>
                              <w:rPr>
                                <w:rFonts w:eastAsia="Times New Roman" w:cstheme="minorHAnsi"/>
                              </w:rPr>
                              <w:t xml:space="preserve">           Username: 1Dt-0Fq,            Password: 4Qu(6Rs&amp;</w:t>
                            </w:r>
                          </w:p>
                          <w:p w14:paraId="40594A39" w14:textId="57AE45B7" w:rsidR="00D82B72" w:rsidRDefault="00D82B72" w:rsidP="00CE11B3">
                            <w:pPr>
                              <w:spacing w:before="120" w:after="240"/>
                              <w:rPr>
                                <w:rFonts w:eastAsia="Times New Roman" w:cs="Times New Roman"/>
                              </w:rPr>
                            </w:pPr>
                            <w:r w:rsidRPr="00585C2F">
                              <w:rPr>
                                <w:rFonts w:eastAsia="Times New Roman" w:cs="Times New Roman"/>
                              </w:rPr>
                              <w:t>Explore the National Theatre’s YouTube channel</w:t>
                            </w:r>
                            <w:r>
                              <w:rPr>
                                <w:rFonts w:eastAsia="Times New Roman" w:cs="Times New Roman"/>
                              </w:rPr>
                              <w:t xml:space="preserve">            </w:t>
                            </w:r>
                            <w:r w:rsidRPr="00585C2F">
                              <w:rPr>
                                <w:rFonts w:eastAsia="Times New Roman" w:cs="Times New Roman"/>
                              </w:rPr>
                              <w:t>Visit BBC Bitesize – Drama page</w:t>
                            </w:r>
                            <w:r>
                              <w:rPr>
                                <w:rFonts w:eastAsia="Times New Roman" w:cs="Times New Roman"/>
                              </w:rPr>
                              <w:t xml:space="preserve">       </w:t>
                            </w:r>
                            <w:r w:rsidRPr="00585C2F">
                              <w:rPr>
                                <w:rFonts w:eastAsia="Times New Roman" w:cs="Times New Roman"/>
                              </w:rPr>
                              <w:t xml:space="preserve">Attend Drama </w:t>
                            </w:r>
                            <w:r>
                              <w:rPr>
                                <w:rFonts w:eastAsia="Times New Roman" w:cs="Times New Roman"/>
                              </w:rPr>
                              <w:t>Clubs</w:t>
                            </w:r>
                          </w:p>
                          <w:p w14:paraId="53B56136" w14:textId="0BB9A052" w:rsidR="00D82B72" w:rsidRPr="00B25359" w:rsidRDefault="00D82B72" w:rsidP="00CE11B3">
                            <w:pPr>
                              <w:spacing w:before="120" w:after="240"/>
                              <w:rPr>
                                <w:rFonts w:eastAsia="Times New Roman" w:cs="Times New Roman"/>
                              </w:rPr>
                            </w:pPr>
                            <w:r>
                              <w:rPr>
                                <w:rFonts w:eastAsia="Times New Roman" w:cs="Times New Roman"/>
                              </w:rPr>
                              <w:t>For research into WW2 try the following recommendations from a parent: ‘</w:t>
                            </w:r>
                            <w:r w:rsidRPr="000A11A6">
                              <w:rPr>
                                <w:rFonts w:ascii="Segoe UI" w:hAnsi="Segoe UI" w:cs="Segoe UI"/>
                                <w:i/>
                                <w:color w:val="201F1E"/>
                                <w:sz w:val="20"/>
                                <w:szCs w:val="23"/>
                                <w:shd w:val="clear" w:color="auto" w:fill="FFFFFF"/>
                              </w:rPr>
                              <w:t>imperial war museum websites in Manchester and London have excellent information; and also archive material from the Caen Memorial as well as their photos and videos</w:t>
                            </w:r>
                            <w:r>
                              <w:rPr>
                                <w:rFonts w:ascii="Segoe UI" w:hAnsi="Segoe UI" w:cs="Segoe UI"/>
                                <w:i/>
                                <w:color w:val="201F1E"/>
                                <w:sz w:val="20"/>
                                <w:szCs w:val="23"/>
                                <w:shd w:val="clear" w:color="auto" w:fill="FFFFFF"/>
                              </w:rPr>
                              <w:t>’</w:t>
                            </w:r>
                            <w:r w:rsidRPr="000A11A6">
                              <w:rPr>
                                <w:rFonts w:ascii="Segoe UI" w:hAnsi="Segoe UI" w:cs="Segoe UI"/>
                                <w:i/>
                                <w:color w:val="201F1E"/>
                                <w:sz w:val="20"/>
                                <w:szCs w:val="23"/>
                                <w:shd w:val="clear" w:color="auto" w:fill="FFFFFF"/>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88BCCF5" id="_x0000_s1031" type="#_x0000_t202" style="position:absolute;margin-left:467.05pt;margin-top:177.3pt;width:518.25pt;height:261pt;z-index:251657216;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">
                <v:textbox>
                  <w:txbxContent>
                    <w:p w14:paraId="4D78936A" w14:textId="77777777" w:rsidR="00D82B72" w:rsidRPr="008D5C7D" w:rsidRDefault="00D82B72" w:rsidP="00CE11B3">
                      <w:pPr>
                        <w:spacing w:after="0"/>
                        <w:rPr>
                          <w:b/>
                          <w:u w:val="single"/>
                        </w:rPr>
                      </w:pPr>
                      <w:r w:rsidRPr="008D5C7D">
                        <w:rPr>
                          <w:b/>
                          <w:u w:val="single"/>
                        </w:rPr>
                        <w:t>Stretch and Challenge – wider reading / independent tasks:</w:t>
                      </w:r>
                    </w:p>
                    <w:p w14:paraId="25BC284B" w14:textId="77777777" w:rsidR="00D82B72" w:rsidRPr="00585C2F" w:rsidRDefault="00D82B72" w:rsidP="00CE11B3">
                      <w:pPr>
                        <w:spacing w:before="120" w:after="240"/>
                        <w:rPr>
                          <w:rFonts w:eastAsia="Times New Roman" w:cs="Times New Roman"/>
                        </w:rPr>
                      </w:pPr>
                      <w:r w:rsidRPr="00585C2F">
                        <w:rPr>
                          <w:rFonts w:eastAsia="Times New Roman" w:cs="Times New Roman"/>
                        </w:rPr>
                        <w:t>Deepen research into characters played, for example read or watch The Diary of Anne Frank, or Empire of the Sun or even War Horse (though it’s set in WW1). Practice lines and develop use of voice at home</w:t>
                      </w:r>
                    </w:p>
                    <w:p w14:paraId="3E629678" w14:textId="77777777" w:rsidR="00D82B72" w:rsidRPr="00585C2F" w:rsidRDefault="00D82B72" w:rsidP="00CE11B3">
                      <w:pPr>
                        <w:spacing w:before="120" w:after="240"/>
                        <w:rPr>
                          <w:rFonts w:eastAsia="Times New Roman" w:cs="Times New Roman"/>
                        </w:rPr>
                      </w:pPr>
                      <w:r w:rsidRPr="00585C2F">
                        <w:rPr>
                          <w:rFonts w:eastAsia="Times New Roman" w:cs="Times New Roman"/>
                        </w:rPr>
                        <w:t>Research advice for actors</w:t>
                      </w:r>
                      <w:r>
                        <w:rPr>
                          <w:rFonts w:eastAsia="Times New Roman" w:cs="Times New Roman"/>
                        </w:rPr>
                        <w:t xml:space="preserve">.                                   </w:t>
                      </w:r>
                      <w:r w:rsidRPr="00585C2F">
                        <w:rPr>
                          <w:rFonts w:eastAsia="Times New Roman" w:cs="Times New Roman"/>
                        </w:rPr>
                        <w:t>Attend the theatre / visiting performances</w:t>
                      </w:r>
                    </w:p>
                    <w:p w14:paraId="67334F89" w14:textId="77777777" w:rsidR="00D82B72" w:rsidRPr="00585C2F" w:rsidRDefault="00D82B72" w:rsidP="00CE11B3">
                      <w:pPr>
                        <w:spacing w:before="120" w:after="240"/>
                        <w:rPr>
                          <w:rFonts w:eastAsia="Times New Roman" w:cs="Times New Roman"/>
                        </w:rPr>
                      </w:pPr>
                      <w:r w:rsidRPr="00585C2F">
                        <w:rPr>
                          <w:rFonts w:eastAsia="Times New Roman" w:cs="Times New Roman"/>
                        </w:rPr>
                        <w:t>Watch performances such as ‘The Railway Children’ on Digital theatre plus;</w:t>
                      </w:r>
                    </w:p>
                    <w:p w14:paraId="49BF98D0" w14:textId="77777777" w:rsidR="00D82B72" w:rsidRDefault="00D82B72" w:rsidP="00FA5C63">
                      <w:pPr>
                        <w:spacing w:before="120" w:after="120"/>
                        <w:jc w:val="center"/>
                        <w:rPr>
                          <w:rFonts w:eastAsia="Times New Roman" w:cstheme="minorHAnsi"/>
                        </w:rPr>
                      </w:pPr>
                      <w:r>
                        <w:rPr>
                          <w:rFonts w:eastAsia="Times New Roman" w:cstheme="minorHAnsi"/>
                        </w:rPr>
                        <w:t xml:space="preserve">Edu.digitaltheatreplus.com      </w:t>
                      </w:r>
                      <w:r w:rsidRPr="00544980">
                        <w:rPr>
                          <w:rFonts w:eastAsia="Times New Roman" w:cstheme="minorHAnsi"/>
                        </w:rPr>
                        <w:t xml:space="preserve">Username: </w:t>
                      </w:r>
                      <w:proofErr w:type="spellStart"/>
                      <w:proofErr w:type="gramStart"/>
                      <w:r w:rsidRPr="00544980">
                        <w:rPr>
                          <w:rFonts w:eastAsia="Times New Roman" w:cstheme="minorHAnsi"/>
                        </w:rPr>
                        <w:t>student.stambrose</w:t>
                      </w:r>
                      <w:proofErr w:type="spellEnd"/>
                      <w:proofErr w:type="gramEnd"/>
                      <w:r>
                        <w:rPr>
                          <w:rFonts w:eastAsia="Times New Roman" w:cstheme="minorHAnsi"/>
                        </w:rPr>
                        <w:t xml:space="preserve">       </w:t>
                      </w:r>
                      <w:r w:rsidRPr="00544980">
                        <w:rPr>
                          <w:rFonts w:eastAsia="Times New Roman" w:cstheme="minorHAnsi"/>
                        </w:rPr>
                        <w:t xml:space="preserve">Password: </w:t>
                      </w:r>
                      <w:r>
                        <w:rPr>
                          <w:rFonts w:eastAsia="Times New Roman" w:cstheme="minorHAnsi"/>
                        </w:rPr>
                        <w:t>mark@5197</w:t>
                      </w:r>
                    </w:p>
                    <w:p w14:paraId="5656408C" w14:textId="012CF2E4" w:rsidR="00D82B72" w:rsidRDefault="00D82B72" w:rsidP="00FA5C63">
                      <w:pPr>
                        <w:spacing w:before="120" w:after="120"/>
                        <w:rPr>
                          <w:rFonts w:eastAsia="Times New Roman" w:cstheme="minorHAnsi"/>
                        </w:rPr>
                      </w:pPr>
                      <w:r>
                        <w:rPr>
                          <w:rFonts w:eastAsia="Times New Roman" w:cstheme="minorHAnsi"/>
                        </w:rPr>
                        <w:t xml:space="preserve">Watch plays from the National Theatre’s collection: </w:t>
                      </w:r>
                    </w:p>
                    <w:p w14:paraId="45F724A8" w14:textId="1740FE72" w:rsidR="00D82B72" w:rsidRDefault="00D82B72" w:rsidP="00FA5C63">
                      <w:pPr>
                        <w:spacing w:before="120" w:after="120"/>
                        <w:rPr>
                          <w:rFonts w:eastAsia="Times New Roman" w:cstheme="minorHAnsi"/>
                        </w:rPr>
                      </w:pPr>
                      <w:r>
                        <w:rPr>
                          <w:rFonts w:eastAsia="Times New Roman" w:cstheme="minorHAnsi"/>
                        </w:rPr>
                        <w:t xml:space="preserve">                </w:t>
                      </w:r>
                      <w:proofErr w:type="gramStart"/>
                      <w:r>
                        <w:rPr>
                          <w:rFonts w:eastAsia="Times New Roman" w:cstheme="minorHAnsi"/>
                        </w:rPr>
                        <w:t>https:www.dramaonlinelibrary.com</w:t>
                      </w:r>
                      <w:proofErr w:type="gramEnd"/>
                      <w:r>
                        <w:rPr>
                          <w:rFonts w:eastAsia="Times New Roman" w:cstheme="minorHAnsi"/>
                        </w:rPr>
                        <w:t xml:space="preserve">           Username: 1Dt-0Fq,            Password: 4Qu(6Rs&amp;</w:t>
                      </w:r>
                    </w:p>
                    <w:p w14:paraId="40594A39" w14:textId="57AE45B7" w:rsidR="00D82B72" w:rsidRDefault="00D82B72" w:rsidP="00CE11B3">
                      <w:pPr>
                        <w:spacing w:before="120" w:after="240"/>
                        <w:rPr>
                          <w:rFonts w:eastAsia="Times New Roman" w:cs="Times New Roman"/>
                        </w:rPr>
                      </w:pPr>
                      <w:r w:rsidRPr="00585C2F">
                        <w:rPr>
                          <w:rFonts w:eastAsia="Times New Roman" w:cs="Times New Roman"/>
                        </w:rPr>
                        <w:t>Explore the National Theatre’s YouTube channel</w:t>
                      </w:r>
                      <w:r>
                        <w:rPr>
                          <w:rFonts w:eastAsia="Times New Roman" w:cs="Times New Roman"/>
                        </w:rPr>
                        <w:t xml:space="preserve">            </w:t>
                      </w:r>
                      <w:r w:rsidRPr="00585C2F">
                        <w:rPr>
                          <w:rFonts w:eastAsia="Times New Roman" w:cs="Times New Roman"/>
                        </w:rPr>
                        <w:t>Visit BBC Bitesize – Drama page</w:t>
                      </w:r>
                      <w:r>
                        <w:rPr>
                          <w:rFonts w:eastAsia="Times New Roman" w:cs="Times New Roman"/>
                        </w:rPr>
                        <w:t xml:space="preserve">       </w:t>
                      </w:r>
                      <w:r w:rsidRPr="00585C2F">
                        <w:rPr>
                          <w:rFonts w:eastAsia="Times New Roman" w:cs="Times New Roman"/>
                        </w:rPr>
                        <w:t xml:space="preserve">Attend Drama </w:t>
                      </w:r>
                      <w:r>
                        <w:rPr>
                          <w:rFonts w:eastAsia="Times New Roman" w:cs="Times New Roman"/>
                        </w:rPr>
                        <w:t>Clubs</w:t>
                      </w:r>
                    </w:p>
                    <w:p w14:paraId="53B56136" w14:textId="0BB9A052" w:rsidR="00D82B72" w:rsidRPr="00B25359" w:rsidRDefault="00D82B72" w:rsidP="00CE11B3">
                      <w:pPr>
                        <w:spacing w:before="120" w:after="240"/>
                        <w:rPr>
                          <w:rFonts w:eastAsia="Times New Roman" w:cs="Times New Roman"/>
                        </w:rPr>
                      </w:pPr>
                      <w:r>
                        <w:rPr>
                          <w:rFonts w:eastAsia="Times New Roman" w:cs="Times New Roman"/>
                        </w:rPr>
                        <w:t>For research into WW2 try the following recommendations from a parent: ‘</w:t>
                      </w:r>
                      <w:r w:rsidRPr="000A11A6">
                        <w:rPr>
                          <w:rFonts w:ascii="Segoe UI" w:hAnsi="Segoe UI" w:cs="Segoe UI"/>
                          <w:i/>
                          <w:color w:val="201F1E"/>
                          <w:sz w:val="20"/>
                          <w:szCs w:val="23"/>
                          <w:shd w:val="clear" w:color="auto" w:fill="FFFFFF"/>
                        </w:rPr>
                        <w:t>imperial war museum websites in Manchester and London have excellent information; and also archive material from the Caen Memorial as well as their photos and videos</w:t>
                      </w:r>
                      <w:r>
                        <w:rPr>
                          <w:rFonts w:ascii="Segoe UI" w:hAnsi="Segoe UI" w:cs="Segoe UI"/>
                          <w:i/>
                          <w:color w:val="201F1E"/>
                          <w:sz w:val="20"/>
                          <w:szCs w:val="23"/>
                          <w:shd w:val="clear" w:color="auto" w:fill="FFFFFF"/>
                        </w:rPr>
                        <w:t>’</w:t>
                      </w:r>
                      <w:r w:rsidRPr="000A11A6">
                        <w:rPr>
                          <w:rFonts w:ascii="Segoe UI" w:hAnsi="Segoe UI" w:cs="Segoe UI"/>
                          <w:i/>
                          <w:color w:val="201F1E"/>
                          <w:sz w:val="20"/>
                          <w:szCs w:val="23"/>
                          <w:shd w:val="clear" w:color="auto" w:fill="FFFFFF"/>
                        </w:rPr>
                        <w:t>.</w:t>
                      </w:r>
                    </w:p>
                  </w:txbxContent>
                </v:textbox>
                <w10:wrap type="square" anchorx="margin"/>
              </v:shape>
            </w:pict>
          </mc:Fallback>
        </mc:AlternateContent>
      </w:r>
    </w:p>
    <w:sectPr w:rsidR="00197EAD" w:rsidSect="00D82B72">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71D2F54"/>
    <w:multiLevelType w:val="hybridMultilevel"/>
    <w:tmpl w:val="C5A85E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5161202"/>
    <w:multiLevelType w:val="hybridMultilevel"/>
    <w:tmpl w:val="15B8B6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11B3"/>
    <w:rsid w:val="000A11A6"/>
    <w:rsid w:val="00197EAD"/>
    <w:rsid w:val="002C21B2"/>
    <w:rsid w:val="00B91EE9"/>
    <w:rsid w:val="00CE11B3"/>
    <w:rsid w:val="00D82B72"/>
    <w:rsid w:val="00FA5C63"/>
    <w:rsid w:val="37A3B61B"/>
    <w:rsid w:val="77C227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CB23E2"/>
  <w15:chartTrackingRefBased/>
  <w15:docId w15:val="{8C5CFE5D-14D7-4C4A-98FF-A9015D00FB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E11B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E11B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E11B3"/>
    <w:pPr>
      <w:ind w:left="720"/>
      <w:contextualSpacing/>
    </w:pPr>
  </w:style>
  <w:style w:type="paragraph" w:styleId="NoSpacing">
    <w:name w:val="No Spacing"/>
    <w:uiPriority w:val="1"/>
    <w:qFormat/>
    <w:rsid w:val="00B91EE9"/>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DF9CED144DA514459D99F8D2AABF0DF8" ma:contentTypeVersion="14" ma:contentTypeDescription="Create a new document." ma:contentTypeScope="" ma:versionID="84134530be59d1d36989599f90f67160">
  <xsd:schema xmlns:xsd="http://www.w3.org/2001/XMLSchema" xmlns:xs="http://www.w3.org/2001/XMLSchema" xmlns:p="http://schemas.microsoft.com/office/2006/metadata/properties" xmlns:ns3="40c436a9-000f-42d8-b782-73e5cddedcac" xmlns:ns4="86a65825-1d7f-4d1a-851b-817e472e971c" targetNamespace="http://schemas.microsoft.com/office/2006/metadata/properties" ma:root="true" ma:fieldsID="890e9553437b4f0dd9081aed26b606bf" ns3:_="" ns4:_="">
    <xsd:import namespace="40c436a9-000f-42d8-b782-73e5cddedcac"/>
    <xsd:import namespace="86a65825-1d7f-4d1a-851b-817e472e971c"/>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AutoKeyPoints" minOccurs="0"/>
                <xsd:element ref="ns3:MediaServiceKeyPoints" minOccurs="0"/>
                <xsd:element ref="ns3:MediaServiceOCR" minOccurs="0"/>
                <xsd:element ref="ns3:MediaServiceGenerationTime" minOccurs="0"/>
                <xsd:element ref="ns3:MediaServiceEventHashCode" minOccurs="0"/>
                <xsd:element ref="ns3:MediaServiceLocation" minOccurs="0"/>
                <xsd:element ref="ns4:SharedWithUsers" minOccurs="0"/>
                <xsd:element ref="ns4:SharedWithDetails" minOccurs="0"/>
                <xsd:element ref="ns4:SharingHintHash"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0c436a9-000f-42d8-b782-73e5cddedca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21"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6a65825-1d7f-4d1a-851b-817e472e971c"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4722C38-44FB-42B4-97B1-21CDCA6117EA}">
  <ds:schemaRefs>
    <ds:schemaRef ds:uri="http://schemas.microsoft.com/sharepoint/v3/contenttype/forms"/>
  </ds:schemaRefs>
</ds:datastoreItem>
</file>

<file path=customXml/itemProps2.xml><?xml version="1.0" encoding="utf-8"?>
<ds:datastoreItem xmlns:ds="http://schemas.openxmlformats.org/officeDocument/2006/customXml" ds:itemID="{8A52F882-A528-4682-9A80-D65527CCD056}">
  <ds:schemaRefs>
    <ds:schemaRef ds:uri="40c436a9-000f-42d8-b782-73e5cddedcac"/>
    <ds:schemaRef ds:uri="http://schemas.microsoft.com/office/2006/metadata/properties"/>
    <ds:schemaRef ds:uri="http://purl.org/dc/dcmitype/"/>
    <ds:schemaRef ds:uri="http://purl.org/dc/elements/1.1/"/>
    <ds:schemaRef ds:uri="86a65825-1d7f-4d1a-851b-817e472e971c"/>
    <ds:schemaRef ds:uri="http://schemas.microsoft.com/office/2006/documentManagement/types"/>
    <ds:schemaRef ds:uri="http://purl.org/dc/terms/"/>
    <ds:schemaRef ds:uri="http://schemas.microsoft.com/office/infopath/2007/PartnerControls"/>
    <ds:schemaRef ds:uri="http://schemas.openxmlformats.org/package/2006/metadata/core-properties"/>
    <ds:schemaRef ds:uri="http://www.w3.org/XML/1998/namespace"/>
  </ds:schemaRefs>
</ds:datastoreItem>
</file>

<file path=customXml/itemProps3.xml><?xml version="1.0" encoding="utf-8"?>
<ds:datastoreItem xmlns:ds="http://schemas.openxmlformats.org/officeDocument/2006/customXml" ds:itemID="{18B0C50C-D793-4FE8-9C4D-6B97C042CD1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0c436a9-000f-42d8-b782-73e5cddedcac"/>
    <ds:schemaRef ds:uri="86a65825-1d7f-4d1a-851b-817e472e971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20</Words>
  <Characters>115</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L Taylor (St Ambrose College)</dc:creator>
  <cp:keywords/>
  <dc:description/>
  <cp:lastModifiedBy>Mrs L Taylor (St Ambrose College)</cp:lastModifiedBy>
  <cp:revision>3</cp:revision>
  <dcterms:created xsi:type="dcterms:W3CDTF">2022-11-07T16:24:00Z</dcterms:created>
  <dcterms:modified xsi:type="dcterms:W3CDTF">2022-11-07T17:13:00Z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0x010100DF9CED144DA514459D99F8D2AABF0DF8</vt:lpwstr>
  </property>
</Properties>
</file>