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84B817" w14:textId="77777777" w:rsidR="00CB67C5" w:rsidRPr="006D6AC3" w:rsidRDefault="00CB67C5" w:rsidP="00CB67C5">
      <w:pPr>
        <w:spacing w:after="0"/>
        <w:jc w:val="center"/>
        <w:rPr>
          <w:b/>
          <w:sz w:val="28"/>
          <w:szCs w:val="28"/>
          <w:u w:val="single"/>
        </w:rPr>
      </w:pPr>
      <w:bookmarkStart w:id="0" w:name="_Hlk49430421"/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6C972817" w14:textId="77777777" w:rsidR="00CB67C5" w:rsidRPr="006D6AC3" w:rsidRDefault="00CB67C5" w:rsidP="00CB67C5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9</w:t>
      </w:r>
    </w:p>
    <w:p w14:paraId="7DE9DD1C" w14:textId="630B5719" w:rsidR="00CB67C5" w:rsidRDefault="00CB67C5" w:rsidP="00CB67C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1018E4C" wp14:editId="4BA53E27">
                <wp:simplePos x="0" y="0"/>
                <wp:positionH relativeFrom="margin">
                  <wp:align>right</wp:align>
                </wp:positionH>
                <wp:positionV relativeFrom="paragraph">
                  <wp:posOffset>16292</wp:posOffset>
                </wp:positionV>
                <wp:extent cx="2929890" cy="2628900"/>
                <wp:effectExtent l="0" t="0" r="2286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AC7FC" w14:textId="77777777" w:rsidR="00CB67C5" w:rsidRPr="00585C2F" w:rsidRDefault="00CB67C5" w:rsidP="00CB67C5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2AC6E1DE" w14:textId="77777777" w:rsidR="00CB67C5" w:rsidRDefault="00CB67C5" w:rsidP="00CB67C5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What is the playwright’s intention for this play?</w:t>
                            </w:r>
                          </w:p>
                          <w:p w14:paraId="2AD3DAE4" w14:textId="77777777" w:rsidR="00CB67C5" w:rsidRDefault="00CB67C5" w:rsidP="00CB67C5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How is the time period that the play was written in or set in featured in the play?</w:t>
                            </w:r>
                          </w:p>
                          <w:p w14:paraId="1C811D1E" w14:textId="77777777" w:rsidR="00CB67C5" w:rsidRDefault="00CB67C5" w:rsidP="00CB67C5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What are the main themes?</w:t>
                            </w:r>
                          </w:p>
                          <w:p w14:paraId="2046DBE5" w14:textId="77777777" w:rsidR="00CB67C5" w:rsidRPr="002A6DEA" w:rsidRDefault="00CB67C5" w:rsidP="00CB67C5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>How would you stage this?</w:t>
                            </w:r>
                            <w:r>
                              <w:rPr>
                                <w:rFonts w:cstheme="minorHAnsi"/>
                              </w:rPr>
                              <w:t xml:space="preserve"> Why?</w:t>
                            </w:r>
                          </w:p>
                          <w:p w14:paraId="596EAB6B" w14:textId="77777777" w:rsidR="00CB67C5" w:rsidRDefault="00CB67C5" w:rsidP="00CB67C5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would you interpret this role?</w:t>
                            </w:r>
                          </w:p>
                          <w:p w14:paraId="05B30FCD" w14:textId="77777777" w:rsidR="00CB67C5" w:rsidRPr="002A6DEA" w:rsidRDefault="00CB67C5" w:rsidP="00CB67C5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>How should an audience respond?</w:t>
                            </w:r>
                          </w:p>
                          <w:p w14:paraId="4171DC7A" w14:textId="77777777" w:rsidR="00CB67C5" w:rsidRPr="002A6DEA" w:rsidRDefault="00CB67C5" w:rsidP="00CB67C5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 xml:space="preserve">What made this performance particularly successful? </w:t>
                            </w:r>
                          </w:p>
                          <w:p w14:paraId="48240637" w14:textId="77777777" w:rsidR="00CB67C5" w:rsidRPr="002A6DEA" w:rsidRDefault="00CB67C5" w:rsidP="00CB67C5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>What impact did design such as set/ lighting/ costume and sound have on the production?</w:t>
                            </w:r>
                          </w:p>
                          <w:p w14:paraId="290F5A47" w14:textId="77777777" w:rsidR="00CB67C5" w:rsidRDefault="00CB67C5" w:rsidP="00CB67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018E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9.5pt;margin-top:1.3pt;width:230.7pt;height:207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">
                <v:textbox>
                  <w:txbxContent>
                    <w:p w14:paraId="58AAC7FC" w14:textId="77777777" w:rsidR="00CB67C5" w:rsidRPr="00585C2F" w:rsidRDefault="00CB67C5" w:rsidP="00CB67C5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2AC6E1DE" w14:textId="77777777" w:rsidR="00CB67C5" w:rsidRDefault="00CB67C5" w:rsidP="00CB67C5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What is the playwright’s intention for this play?</w:t>
                      </w:r>
                    </w:p>
                    <w:p w14:paraId="2AD3DAE4" w14:textId="77777777" w:rsidR="00CB67C5" w:rsidRDefault="00CB67C5" w:rsidP="00CB67C5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How is the time period that the play was written in or set in featured in the play?</w:t>
                      </w:r>
                    </w:p>
                    <w:p w14:paraId="1C811D1E" w14:textId="77777777" w:rsidR="00CB67C5" w:rsidRDefault="00CB67C5" w:rsidP="00CB67C5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What are the main themes?</w:t>
                      </w:r>
                    </w:p>
                    <w:p w14:paraId="2046DBE5" w14:textId="77777777" w:rsidR="00CB67C5" w:rsidRPr="002A6DEA" w:rsidRDefault="00CB67C5" w:rsidP="00CB67C5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>How would you stage this?</w:t>
                      </w:r>
                      <w:r>
                        <w:rPr>
                          <w:rFonts w:cstheme="minorHAnsi"/>
                        </w:rPr>
                        <w:t xml:space="preserve"> Why?</w:t>
                      </w:r>
                    </w:p>
                    <w:p w14:paraId="596EAB6B" w14:textId="77777777" w:rsidR="00CB67C5" w:rsidRDefault="00CB67C5" w:rsidP="00CB67C5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would you interpret this role?</w:t>
                      </w:r>
                    </w:p>
                    <w:p w14:paraId="05B30FCD" w14:textId="77777777" w:rsidR="00CB67C5" w:rsidRPr="002A6DEA" w:rsidRDefault="00CB67C5" w:rsidP="00CB67C5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>How should an audience respond?</w:t>
                      </w:r>
                    </w:p>
                    <w:p w14:paraId="4171DC7A" w14:textId="77777777" w:rsidR="00CB67C5" w:rsidRPr="002A6DEA" w:rsidRDefault="00CB67C5" w:rsidP="00CB67C5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 xml:space="preserve">What made this performance particularly successful? </w:t>
                      </w:r>
                    </w:p>
                    <w:p w14:paraId="48240637" w14:textId="77777777" w:rsidR="00CB67C5" w:rsidRPr="002A6DEA" w:rsidRDefault="00CB67C5" w:rsidP="00CB67C5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>What impact did design such as set/ lighting/ costume and sound have on the production?</w:t>
                      </w:r>
                    </w:p>
                    <w:p w14:paraId="290F5A47" w14:textId="77777777" w:rsidR="00CB67C5" w:rsidRDefault="00CB67C5" w:rsidP="00CB67C5"/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Term </w:t>
      </w:r>
      <w:r w:rsidR="00F711D0"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CB67C5" w:rsidRPr="00832F18" w14:paraId="1BC46C5C" w14:textId="77777777" w:rsidTr="006150EA">
        <w:trPr>
          <w:trHeight w:val="299"/>
        </w:trPr>
        <w:tc>
          <w:tcPr>
            <w:tcW w:w="4713" w:type="dxa"/>
          </w:tcPr>
          <w:p w14:paraId="073CD60E" w14:textId="43EC9773" w:rsidR="00F711D0" w:rsidRDefault="00CB67C5" w:rsidP="00CB67C5">
            <w:r>
              <w:t>Interpreting plays: Blood Brothers</w:t>
            </w:r>
            <w:r w:rsidR="00F711D0">
              <w:t xml:space="preserve"> </w:t>
            </w:r>
          </w:p>
          <w:p w14:paraId="0FD46499" w14:textId="3D2673FF" w:rsidR="00CB67C5" w:rsidRPr="00161C32" w:rsidRDefault="00F711D0" w:rsidP="00CB67C5">
            <w:r>
              <w:t>Theatre for a purpose</w:t>
            </w:r>
          </w:p>
          <w:p w14:paraId="62240AEF" w14:textId="77777777" w:rsidR="00CB67C5" w:rsidRPr="00161C32" w:rsidRDefault="00CB67C5" w:rsidP="006150EA"/>
        </w:tc>
      </w:tr>
    </w:tbl>
    <w:p w14:paraId="597DD0B9" w14:textId="77777777" w:rsidR="00CB67C5" w:rsidRDefault="00CB67C5" w:rsidP="00CB67C5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1A7634" wp14:editId="313583C8">
                <wp:simplePos x="0" y="0"/>
                <wp:positionH relativeFrom="margin">
                  <wp:align>left</wp:align>
                </wp:positionH>
                <wp:positionV relativeFrom="paragraph">
                  <wp:posOffset>168275</wp:posOffset>
                </wp:positionV>
                <wp:extent cx="3084830" cy="2990850"/>
                <wp:effectExtent l="0" t="0" r="2032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830" cy="299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2354E9" w14:textId="77777777" w:rsidR="00CB67C5" w:rsidRDefault="00CB67C5" w:rsidP="00CB67C5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7A7D300E" w14:textId="77777777" w:rsidR="00CB67C5" w:rsidRDefault="00CB67C5" w:rsidP="00CB67C5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2FA978E1" w14:textId="77777777" w:rsidR="00CB67C5" w:rsidRPr="009A4286" w:rsidRDefault="00CB67C5" w:rsidP="00CB67C5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aking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, perform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and respond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</w:p>
                          <w:p w14:paraId="138F29E1" w14:textId="77777777" w:rsidR="00CB67C5" w:rsidRDefault="00CB67C5" w:rsidP="00CB67C5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Make performances, perform to an audience, respond to performances seen</w:t>
                            </w:r>
                          </w:p>
                          <w:p w14:paraId="764663EB" w14:textId="77777777" w:rsidR="00CB67C5" w:rsidRDefault="00CB67C5" w:rsidP="00CB67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Move ideas from page to stage or from imagination to page to stage</w:t>
                            </w:r>
                          </w:p>
                          <w:p w14:paraId="05741DA5" w14:textId="77777777" w:rsidR="00CB67C5" w:rsidRDefault="00CB67C5" w:rsidP="00CB67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Effectively communicate ideas and interpretation and dramatic intentions to others</w:t>
                            </w:r>
                          </w:p>
                          <w:p w14:paraId="52A1EC60" w14:textId="77777777" w:rsidR="00CB67C5" w:rsidRPr="00840704" w:rsidRDefault="00CB67C5" w:rsidP="00CB67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 xml:space="preserve">Improve 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analytical skills when making and responding to performances </w:t>
                            </w:r>
                          </w:p>
                          <w:p w14:paraId="28F609E0" w14:textId="77777777" w:rsidR="00CB67C5" w:rsidRPr="00840704" w:rsidRDefault="00CB67C5" w:rsidP="00CB67C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Evaluate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the dramatic potential of performance for an audience.</w:t>
                            </w:r>
                          </w:p>
                          <w:p w14:paraId="01E5988A" w14:textId="77777777" w:rsidR="00CB67C5" w:rsidRDefault="00CB67C5" w:rsidP="00CB67C5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A7634" id="_x0000_s1027" type="#_x0000_t202" style="position:absolute;margin-left:0;margin-top:13.25pt;width:242.9pt;height:235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">
                <v:textbox>
                  <w:txbxContent>
                    <w:p w14:paraId="242354E9" w14:textId="77777777" w:rsidR="00CB67C5" w:rsidRDefault="00CB67C5" w:rsidP="00CB67C5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7A7D300E" w14:textId="77777777" w:rsidR="00CB67C5" w:rsidRDefault="00CB67C5" w:rsidP="00CB67C5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2FA978E1" w14:textId="77777777" w:rsidR="00CB67C5" w:rsidRPr="009A4286" w:rsidRDefault="00CB67C5" w:rsidP="00CB67C5">
                      <w:pPr>
                        <w:jc w:val="center"/>
                        <w:rPr>
                          <w:rFonts w:cstheme="minorHAnsi"/>
                          <w:b/>
                          <w:i/>
                        </w:rPr>
                      </w:pPr>
                      <w:r w:rsidRPr="009A4286">
                        <w:rPr>
                          <w:rFonts w:cstheme="minorHAnsi"/>
                          <w:b/>
                          <w:i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aking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>, perform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 xml:space="preserve"> and respond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</w:p>
                    <w:p w14:paraId="138F29E1" w14:textId="77777777" w:rsidR="00CB67C5" w:rsidRDefault="00CB67C5" w:rsidP="00CB67C5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Make performances, perform to an audience, respond to performances seen</w:t>
                      </w:r>
                    </w:p>
                    <w:p w14:paraId="764663EB" w14:textId="77777777" w:rsidR="00CB67C5" w:rsidRDefault="00CB67C5" w:rsidP="00CB67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Move ideas from page to stage or from imagination to page to stage</w:t>
                      </w:r>
                    </w:p>
                    <w:p w14:paraId="05741DA5" w14:textId="77777777" w:rsidR="00CB67C5" w:rsidRDefault="00CB67C5" w:rsidP="00CB67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Effectively communicate ideas and interpretation and dramatic intentions to others</w:t>
                      </w:r>
                    </w:p>
                    <w:p w14:paraId="52A1EC60" w14:textId="77777777" w:rsidR="00CB67C5" w:rsidRPr="00840704" w:rsidRDefault="00CB67C5" w:rsidP="00CB67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 xml:space="preserve">Improve 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analytical skills when making and responding to performances </w:t>
                      </w:r>
                    </w:p>
                    <w:p w14:paraId="28F609E0" w14:textId="77777777" w:rsidR="00CB67C5" w:rsidRPr="00840704" w:rsidRDefault="00CB67C5" w:rsidP="00CB67C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Evaluate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the dramatic potential of performance for an audience.</w:t>
                      </w:r>
                    </w:p>
                    <w:p w14:paraId="01E5988A" w14:textId="77777777" w:rsidR="00CB67C5" w:rsidRDefault="00CB67C5" w:rsidP="00CB67C5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BD381A" w14:textId="77777777" w:rsidR="00CB67C5" w:rsidRDefault="00CB67C5" w:rsidP="00CB67C5"/>
    <w:p w14:paraId="581E10B1" w14:textId="77777777" w:rsidR="00CB67C5" w:rsidRDefault="00CB67C5" w:rsidP="00CB67C5"/>
    <w:p w14:paraId="14732893" w14:textId="77777777" w:rsidR="00CB67C5" w:rsidRDefault="00CB67C5" w:rsidP="00CB67C5"/>
    <w:p w14:paraId="20E853D0" w14:textId="77777777" w:rsidR="00CB67C5" w:rsidRDefault="00CB67C5" w:rsidP="00CB67C5"/>
    <w:p w14:paraId="0BE42630" w14:textId="77777777" w:rsidR="00CB67C5" w:rsidRDefault="00CB67C5" w:rsidP="00CB67C5"/>
    <w:p w14:paraId="4A99A7D3" w14:textId="4E3F1020" w:rsidR="00CB67C5" w:rsidRDefault="00CB67C5" w:rsidP="00CB67C5"/>
    <w:p w14:paraId="03C81FD3" w14:textId="3B9211B1" w:rsidR="00CB67C5" w:rsidRDefault="00F95CA5" w:rsidP="00CB67C5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D0D4FCB" wp14:editId="6DBD7C6E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2911475" cy="1924050"/>
                <wp:effectExtent l="0" t="0" r="2222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62CD9C" w14:textId="77777777" w:rsidR="00CB67C5" w:rsidRDefault="00CB67C5" w:rsidP="00CB67C5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1076BB9B" w14:textId="77777777" w:rsidR="00CB67C5" w:rsidRDefault="00CB67C5" w:rsidP="00CB67C5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Research past productions of the play and read reviews to develop your design and acting ideas </w:t>
                            </w:r>
                          </w:p>
                          <w:p w14:paraId="3607EC4C" w14:textId="77777777" w:rsidR="00CB67C5" w:rsidRDefault="00CB67C5" w:rsidP="00CB67C5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Learn lines </w:t>
                            </w:r>
                          </w:p>
                          <w:p w14:paraId="6900E1EB" w14:textId="77777777" w:rsidR="00CB67C5" w:rsidRDefault="00CB67C5" w:rsidP="00CB67C5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Design the set, a poster to promote the show, create your own short performance based on the same themes</w:t>
                            </w:r>
                          </w:p>
                          <w:p w14:paraId="61E7EB0E" w14:textId="77777777" w:rsidR="00CB67C5" w:rsidRPr="00FF1729" w:rsidRDefault="00CB67C5" w:rsidP="00CB67C5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D4FCB" id="_x0000_s1028" type="#_x0000_t202" style="position:absolute;margin-left:178.05pt;margin-top:1.2pt;width:229.25pt;height:151.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">
                <v:textbox>
                  <w:txbxContent>
                    <w:p w14:paraId="5362CD9C" w14:textId="77777777" w:rsidR="00CB67C5" w:rsidRDefault="00CB67C5" w:rsidP="00CB67C5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1076BB9B" w14:textId="77777777" w:rsidR="00CB67C5" w:rsidRDefault="00CB67C5" w:rsidP="00CB67C5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Research past productions of the play and read reviews to develop your design and acting ideas </w:t>
                      </w:r>
                    </w:p>
                    <w:p w14:paraId="3607EC4C" w14:textId="77777777" w:rsidR="00CB67C5" w:rsidRDefault="00CB67C5" w:rsidP="00CB67C5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Learn lines </w:t>
                      </w:r>
                    </w:p>
                    <w:p w14:paraId="6900E1EB" w14:textId="77777777" w:rsidR="00CB67C5" w:rsidRDefault="00CB67C5" w:rsidP="00CB67C5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Design the set, a poster to promote the show, create your own short performance based on the same themes</w:t>
                      </w:r>
                    </w:p>
                    <w:p w14:paraId="61E7EB0E" w14:textId="77777777" w:rsidR="00CB67C5" w:rsidRPr="00FF1729" w:rsidRDefault="00CB67C5" w:rsidP="00CB67C5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7990C9" w14:textId="3CA25B37" w:rsidR="00CB67C5" w:rsidRDefault="00CB67C5" w:rsidP="00CB67C5"/>
    <w:p w14:paraId="65B42C29" w14:textId="77777777" w:rsidR="00CB67C5" w:rsidRDefault="00CB67C5" w:rsidP="00CB67C5"/>
    <w:p w14:paraId="4C0F0320" w14:textId="77777777" w:rsidR="00CB67C5" w:rsidRDefault="00CB67C5" w:rsidP="00CB67C5">
      <w:bookmarkStart w:id="1" w:name="_GoBack"/>
      <w:bookmarkEnd w:id="1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CA8442A" wp14:editId="6E4BED66">
                <wp:simplePos x="0" y="0"/>
                <wp:positionH relativeFrom="margin">
                  <wp:align>left</wp:align>
                </wp:positionH>
                <wp:positionV relativeFrom="paragraph">
                  <wp:posOffset>493395</wp:posOffset>
                </wp:positionV>
                <wp:extent cx="3276600" cy="112395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6680F" w14:textId="77777777" w:rsidR="00CB67C5" w:rsidRDefault="00CB67C5" w:rsidP="00CB67C5"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7F12DA2B" w14:textId="77777777" w:rsidR="00CB67C5" w:rsidRPr="00585C2F" w:rsidRDefault="00CB67C5" w:rsidP="00CB67C5">
                            <w:pPr>
                              <w:rPr>
                                <w:b/>
                              </w:rPr>
                            </w:pPr>
                            <w:r>
                              <w:t>Interpretation, non-naturalistic, stage directions, characterisation, intentions, atmosphere, cyclical structure, aside, monologue, duologue, dialogue, narrative devices, episodic structure, proscenium arch</w:t>
                            </w:r>
                          </w:p>
                          <w:p w14:paraId="114891D8" w14:textId="77777777" w:rsidR="00CB67C5" w:rsidRPr="001B37BC" w:rsidRDefault="00CB67C5" w:rsidP="00CB67C5">
                            <w:pPr>
                              <w:spacing w:before="240" w:after="2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8442A" id="_x0000_s1029" type="#_x0000_t202" style="position:absolute;margin-left:0;margin-top:38.85pt;width:258pt;height:88.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">
                <v:textbox>
                  <w:txbxContent>
                    <w:p w14:paraId="4346680F" w14:textId="77777777" w:rsidR="00CB67C5" w:rsidRDefault="00CB67C5" w:rsidP="00CB67C5">
                      <w:r w:rsidRPr="00585C2F">
                        <w:rPr>
                          <w:b/>
                        </w:rPr>
                        <w:t>Key Vocabulary</w:t>
                      </w: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7F12DA2B" w14:textId="77777777" w:rsidR="00CB67C5" w:rsidRPr="00585C2F" w:rsidRDefault="00CB67C5" w:rsidP="00CB67C5">
                      <w:pPr>
                        <w:rPr>
                          <w:b/>
                        </w:rPr>
                      </w:pPr>
                      <w:r>
                        <w:t>Interpretation, non-naturalistic, stage directions, characterisation, intentions, atmosphere, cyclical structure, aside, monologue, duologue, dialogue, narrative devices, episodic structure, proscenium arch</w:t>
                      </w:r>
                    </w:p>
                    <w:p w14:paraId="114891D8" w14:textId="77777777" w:rsidR="00CB67C5" w:rsidRPr="001B37BC" w:rsidRDefault="00CB67C5" w:rsidP="00CB67C5">
                      <w:pPr>
                        <w:spacing w:before="240" w:after="24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DF62B4" wp14:editId="21DA8EF3">
                <wp:simplePos x="0" y="0"/>
                <wp:positionH relativeFrom="margin">
                  <wp:align>right</wp:align>
                </wp:positionH>
                <wp:positionV relativeFrom="paragraph">
                  <wp:posOffset>1719580</wp:posOffset>
                </wp:positionV>
                <wp:extent cx="6581775" cy="3696970"/>
                <wp:effectExtent l="0" t="0" r="28575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36973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2932E" w14:textId="77777777" w:rsidR="00CB67C5" w:rsidRPr="00544980" w:rsidRDefault="00CB67C5" w:rsidP="00CB67C5">
                            <w:pPr>
                              <w:spacing w:after="0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544980">
                              <w:rPr>
                                <w:rFonts w:cstheme="minorHAnsi"/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4D1510B8" w14:textId="77777777" w:rsidR="00CB67C5" w:rsidRPr="00544980" w:rsidRDefault="00CB67C5" w:rsidP="00CB67C5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>Watch plays that belong to different theatrical styles using our subscription to Digital theatre plus;</w:t>
                            </w:r>
                          </w:p>
                          <w:p w14:paraId="3C2F47D9" w14:textId="77777777" w:rsidR="00CB67C5" w:rsidRPr="002A6DEA" w:rsidRDefault="00CB67C5" w:rsidP="00CB67C5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  <w:sz w:val="14"/>
                              </w:rPr>
                            </w:pPr>
                          </w:p>
                          <w:p w14:paraId="7CE423F9" w14:textId="77777777" w:rsidR="00CB67C5" w:rsidRPr="00544980" w:rsidRDefault="00CB67C5" w:rsidP="00CB67C5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Username: </w:t>
                            </w:r>
                            <w:proofErr w:type="spellStart"/>
                            <w:r w:rsidRPr="00544980">
                              <w:rPr>
                                <w:rFonts w:eastAsia="Times New Roman" w:cstheme="minorHAnsi"/>
                              </w:rPr>
                              <w:t>student.stambrose</w:t>
                            </w:r>
                            <w:proofErr w:type="spellEnd"/>
                          </w:p>
                          <w:p w14:paraId="574506FC" w14:textId="77777777" w:rsidR="00CB67C5" w:rsidRPr="00CB67C5" w:rsidRDefault="00CB67C5" w:rsidP="00CB67C5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  <w:b/>
                              </w:rPr>
                            </w:pPr>
                            <w:r w:rsidRPr="00CB67C5">
                              <w:rPr>
                                <w:rFonts w:eastAsia="Times New Roman" w:cstheme="minorHAnsi"/>
                                <w:b/>
                              </w:rPr>
                              <w:t>Password: dt123</w:t>
                            </w:r>
                          </w:p>
                          <w:p w14:paraId="0E29D162" w14:textId="77777777" w:rsidR="00CB67C5" w:rsidRDefault="00CB67C5" w:rsidP="00CB67C5">
                            <w:pPr>
                              <w:spacing w:after="0"/>
                              <w:rPr>
                                <w:rStyle w:val="eop"/>
                                <w:rFonts w:eastAsia="Times New Roman" w:cs="Times New Roman"/>
                                <w:szCs w:val="18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Or </w:t>
                            </w:r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Explore the </w:t>
                            </w:r>
                            <w:r>
                              <w:rPr>
                                <w:rFonts w:eastAsia="Times New Roman" w:cs="Times New Roman"/>
                                <w:sz w:val="24"/>
                                <w:szCs w:val="20"/>
                                <w:u w:val="single"/>
                              </w:rPr>
                              <w:t>National Theatre’s</w:t>
                            </w:r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 collection: </w:t>
                            </w:r>
                            <w:proofErr w:type="gramStart"/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>https:www.dramaonlinelibrary.com</w:t>
                            </w:r>
                            <w:proofErr w:type="gramEnd"/>
                            <w:r>
                              <w:rPr>
                                <w:rFonts w:eastAsia="Times New Roman" w:cs="Times New Roman"/>
                                <w:szCs w:val="18"/>
                              </w:rPr>
                              <w:t xml:space="preserve">  username: 1Dt-0Fq password: 4Qu(6Rs&amp;</w:t>
                            </w:r>
                            <w:r>
                              <w:rPr>
                                <w:rStyle w:val="eop"/>
                                <w:rFonts w:cs="Segoe UI"/>
                                <w:szCs w:val="18"/>
                              </w:rPr>
                              <w:t xml:space="preserve"> </w:t>
                            </w:r>
                          </w:p>
                          <w:p w14:paraId="75525C4A" w14:textId="77777777" w:rsidR="00CB67C5" w:rsidRPr="00544980" w:rsidRDefault="00CB67C5" w:rsidP="00CB67C5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  <w:sz w:val="10"/>
                              </w:rPr>
                            </w:pPr>
                          </w:p>
                          <w:p w14:paraId="73AB6BDB" w14:textId="77777777" w:rsidR="00CB67C5" w:rsidRDefault="00CB67C5" w:rsidP="00CB67C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Research </w:t>
                            </w:r>
                            <w:r w:rsidR="0030483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the work of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theatre designers such as Alison Chitty, Bob Crowley</w:t>
                            </w:r>
                            <w:r w:rsidR="0030483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="0030483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Paule</w:t>
                            </w:r>
                            <w:proofErr w:type="spellEnd"/>
                            <w:r w:rsidR="0030483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Constable, Ralph </w:t>
                            </w:r>
                            <w:proofErr w:type="spellStart"/>
                            <w:r w:rsidR="0030483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Koltai</w:t>
                            </w:r>
                            <w:proofErr w:type="spellEnd"/>
                            <w:r w:rsidR="0030483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to inspire own design work</w:t>
                            </w:r>
                          </w:p>
                          <w:p w14:paraId="12559CD5" w14:textId="77777777" w:rsidR="00304834" w:rsidRDefault="00304834" w:rsidP="00CB67C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796E5CFC" w14:textId="77777777" w:rsidR="00304834" w:rsidRDefault="00304834" w:rsidP="00CB67C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Research playwright Willy Russell and read his other plays such as Our Day Out, educating Rita or stags and hens to get a deeper understanding of his style as a playwright. </w:t>
                            </w:r>
                          </w:p>
                          <w:p w14:paraId="19F225F0" w14:textId="77777777" w:rsidR="00CB67C5" w:rsidRDefault="00CB67C5" w:rsidP="00CB67C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79A61B5C" w14:textId="77777777" w:rsidR="00CB67C5" w:rsidRPr="00544980" w:rsidRDefault="00CB67C5" w:rsidP="00CB67C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74749AF2" w14:textId="77777777" w:rsidR="00CB67C5" w:rsidRDefault="00CB67C5" w:rsidP="00CB67C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Visit BBC Bitesize – Drama page</w:t>
                            </w:r>
                            <w:r w:rsidR="00304834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: Blood Brothers</w:t>
                            </w:r>
                          </w:p>
                          <w:p w14:paraId="38691FF0" w14:textId="77777777" w:rsidR="00CB67C5" w:rsidRPr="00544980" w:rsidRDefault="00CB67C5" w:rsidP="00CB67C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Visit AQA GCSE Drama </w:t>
                            </w:r>
                          </w:p>
                          <w:p w14:paraId="33FB14ED" w14:textId="77777777" w:rsidR="00CB67C5" w:rsidRPr="000E2C61" w:rsidRDefault="00CB67C5" w:rsidP="00CB67C5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F62B4" id="_x0000_s1030" type="#_x0000_t202" style="position:absolute;margin-left:467.05pt;margin-top:135.4pt;width:518.25pt;height:291.1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">
                <v:textbox>
                  <w:txbxContent>
                    <w:p w14:paraId="1842932E" w14:textId="77777777" w:rsidR="00CB67C5" w:rsidRPr="00544980" w:rsidRDefault="00CB67C5" w:rsidP="00CB67C5">
                      <w:pPr>
                        <w:spacing w:after="0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544980">
                        <w:rPr>
                          <w:rFonts w:cstheme="minorHAnsi"/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4D1510B8" w14:textId="77777777" w:rsidR="00CB67C5" w:rsidRPr="00544980" w:rsidRDefault="00CB67C5" w:rsidP="00CB67C5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>Watch plays that belong to different theatrical styles using our subscription to Digital theatre plus;</w:t>
                      </w:r>
                    </w:p>
                    <w:p w14:paraId="3C2F47D9" w14:textId="77777777" w:rsidR="00CB67C5" w:rsidRPr="002A6DEA" w:rsidRDefault="00CB67C5" w:rsidP="00CB67C5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  <w:sz w:val="14"/>
                        </w:rPr>
                      </w:pPr>
                    </w:p>
                    <w:p w14:paraId="7CE423F9" w14:textId="77777777" w:rsidR="00CB67C5" w:rsidRPr="00544980" w:rsidRDefault="00CB67C5" w:rsidP="00CB67C5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 xml:space="preserve">Username: </w:t>
                      </w:r>
                      <w:proofErr w:type="spellStart"/>
                      <w:r w:rsidRPr="00544980">
                        <w:rPr>
                          <w:rFonts w:eastAsia="Times New Roman" w:cstheme="minorHAnsi"/>
                        </w:rPr>
                        <w:t>student.stambrose</w:t>
                      </w:r>
                      <w:proofErr w:type="spellEnd"/>
                    </w:p>
                    <w:p w14:paraId="574506FC" w14:textId="77777777" w:rsidR="00CB67C5" w:rsidRPr="00CB67C5" w:rsidRDefault="00CB67C5" w:rsidP="00CB67C5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  <w:b/>
                        </w:rPr>
                      </w:pPr>
                      <w:r w:rsidRPr="00CB67C5">
                        <w:rPr>
                          <w:rFonts w:eastAsia="Times New Roman" w:cstheme="minorHAnsi"/>
                          <w:b/>
                        </w:rPr>
                        <w:t>Password: dt123</w:t>
                      </w:r>
                    </w:p>
                    <w:p w14:paraId="0E29D162" w14:textId="77777777" w:rsidR="00CB67C5" w:rsidRDefault="00CB67C5" w:rsidP="00CB67C5">
                      <w:pPr>
                        <w:spacing w:after="0"/>
                        <w:rPr>
                          <w:rStyle w:val="eop"/>
                          <w:rFonts w:eastAsia="Times New Roman" w:cs="Times New Roman"/>
                          <w:szCs w:val="18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Or </w:t>
                      </w:r>
                      <w:r>
                        <w:rPr>
                          <w:rFonts w:eastAsia="Times New Roman" w:cs="Times New Roman"/>
                          <w:szCs w:val="18"/>
                        </w:rPr>
                        <w:t xml:space="preserve">Explore the </w:t>
                      </w:r>
                      <w:r>
                        <w:rPr>
                          <w:rFonts w:eastAsia="Times New Roman" w:cs="Times New Roman"/>
                          <w:sz w:val="24"/>
                          <w:szCs w:val="20"/>
                          <w:u w:val="single"/>
                        </w:rPr>
                        <w:t>National Theatre’s</w:t>
                      </w:r>
                      <w:r>
                        <w:rPr>
                          <w:rFonts w:eastAsia="Times New Roman" w:cs="Times New Roman"/>
                          <w:szCs w:val="18"/>
                        </w:rPr>
                        <w:t xml:space="preserve"> collection: </w:t>
                      </w:r>
                      <w:proofErr w:type="gramStart"/>
                      <w:r>
                        <w:rPr>
                          <w:rFonts w:eastAsia="Times New Roman" w:cs="Times New Roman"/>
                          <w:szCs w:val="18"/>
                        </w:rPr>
                        <w:t>https:www.dramaonlinelibrary.com</w:t>
                      </w:r>
                      <w:proofErr w:type="gramEnd"/>
                      <w:r>
                        <w:rPr>
                          <w:rFonts w:eastAsia="Times New Roman" w:cs="Times New Roman"/>
                          <w:szCs w:val="18"/>
                        </w:rPr>
                        <w:t xml:space="preserve">  username: 1Dt-0Fq password: 4Qu(6Rs&amp;</w:t>
                      </w:r>
                      <w:r>
                        <w:rPr>
                          <w:rStyle w:val="eop"/>
                          <w:rFonts w:cs="Segoe UI"/>
                          <w:szCs w:val="18"/>
                        </w:rPr>
                        <w:t xml:space="preserve"> </w:t>
                      </w:r>
                    </w:p>
                    <w:p w14:paraId="75525C4A" w14:textId="77777777" w:rsidR="00CB67C5" w:rsidRPr="00544980" w:rsidRDefault="00CB67C5" w:rsidP="00CB67C5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  <w:sz w:val="10"/>
                        </w:rPr>
                      </w:pPr>
                    </w:p>
                    <w:p w14:paraId="73AB6BDB" w14:textId="77777777" w:rsidR="00CB67C5" w:rsidRDefault="00CB67C5" w:rsidP="00CB67C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Research </w:t>
                      </w:r>
                      <w:r w:rsidR="0030483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the work of 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theatre designers such as Alison Chitty, Bob Crowley</w:t>
                      </w:r>
                      <w:r w:rsidR="0030483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="0030483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Paule</w:t>
                      </w:r>
                      <w:proofErr w:type="spellEnd"/>
                      <w:r w:rsidR="0030483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Constable, Ralph </w:t>
                      </w:r>
                      <w:proofErr w:type="spellStart"/>
                      <w:r w:rsidR="0030483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Koltai</w:t>
                      </w:r>
                      <w:proofErr w:type="spellEnd"/>
                      <w:r w:rsidR="0030483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to inspire own design work</w:t>
                      </w:r>
                    </w:p>
                    <w:p w14:paraId="12559CD5" w14:textId="77777777" w:rsidR="00304834" w:rsidRDefault="00304834" w:rsidP="00CB67C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796E5CFC" w14:textId="77777777" w:rsidR="00304834" w:rsidRDefault="00304834" w:rsidP="00CB67C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Research playwright Willy Russell and read his other plays such as Our Day Out, educating Rita or stags and hens to get a deeper understanding of his style as a playwright. </w:t>
                      </w:r>
                    </w:p>
                    <w:p w14:paraId="19F225F0" w14:textId="77777777" w:rsidR="00CB67C5" w:rsidRDefault="00CB67C5" w:rsidP="00CB67C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79A61B5C" w14:textId="77777777" w:rsidR="00CB67C5" w:rsidRPr="00544980" w:rsidRDefault="00CB67C5" w:rsidP="00CB67C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74749AF2" w14:textId="77777777" w:rsidR="00CB67C5" w:rsidRDefault="00CB67C5" w:rsidP="00CB67C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Visit BBC Bitesize – Drama page</w:t>
                      </w:r>
                      <w:r w:rsidR="00304834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: Blood Brothers</w:t>
                      </w:r>
                    </w:p>
                    <w:p w14:paraId="38691FF0" w14:textId="77777777" w:rsidR="00CB67C5" w:rsidRPr="00544980" w:rsidRDefault="00CB67C5" w:rsidP="00CB67C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Visit AQA GCSE Drama </w:t>
                      </w:r>
                    </w:p>
                    <w:p w14:paraId="33FB14ED" w14:textId="77777777" w:rsidR="00CB67C5" w:rsidRPr="000E2C61" w:rsidRDefault="00CB67C5" w:rsidP="00CB67C5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bookmarkEnd w:id="0"/>
    <w:p w14:paraId="76F7C17B" w14:textId="365A1FF5" w:rsidR="00197EAD" w:rsidRPr="00304834" w:rsidRDefault="00F95CA5" w:rsidP="0030483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B91EE9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A88D3B2" wp14:editId="14F06284">
                <wp:simplePos x="0" y="0"/>
                <wp:positionH relativeFrom="margin">
                  <wp:align>right</wp:align>
                </wp:positionH>
                <wp:positionV relativeFrom="paragraph">
                  <wp:posOffset>868272</wp:posOffset>
                </wp:positionV>
                <wp:extent cx="2929890" cy="846162"/>
                <wp:effectExtent l="0" t="0" r="22860" b="1143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8461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5B6C98" w14:textId="77777777" w:rsidR="00F95CA5" w:rsidRPr="002A63CD" w:rsidRDefault="00F95CA5" w:rsidP="00F95CA5">
                            <w:r w:rsidRPr="002A63CD">
                              <w:rPr>
                                <w:u w:val="single"/>
                              </w:rPr>
                              <w:t>Assessment:</w:t>
                            </w:r>
                            <w:r>
                              <w:t xml:space="preserve"> G</w:t>
                            </w:r>
                            <w:r w:rsidRPr="002A63CD">
                              <w:t xml:space="preserve">roup </w:t>
                            </w:r>
                            <w:r>
                              <w:t>performance</w:t>
                            </w:r>
                            <w:r w:rsidRPr="002A63CD">
                              <w:t>, performed to the class, plus observations of making and responding in class, overall level awarded in line with drama progression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8D3B2" id="_x0000_s1031" type="#_x0000_t202" style="position:absolute;margin-left:179.5pt;margin-top:68.35pt;width:230.7pt;height:66.6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">
                <v:textbox>
                  <w:txbxContent>
                    <w:p w14:paraId="195B6C98" w14:textId="77777777" w:rsidR="00F95CA5" w:rsidRPr="002A63CD" w:rsidRDefault="00F95CA5" w:rsidP="00F95CA5">
                      <w:r w:rsidRPr="002A63CD">
                        <w:rPr>
                          <w:u w:val="single"/>
                        </w:rPr>
                        <w:t>Assessment:</w:t>
                      </w:r>
                      <w:r>
                        <w:t xml:space="preserve"> G</w:t>
                      </w:r>
                      <w:r w:rsidRPr="002A63CD">
                        <w:t xml:space="preserve">roup </w:t>
                      </w:r>
                      <w:r>
                        <w:t>performance</w:t>
                      </w:r>
                      <w:r w:rsidRPr="002A63CD">
                        <w:t>, performed to the class, plus observations of making and responding in class, overall level awarded in line with drama progression 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97EAD" w:rsidRPr="00304834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7C5"/>
    <w:rsid w:val="00197EAD"/>
    <w:rsid w:val="00304834"/>
    <w:rsid w:val="00CB67C5"/>
    <w:rsid w:val="00F711D0"/>
    <w:rsid w:val="00F9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0D02B"/>
  <w15:chartTrackingRefBased/>
  <w15:docId w15:val="{6582490A-BD1A-49DF-8465-602CF01CE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67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67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CB67C5"/>
  </w:style>
  <w:style w:type="character" w:customStyle="1" w:styleId="eop">
    <w:name w:val="eop"/>
    <w:basedOn w:val="DefaultParagraphFont"/>
    <w:rsid w:val="00CB67C5"/>
  </w:style>
  <w:style w:type="paragraph" w:customStyle="1" w:styleId="paragraph">
    <w:name w:val="paragraph"/>
    <w:basedOn w:val="Normal"/>
    <w:rsid w:val="00CB6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B67C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B67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4" ma:contentTypeDescription="Create a new document." ma:contentTypeScope="" ma:versionID="84134530be59d1d36989599f90f67160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890e9553437b4f0dd9081aed26b606bf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CFFDD5-562D-4D56-B591-E1CFCCF9CEAE}">
  <ds:schemaRefs>
    <ds:schemaRef ds:uri="86a65825-1d7f-4d1a-851b-817e472e971c"/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40c436a9-000f-42d8-b782-73e5cddedcac"/>
    <ds:schemaRef ds:uri="http://schemas.microsoft.com/office/2006/metadata/properties"/>
    <ds:schemaRef ds:uri="http://www.w3.org/XML/1998/namespace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3C268E-3E7A-437D-AF7E-F26633E3C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F58008-BB83-484F-8052-4C3250AD0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2</cp:revision>
  <dcterms:created xsi:type="dcterms:W3CDTF">2022-11-07T17:11:00Z</dcterms:created>
  <dcterms:modified xsi:type="dcterms:W3CDTF">2022-11-07T17:11:00Z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