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1292"/>
        <w:gridCol w:w="1703"/>
        <w:gridCol w:w="1948"/>
        <w:gridCol w:w="358"/>
        <w:gridCol w:w="1598"/>
        <w:gridCol w:w="1853"/>
        <w:gridCol w:w="1850"/>
      </w:tblGrid>
      <w:tr w:rsidR="00046C2D" w:rsidRPr="0063156A" w14:paraId="6A5D2364" w14:textId="77777777" w:rsidTr="00C00B2A">
        <w:trPr>
          <w:trHeight w:val="357"/>
        </w:trPr>
        <w:tc>
          <w:tcPr>
            <w:tcW w:w="10602" w:type="dxa"/>
            <w:gridSpan w:val="7"/>
          </w:tcPr>
          <w:p w14:paraId="21EFE821" w14:textId="77777777" w:rsidR="00046C2D" w:rsidRDefault="00046C2D" w:rsidP="00C00B2A">
            <w:pPr>
              <w:jc w:val="center"/>
              <w:rPr>
                <w:i/>
              </w:rPr>
            </w:pPr>
            <w:r>
              <w:rPr>
                <w:i/>
              </w:rPr>
              <w:t xml:space="preserve">Yr11 </w:t>
            </w:r>
          </w:p>
          <w:p w14:paraId="0BA8EB72" w14:textId="77777777" w:rsidR="00046C2D" w:rsidRPr="0063156A" w:rsidRDefault="00046C2D" w:rsidP="00C00B2A">
            <w:pPr>
              <w:jc w:val="center"/>
              <w:rPr>
                <w:i/>
                <w:sz w:val="18"/>
              </w:rPr>
            </w:pPr>
            <w:r w:rsidRPr="0063156A">
              <w:rPr>
                <w:i/>
              </w:rPr>
              <w:t>Sept 1- Oct 21</w:t>
            </w:r>
            <w:r>
              <w:rPr>
                <w:i/>
              </w:rPr>
              <w:t xml:space="preserve">   2022</w:t>
            </w:r>
          </w:p>
        </w:tc>
      </w:tr>
      <w:tr w:rsidR="00046C2D" w:rsidRPr="0075523B" w14:paraId="44A69E85" w14:textId="77777777" w:rsidTr="00C00B2A">
        <w:trPr>
          <w:trHeight w:val="357"/>
        </w:trPr>
        <w:tc>
          <w:tcPr>
            <w:tcW w:w="5301" w:type="dxa"/>
            <w:gridSpan w:val="4"/>
          </w:tcPr>
          <w:p w14:paraId="1223AF43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3156A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 xml:space="preserve">Aims this half term: </w:t>
            </w:r>
          </w:p>
          <w:p w14:paraId="7E076172" w14:textId="77777777" w:rsidR="00046C2D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</w:rPr>
              <w:t>Evaluate personal progression with course so far, strengths/weaknesses/ targets.</w:t>
            </w:r>
          </w:p>
          <w:p w14:paraId="7C3256E2" w14:textId="77777777" w:rsidR="00046C2D" w:rsidRPr="00D03F42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highlight w:val="cyan"/>
              </w:rPr>
              <w:t>Revise theatre terminology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23C21B3" w14:textId="77777777" w:rsidR="00046C2D" w:rsidRPr="00D03F42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 xml:space="preserve">Revise </w:t>
            </w:r>
            <w:proofErr w:type="gramStart"/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>BB </w:t>
            </w:r>
            <w:r w:rsidRPr="00D03F42">
              <w:rPr>
                <w:rStyle w:val="eop"/>
                <w:sz w:val="20"/>
                <w:szCs w:val="20"/>
                <w:highlight w:val="red"/>
              </w:rPr>
              <w:t>:</w:t>
            </w:r>
            <w:proofErr w:type="gramEnd"/>
            <w:r w:rsidRPr="00D03F42">
              <w:rPr>
                <w:rStyle w:val="eop"/>
                <w:sz w:val="20"/>
                <w:szCs w:val="20"/>
                <w:highlight w:val="red"/>
              </w:rPr>
              <w:t xml:space="preserve"> 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>Acting/ designing</w:t>
            </w:r>
            <w:r w:rsidRPr="00D03F42">
              <w:rPr>
                <w:rStyle w:val="eop"/>
                <w:sz w:val="20"/>
                <w:szCs w:val="20"/>
                <w:highlight w:val="red"/>
              </w:rPr>
              <w:t xml:space="preserve">, 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>Questions/ answers</w:t>
            </w:r>
            <w:r w:rsidRPr="00D03F42">
              <w:rPr>
                <w:rStyle w:val="eop"/>
                <w:sz w:val="20"/>
                <w:szCs w:val="20"/>
                <w:highlight w:val="red"/>
              </w:rPr>
              <w:t xml:space="preserve">, 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>Timed BB full paper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(6 lessons)</w:t>
            </w:r>
          </w:p>
          <w:p w14:paraId="47E5A4C5" w14:textId="77777777" w:rsidR="00046C2D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097169">
              <w:rPr>
                <w:rStyle w:val="eop"/>
                <w:rFonts w:ascii="Calibri" w:hAnsi="Calibri" w:cs="Calibri"/>
                <w:sz w:val="20"/>
                <w:szCs w:val="20"/>
                <w:highlight w:val="green"/>
              </w:rPr>
              <w:t xml:space="preserve">Explore a </w:t>
            </w: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  <w:shd w:val="clear" w:color="auto" w:fill="00FF00"/>
              </w:rPr>
              <w:t>variety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 xml:space="preserve"> of play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 xml:space="preserve"> 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cripts &amp; learn AQA criteria for scripted assessment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</w:rPr>
              <w:t>,</w:t>
            </w:r>
          </w:p>
          <w:p w14:paraId="4FEF041D" w14:textId="77777777" w:rsidR="00046C2D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>View exemplar performances from AQA / clips from NT.</w:t>
            </w:r>
            <w:r w:rsidRPr="00D03F42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F7DB19E" w14:textId="77777777" w:rsidR="00046C2D" w:rsidRPr="00EA5EC9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>Know who you work well with and the theatrical style that suits and showcases your scripted skills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413AF26" w14:textId="77777777" w:rsidR="00046C2D" w:rsidRPr="0063156A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097169">
              <w:rPr>
                <w:rStyle w:val="normaltextrun"/>
                <w:rFonts w:ascii="Calibri" w:hAnsi="Calibri" w:cs="Calibri"/>
                <w:sz w:val="22"/>
                <w:szCs w:val="22"/>
                <w:highlight w:val="green"/>
              </w:rPr>
              <w:t xml:space="preserve">Form your final group for </w:t>
            </w:r>
            <w:r w:rsidRPr="00097169">
              <w:rPr>
                <w:rStyle w:val="normaltextrun"/>
                <w:rFonts w:ascii="Calibri" w:hAnsi="Calibri" w:cs="Calibri"/>
                <w:sz w:val="22"/>
                <w:szCs w:val="22"/>
                <w:highlight w:val="green"/>
                <w:shd w:val="clear" w:color="auto" w:fill="00FF00"/>
              </w:rPr>
              <w:t>scripted.</w:t>
            </w: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 xml:space="preserve"> Select 1 play: 2 extracts. </w:t>
            </w:r>
          </w:p>
          <w:p w14:paraId="723319D8" w14:textId="77777777" w:rsidR="00046C2D" w:rsidRPr="0063156A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 xml:space="preserve">Submit choice to AQA for </w:t>
            </w: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  <w:shd w:val="clear" w:color="auto" w:fill="00FF00"/>
              </w:rPr>
              <w:t>play approval</w:t>
            </w: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 xml:space="preserve">. </w:t>
            </w:r>
          </w:p>
          <w:p w14:paraId="2D7379E4" w14:textId="77777777" w:rsidR="00046C2D" w:rsidRDefault="00046C2D" w:rsidP="00046C2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97169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>Read selected play in full (homework</w:t>
            </w:r>
            <w:r w:rsidRPr="0063156A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>)</w:t>
            </w:r>
          </w:p>
          <w:p w14:paraId="4217F492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1" w:type="dxa"/>
            <w:gridSpan w:val="3"/>
          </w:tcPr>
          <w:p w14:paraId="2C0E6F97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Key homework: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0DBB292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 xml:space="preserve">Blood Brothers </w:t>
            </w:r>
            <w:r w:rsidRPr="00502C77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>revision</w:t>
            </w:r>
            <w:r w:rsidRPr="00502C77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</w:rPr>
              <w:t xml:space="preserve"> and questions under timed conditions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5E6627" w14:textId="77777777" w:rsidR="00046C2D" w:rsidRPr="00BB4EA8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6"/>
                <w:szCs w:val="20"/>
              </w:rPr>
            </w:pPr>
            <w:r w:rsidRPr="00BB4EA8">
              <w:rPr>
                <w:rStyle w:val="eop"/>
                <w:rFonts w:ascii="Calibri" w:hAnsi="Calibri" w:cs="Calibri"/>
                <w:sz w:val="20"/>
                <w:highlight w:val="red"/>
              </w:rPr>
              <w:t>Read Blood Brothers</w:t>
            </w:r>
          </w:p>
          <w:p w14:paraId="0B81BB37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Research into plays (reading/ watching)</w:t>
            </w:r>
          </w:p>
          <w:p w14:paraId="0AF7E6AE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B4E12">
              <w:rPr>
                <w:rStyle w:val="normaltextrun"/>
                <w:rFonts w:ascii="Calibri" w:hAnsi="Calibri" w:cs="Calibri"/>
                <w:sz w:val="20"/>
                <w:szCs w:val="20"/>
                <w:highlight w:val="green"/>
              </w:rPr>
              <w:t>Read selected play in full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594F71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Learning lines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4497EA9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28D06B7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Key assessments: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4774EB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02C77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  <w:shd w:val="clear" w:color="auto" w:fill="FF0000"/>
              </w:rPr>
              <w:t>BB</w:t>
            </w:r>
            <w:r w:rsidRPr="00502C77">
              <w:rPr>
                <w:rStyle w:val="normaltextrun"/>
                <w:rFonts w:ascii="Calibri" w:hAnsi="Calibri" w:cs="Calibri"/>
                <w:sz w:val="20"/>
                <w:szCs w:val="20"/>
                <w:highlight w:val="red"/>
              </w:rPr>
              <w:t xml:space="preserve"> full written paper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B5D3E6D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Assessment of scripted work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330BA62" w14:textId="77777777" w:rsidR="00046C2D" w:rsidRDefault="00046C2D" w:rsidP="00C00B2A">
            <w:pPr>
              <w:rPr>
                <w:sz w:val="18"/>
              </w:rPr>
            </w:pPr>
          </w:p>
          <w:p w14:paraId="0F6B12D4" w14:textId="77777777" w:rsidR="00046C2D" w:rsidRPr="0063156A" w:rsidRDefault="00046C2D" w:rsidP="00C00B2A">
            <w:pPr>
              <w:rPr>
                <w:b/>
                <w:sz w:val="20"/>
              </w:rPr>
            </w:pPr>
            <w:r w:rsidRPr="0063156A">
              <w:rPr>
                <w:b/>
                <w:sz w:val="20"/>
              </w:rPr>
              <w:t xml:space="preserve">Key skills: </w:t>
            </w:r>
          </w:p>
          <w:p w14:paraId="19BDFE99" w14:textId="77777777" w:rsidR="00046C2D" w:rsidRPr="00046C2D" w:rsidRDefault="00046C2D" w:rsidP="00C00B2A">
            <w:pPr>
              <w:rPr>
                <w:sz w:val="16"/>
              </w:rPr>
            </w:pPr>
            <w:r w:rsidRPr="00046C2D">
              <w:rPr>
                <w:b/>
                <w:sz w:val="16"/>
                <w:highlight w:val="cyan"/>
              </w:rPr>
              <w:t>Understand</w:t>
            </w:r>
            <w:r w:rsidRPr="00046C2D">
              <w:rPr>
                <w:sz w:val="16"/>
                <w:highlight w:val="cyan"/>
              </w:rPr>
              <w:t xml:space="preserve"> a range of theatre terms</w:t>
            </w:r>
            <w:r w:rsidRPr="00046C2D">
              <w:rPr>
                <w:sz w:val="16"/>
              </w:rPr>
              <w:t xml:space="preserve"> </w:t>
            </w:r>
          </w:p>
          <w:p w14:paraId="28DCF42C" w14:textId="77777777" w:rsidR="00046C2D" w:rsidRPr="00046C2D" w:rsidRDefault="00046C2D" w:rsidP="00C00B2A">
            <w:pPr>
              <w:rPr>
                <w:b/>
                <w:sz w:val="14"/>
                <w:highlight w:val="red"/>
              </w:rPr>
            </w:pPr>
            <w:r w:rsidRPr="00046C2D">
              <w:rPr>
                <w:b/>
                <w:sz w:val="14"/>
                <w:highlight w:val="red"/>
              </w:rPr>
              <w:t xml:space="preserve">Interpret </w:t>
            </w:r>
            <w:r w:rsidRPr="00046C2D">
              <w:rPr>
                <w:sz w:val="14"/>
                <w:highlight w:val="red"/>
              </w:rPr>
              <w:t>the extract accurately</w:t>
            </w:r>
            <w:r w:rsidRPr="00046C2D">
              <w:rPr>
                <w:b/>
                <w:sz w:val="14"/>
                <w:highlight w:val="red"/>
              </w:rPr>
              <w:t xml:space="preserve"> </w:t>
            </w:r>
          </w:p>
          <w:p w14:paraId="3F90057D" w14:textId="77777777" w:rsidR="00046C2D" w:rsidRPr="00046C2D" w:rsidRDefault="00046C2D" w:rsidP="00C00B2A">
            <w:pPr>
              <w:rPr>
                <w:b/>
                <w:sz w:val="14"/>
                <w:highlight w:val="red"/>
              </w:rPr>
            </w:pPr>
            <w:r w:rsidRPr="00046C2D">
              <w:rPr>
                <w:b/>
                <w:sz w:val="14"/>
                <w:highlight w:val="red"/>
              </w:rPr>
              <w:t xml:space="preserve">Describe </w:t>
            </w:r>
            <w:r w:rsidRPr="00046C2D">
              <w:rPr>
                <w:sz w:val="14"/>
                <w:highlight w:val="red"/>
              </w:rPr>
              <w:t>acting or design in detail</w:t>
            </w:r>
            <w:r w:rsidRPr="00046C2D">
              <w:rPr>
                <w:b/>
                <w:sz w:val="14"/>
                <w:highlight w:val="red"/>
              </w:rPr>
              <w:t xml:space="preserve"> </w:t>
            </w:r>
          </w:p>
          <w:p w14:paraId="132F6D85" w14:textId="77777777" w:rsidR="00046C2D" w:rsidRPr="00046C2D" w:rsidRDefault="00046C2D" w:rsidP="00C00B2A">
            <w:pPr>
              <w:rPr>
                <w:b/>
                <w:sz w:val="14"/>
                <w:highlight w:val="red"/>
              </w:rPr>
            </w:pPr>
            <w:r w:rsidRPr="00046C2D">
              <w:rPr>
                <w:b/>
                <w:sz w:val="14"/>
                <w:highlight w:val="red"/>
              </w:rPr>
              <w:t xml:space="preserve">Explain </w:t>
            </w:r>
            <w:r w:rsidRPr="00046C2D">
              <w:rPr>
                <w:sz w:val="14"/>
                <w:highlight w:val="red"/>
              </w:rPr>
              <w:t>/ justify ideas</w:t>
            </w:r>
            <w:r w:rsidRPr="00046C2D">
              <w:rPr>
                <w:b/>
                <w:sz w:val="14"/>
                <w:highlight w:val="red"/>
              </w:rPr>
              <w:t xml:space="preserve"> </w:t>
            </w:r>
          </w:p>
          <w:p w14:paraId="1D894A61" w14:textId="77777777" w:rsidR="00046C2D" w:rsidRPr="00046C2D" w:rsidRDefault="00046C2D" w:rsidP="00C00B2A">
            <w:pPr>
              <w:rPr>
                <w:b/>
                <w:sz w:val="14"/>
              </w:rPr>
            </w:pPr>
            <w:r w:rsidRPr="00046C2D">
              <w:rPr>
                <w:sz w:val="14"/>
                <w:highlight w:val="red"/>
              </w:rPr>
              <w:t>Make</w:t>
            </w:r>
            <w:r w:rsidRPr="00046C2D">
              <w:rPr>
                <w:b/>
                <w:sz w:val="14"/>
                <w:highlight w:val="red"/>
              </w:rPr>
              <w:t xml:space="preserve"> links </w:t>
            </w:r>
            <w:r w:rsidRPr="00046C2D">
              <w:rPr>
                <w:sz w:val="14"/>
                <w:highlight w:val="red"/>
              </w:rPr>
              <w:t>to wider knowledge of the play</w:t>
            </w:r>
          </w:p>
          <w:p w14:paraId="36F73485" w14:textId="77777777" w:rsidR="00046C2D" w:rsidRPr="0075523B" w:rsidRDefault="00046C2D" w:rsidP="00C00B2A">
            <w:pPr>
              <w:rPr>
                <w:sz w:val="18"/>
              </w:rPr>
            </w:pPr>
            <w:r w:rsidRPr="00046C2D">
              <w:rPr>
                <w:sz w:val="16"/>
                <w:szCs w:val="20"/>
                <w:highlight w:val="green"/>
              </w:rPr>
              <w:t xml:space="preserve">Appropriate </w:t>
            </w:r>
            <w:r w:rsidRPr="00046C2D">
              <w:rPr>
                <w:b/>
                <w:sz w:val="16"/>
                <w:szCs w:val="20"/>
                <w:highlight w:val="green"/>
              </w:rPr>
              <w:t>selection</w:t>
            </w:r>
            <w:r w:rsidRPr="00046C2D">
              <w:rPr>
                <w:sz w:val="16"/>
                <w:szCs w:val="20"/>
                <w:highlight w:val="green"/>
              </w:rPr>
              <w:t xml:space="preserve"> of script, high level/ wide range of </w:t>
            </w:r>
            <w:r w:rsidRPr="00046C2D">
              <w:rPr>
                <w:b/>
                <w:sz w:val="16"/>
                <w:szCs w:val="20"/>
                <w:highlight w:val="green"/>
              </w:rPr>
              <w:t>vocal</w:t>
            </w:r>
            <w:r w:rsidRPr="00046C2D">
              <w:rPr>
                <w:sz w:val="16"/>
                <w:szCs w:val="20"/>
                <w:highlight w:val="green"/>
              </w:rPr>
              <w:t xml:space="preserve"> and </w:t>
            </w:r>
            <w:r w:rsidRPr="00046C2D">
              <w:rPr>
                <w:b/>
                <w:sz w:val="16"/>
                <w:szCs w:val="20"/>
                <w:highlight w:val="green"/>
              </w:rPr>
              <w:t>physical</w:t>
            </w:r>
            <w:r w:rsidRPr="00046C2D">
              <w:rPr>
                <w:sz w:val="16"/>
                <w:szCs w:val="20"/>
                <w:highlight w:val="green"/>
              </w:rPr>
              <w:t xml:space="preserve"> skills as an actor</w:t>
            </w:r>
          </w:p>
        </w:tc>
      </w:tr>
      <w:tr w:rsidR="00046C2D" w:rsidRPr="00D03F42" w14:paraId="7DE0DD63" w14:textId="77777777" w:rsidTr="00C00B2A">
        <w:trPr>
          <w:trHeight w:val="357"/>
        </w:trPr>
        <w:tc>
          <w:tcPr>
            <w:tcW w:w="5301" w:type="dxa"/>
            <w:gridSpan w:val="4"/>
          </w:tcPr>
          <w:p w14:paraId="471C23BE" w14:textId="77777777" w:rsidR="00046C2D" w:rsidRPr="00046C2D" w:rsidRDefault="00046C2D" w:rsidP="00C00B2A">
            <w:pPr>
              <w:rPr>
                <w:rFonts w:cstheme="minorHAnsi"/>
                <w:b/>
                <w:bCs/>
                <w:sz w:val="16"/>
                <w:szCs w:val="12"/>
              </w:rPr>
            </w:pPr>
            <w:r w:rsidRPr="00046C2D">
              <w:rPr>
                <w:rFonts w:cstheme="minorHAnsi"/>
                <w:b/>
                <w:bCs/>
                <w:sz w:val="16"/>
                <w:szCs w:val="12"/>
              </w:rPr>
              <w:t>Exemplary ‘Big’ Questions:</w:t>
            </w:r>
          </w:p>
          <w:p w14:paraId="1D93F82F" w14:textId="77777777" w:rsidR="00046C2D" w:rsidRPr="00046C2D" w:rsidRDefault="00046C2D" w:rsidP="00C00B2A">
            <w:pPr>
              <w:rPr>
                <w:rStyle w:val="eop"/>
                <w:rFonts w:ascii="Calibri" w:hAnsi="Calibri"/>
                <w:i/>
                <w:color w:val="000000"/>
                <w:sz w:val="16"/>
                <w:szCs w:val="12"/>
                <w:shd w:val="clear" w:color="auto" w:fill="FFFFFF"/>
              </w:rPr>
            </w:pPr>
            <w:r w:rsidRPr="00046C2D">
              <w:rPr>
                <w:rStyle w:val="normaltextrun"/>
                <w:rFonts w:ascii="Calibri" w:hAnsi="Calibri"/>
                <w:i/>
                <w:color w:val="000000"/>
                <w:sz w:val="16"/>
                <w:szCs w:val="12"/>
                <w:shd w:val="clear" w:color="auto" w:fill="FFFFFF"/>
              </w:rPr>
              <w:t>What do you need to do to work at a higher level in Drama this year?</w:t>
            </w:r>
            <w:r w:rsidRPr="00046C2D">
              <w:rPr>
                <w:rStyle w:val="eop"/>
                <w:rFonts w:ascii="Calibri" w:hAnsi="Calibri"/>
                <w:i/>
                <w:color w:val="000000"/>
                <w:sz w:val="16"/>
                <w:szCs w:val="12"/>
                <w:shd w:val="clear" w:color="auto" w:fill="FFFFFF"/>
              </w:rPr>
              <w:t> </w:t>
            </w:r>
          </w:p>
          <w:p w14:paraId="50A4D37A" w14:textId="77777777" w:rsidR="00046C2D" w:rsidRPr="00046C2D" w:rsidRDefault="00046C2D" w:rsidP="00C00B2A">
            <w:pPr>
              <w:rPr>
                <w:rStyle w:val="normaltextrun"/>
                <w:rFonts w:ascii="Calibri" w:hAnsi="Calibri"/>
                <w:i/>
                <w:color w:val="000000"/>
                <w:sz w:val="16"/>
                <w:szCs w:val="12"/>
                <w:bdr w:val="none" w:sz="0" w:space="0" w:color="auto" w:frame="1"/>
              </w:rPr>
            </w:pPr>
            <w:r w:rsidRPr="00046C2D">
              <w:rPr>
                <w:rStyle w:val="normaltextrun"/>
                <w:rFonts w:ascii="Calibri" w:hAnsi="Calibri"/>
                <w:i/>
                <w:color w:val="000000"/>
                <w:sz w:val="16"/>
                <w:szCs w:val="12"/>
                <w:bdr w:val="none" w:sz="0" w:space="0" w:color="auto" w:frame="1"/>
              </w:rPr>
              <w:t>How can you increase your detail when describing acting in written work?</w:t>
            </w:r>
          </w:p>
          <w:p w14:paraId="5E51D632" w14:textId="77777777" w:rsidR="00046C2D" w:rsidRPr="00046C2D" w:rsidRDefault="00046C2D" w:rsidP="00C00B2A">
            <w:pPr>
              <w:rPr>
                <w:rStyle w:val="normaltextrun"/>
                <w:rFonts w:ascii="Calibri" w:hAnsi="Calibri"/>
                <w:i/>
                <w:color w:val="000000"/>
                <w:sz w:val="16"/>
                <w:szCs w:val="12"/>
                <w:bdr w:val="none" w:sz="0" w:space="0" w:color="auto" w:frame="1"/>
              </w:rPr>
            </w:pPr>
            <w:r w:rsidRPr="00046C2D">
              <w:rPr>
                <w:rStyle w:val="normaltextrun"/>
                <w:rFonts w:ascii="Calibri" w:hAnsi="Calibri"/>
                <w:i/>
                <w:color w:val="000000"/>
                <w:sz w:val="16"/>
                <w:szCs w:val="12"/>
                <w:bdr w:val="none" w:sz="0" w:space="0" w:color="auto" w:frame="1"/>
              </w:rPr>
              <w:t>What style of play would suit your skills for scripted assessment?</w:t>
            </w:r>
          </w:p>
          <w:p w14:paraId="04932511" w14:textId="77777777" w:rsidR="00046C2D" w:rsidRPr="00046C2D" w:rsidRDefault="00046C2D" w:rsidP="00C00B2A">
            <w:pPr>
              <w:rPr>
                <w:i/>
                <w:sz w:val="16"/>
                <w:szCs w:val="12"/>
              </w:rPr>
            </w:pPr>
            <w:r w:rsidRPr="00046C2D">
              <w:rPr>
                <w:rStyle w:val="normaltextrun"/>
                <w:rFonts w:ascii="Calibri" w:hAnsi="Calibri"/>
                <w:i/>
                <w:color w:val="000000"/>
                <w:sz w:val="16"/>
                <w:szCs w:val="12"/>
                <w:bdr w:val="none" w:sz="0" w:space="0" w:color="auto" w:frame="1"/>
              </w:rPr>
              <w:t>Which two moments from the script enable you to best show a range of skills?</w:t>
            </w:r>
          </w:p>
          <w:p w14:paraId="1C01BC0B" w14:textId="77777777" w:rsidR="00046C2D" w:rsidRP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sz w:val="16"/>
                <w:szCs w:val="12"/>
              </w:rPr>
            </w:pPr>
          </w:p>
        </w:tc>
        <w:tc>
          <w:tcPr>
            <w:tcW w:w="5301" w:type="dxa"/>
            <w:gridSpan w:val="3"/>
          </w:tcPr>
          <w:p w14:paraId="0997B4B0" w14:textId="77777777" w:rsidR="00046C2D" w:rsidRPr="00046C2D" w:rsidRDefault="00046C2D" w:rsidP="00C00B2A">
            <w:pPr>
              <w:rPr>
                <w:b/>
                <w:sz w:val="16"/>
                <w:szCs w:val="12"/>
              </w:rPr>
            </w:pPr>
            <w:r w:rsidRPr="00046C2D">
              <w:rPr>
                <w:b/>
                <w:sz w:val="16"/>
                <w:szCs w:val="12"/>
              </w:rPr>
              <w:t>Wider reading / independent tasks:</w:t>
            </w:r>
          </w:p>
          <w:p w14:paraId="1BFB6A61" w14:textId="77777777" w:rsidR="00046C2D" w:rsidRPr="00046C2D" w:rsidRDefault="00046C2D" w:rsidP="00C00B2A">
            <w:pPr>
              <w:spacing w:before="120" w:after="120"/>
              <w:rPr>
                <w:rFonts w:eastAsia="Times New Roman" w:cstheme="minorHAnsi"/>
                <w:sz w:val="16"/>
                <w:szCs w:val="12"/>
              </w:rPr>
            </w:pPr>
            <w:r w:rsidRPr="00046C2D">
              <w:rPr>
                <w:rFonts w:eastAsia="Times New Roman" w:cstheme="minorHAnsi"/>
                <w:sz w:val="16"/>
                <w:szCs w:val="12"/>
              </w:rPr>
              <w:t xml:space="preserve">Study and watch plays from the National Theatre’s collection for live production analysis and consideration for scripted performances: </w:t>
            </w:r>
          </w:p>
          <w:p w14:paraId="172CC5AF" w14:textId="77777777" w:rsidR="00046C2D" w:rsidRPr="00046C2D" w:rsidRDefault="00046C2D" w:rsidP="00C00B2A">
            <w:pPr>
              <w:spacing w:before="120" w:after="120"/>
              <w:rPr>
                <w:rFonts w:eastAsia="Times New Roman" w:cstheme="minorHAnsi"/>
                <w:sz w:val="16"/>
                <w:szCs w:val="12"/>
              </w:rPr>
            </w:pPr>
            <w:r w:rsidRPr="00046C2D">
              <w:rPr>
                <w:rFonts w:eastAsia="Times New Roman" w:cstheme="minorHAnsi"/>
                <w:sz w:val="16"/>
                <w:szCs w:val="12"/>
              </w:rPr>
              <w:t xml:space="preserve">                </w:t>
            </w:r>
            <w:proofErr w:type="gramStart"/>
            <w:r w:rsidRPr="00046C2D">
              <w:rPr>
                <w:rFonts w:eastAsia="Times New Roman" w:cstheme="minorHAnsi"/>
                <w:sz w:val="16"/>
                <w:szCs w:val="12"/>
              </w:rPr>
              <w:t>https:www.dramaonlinelibrary.com</w:t>
            </w:r>
            <w:proofErr w:type="gramEnd"/>
            <w:r w:rsidRPr="00046C2D">
              <w:rPr>
                <w:rFonts w:eastAsia="Times New Roman" w:cstheme="minorHAnsi"/>
                <w:sz w:val="16"/>
                <w:szCs w:val="12"/>
              </w:rPr>
              <w:t xml:space="preserve">           Username: 1Dt-0Fq,            Password: 4Qu(6Rs&amp;</w:t>
            </w:r>
          </w:p>
          <w:p w14:paraId="2BA89820" w14:textId="77777777" w:rsidR="00046C2D" w:rsidRP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16"/>
                <w:szCs w:val="12"/>
              </w:rPr>
            </w:pPr>
            <w:r w:rsidRPr="00046C2D">
              <w:rPr>
                <w:rStyle w:val="normaltextrun"/>
                <w:rFonts w:asciiTheme="minorHAnsi" w:hAnsiTheme="minorHAnsi" w:cs="Segoe UI"/>
                <w:sz w:val="16"/>
                <w:szCs w:val="12"/>
              </w:rPr>
              <w:t>Read plays belonging to different theatrical genres and styles</w:t>
            </w:r>
          </w:p>
        </w:tc>
      </w:tr>
      <w:tr w:rsidR="00046C2D" w:rsidRPr="00731B7F" w14:paraId="4F65E07E" w14:textId="77777777" w:rsidTr="00C00B2A">
        <w:trPr>
          <w:trHeight w:val="378"/>
        </w:trPr>
        <w:tc>
          <w:tcPr>
            <w:tcW w:w="10602" w:type="dxa"/>
            <w:gridSpan w:val="7"/>
          </w:tcPr>
          <w:p w14:paraId="369A1008" w14:textId="77777777" w:rsidR="00046C2D" w:rsidRPr="00046C2D" w:rsidRDefault="00046C2D" w:rsidP="00C00B2A">
            <w:pPr>
              <w:rPr>
                <w:sz w:val="18"/>
              </w:rPr>
            </w:pPr>
            <w:r w:rsidRPr="00046C2D">
              <w:rPr>
                <w:b/>
                <w:sz w:val="18"/>
              </w:rPr>
              <w:t xml:space="preserve">Key Vocabulary:  </w:t>
            </w:r>
            <w:r w:rsidRPr="00046C2D">
              <w:rPr>
                <w:sz w:val="18"/>
              </w:rPr>
              <w:t>Upstage, rake, traverse, tone, pitch, timbre, monologue, subtext, atmosphere, rehearse, composite set</w:t>
            </w:r>
          </w:p>
        </w:tc>
      </w:tr>
      <w:tr w:rsidR="00046C2D" w:rsidRPr="00585C2F" w14:paraId="5809905F" w14:textId="77777777" w:rsidTr="00C00B2A">
        <w:trPr>
          <w:trHeight w:val="378"/>
        </w:trPr>
        <w:tc>
          <w:tcPr>
            <w:tcW w:w="10602" w:type="dxa"/>
            <w:gridSpan w:val="7"/>
          </w:tcPr>
          <w:p w14:paraId="12621698" w14:textId="77777777" w:rsidR="00046C2D" w:rsidRPr="00046C2D" w:rsidRDefault="00046C2D" w:rsidP="00C00B2A">
            <w:r w:rsidRPr="00046C2D">
              <w:rPr>
                <w:b/>
                <w:sz w:val="20"/>
              </w:rPr>
              <w:t>Lessons:</w:t>
            </w:r>
            <w:r w:rsidRPr="00046C2D">
              <w:rPr>
                <w:sz w:val="20"/>
              </w:rPr>
              <w:t xml:space="preserve">    Week A: Mon p</w:t>
            </w:r>
            <w:proofErr w:type="gramStart"/>
            <w:r w:rsidRPr="00046C2D">
              <w:rPr>
                <w:sz w:val="20"/>
              </w:rPr>
              <w:t>1 ,</w:t>
            </w:r>
            <w:proofErr w:type="gramEnd"/>
            <w:r w:rsidRPr="00046C2D">
              <w:rPr>
                <w:sz w:val="20"/>
              </w:rPr>
              <w:t xml:space="preserve"> Thurs p5, Fri p2                                                                      Week B: Mon p3, Thurs p2</w:t>
            </w:r>
          </w:p>
        </w:tc>
      </w:tr>
      <w:tr w:rsidR="00046C2D" w14:paraId="75D3A3F4" w14:textId="77777777" w:rsidTr="00C00B2A">
        <w:trPr>
          <w:trHeight w:val="382"/>
        </w:trPr>
        <w:tc>
          <w:tcPr>
            <w:tcW w:w="1292" w:type="dxa"/>
          </w:tcPr>
          <w:p w14:paraId="01F46D79" w14:textId="77777777" w:rsidR="00046C2D" w:rsidRDefault="00046C2D" w:rsidP="00C00B2A"/>
        </w:tc>
        <w:tc>
          <w:tcPr>
            <w:tcW w:w="1703" w:type="dxa"/>
          </w:tcPr>
          <w:p w14:paraId="19187015" w14:textId="77777777" w:rsidR="00046C2D" w:rsidRDefault="00046C2D" w:rsidP="00C00B2A">
            <w:r>
              <w:t xml:space="preserve">Mon </w:t>
            </w:r>
          </w:p>
        </w:tc>
        <w:tc>
          <w:tcPr>
            <w:tcW w:w="1948" w:type="dxa"/>
          </w:tcPr>
          <w:p w14:paraId="5990A727" w14:textId="77777777" w:rsidR="00046C2D" w:rsidRDefault="00046C2D" w:rsidP="00C00B2A">
            <w:r>
              <w:t>Tues</w:t>
            </w:r>
          </w:p>
        </w:tc>
        <w:tc>
          <w:tcPr>
            <w:tcW w:w="1956" w:type="dxa"/>
            <w:gridSpan w:val="2"/>
          </w:tcPr>
          <w:p w14:paraId="1D6965A0" w14:textId="77777777" w:rsidR="00046C2D" w:rsidRDefault="00046C2D" w:rsidP="00C00B2A">
            <w:r>
              <w:t>Wed</w:t>
            </w:r>
          </w:p>
        </w:tc>
        <w:tc>
          <w:tcPr>
            <w:tcW w:w="1853" w:type="dxa"/>
          </w:tcPr>
          <w:p w14:paraId="6F6C7886" w14:textId="77777777" w:rsidR="00046C2D" w:rsidRDefault="00046C2D" w:rsidP="00C00B2A">
            <w:r>
              <w:t>Thurs</w:t>
            </w:r>
          </w:p>
        </w:tc>
        <w:tc>
          <w:tcPr>
            <w:tcW w:w="1850" w:type="dxa"/>
          </w:tcPr>
          <w:p w14:paraId="2F589EDF" w14:textId="77777777" w:rsidR="00046C2D" w:rsidRDefault="00046C2D" w:rsidP="00C00B2A">
            <w:r>
              <w:t>Fri</w:t>
            </w:r>
          </w:p>
        </w:tc>
      </w:tr>
      <w:tr w:rsidR="00046C2D" w14:paraId="4430D82D" w14:textId="77777777" w:rsidTr="00C00B2A">
        <w:trPr>
          <w:trHeight w:val="357"/>
        </w:trPr>
        <w:tc>
          <w:tcPr>
            <w:tcW w:w="1292" w:type="dxa"/>
          </w:tcPr>
          <w:p w14:paraId="5345CAC4" w14:textId="77777777" w:rsidR="00046C2D" w:rsidRDefault="00046C2D" w:rsidP="00C00B2A">
            <w:r>
              <w:t>A</w:t>
            </w:r>
          </w:p>
        </w:tc>
        <w:tc>
          <w:tcPr>
            <w:tcW w:w="1703" w:type="dxa"/>
            <w:shd w:val="clear" w:color="auto" w:fill="F2F2F2" w:themeFill="background1" w:themeFillShade="F2"/>
          </w:tcPr>
          <w:p w14:paraId="3780963F" w14:textId="77777777" w:rsidR="00046C2D" w:rsidRDefault="00046C2D" w:rsidP="00C00B2A"/>
        </w:tc>
        <w:tc>
          <w:tcPr>
            <w:tcW w:w="1948" w:type="dxa"/>
            <w:shd w:val="clear" w:color="auto" w:fill="F2F2F2" w:themeFill="background1" w:themeFillShade="F2"/>
          </w:tcPr>
          <w:p w14:paraId="5B10CEF2" w14:textId="77777777" w:rsidR="00046C2D" w:rsidRDefault="00046C2D" w:rsidP="00C00B2A"/>
        </w:tc>
        <w:tc>
          <w:tcPr>
            <w:tcW w:w="1956" w:type="dxa"/>
            <w:gridSpan w:val="2"/>
            <w:shd w:val="clear" w:color="auto" w:fill="F2F2F2" w:themeFill="background1" w:themeFillShade="F2"/>
          </w:tcPr>
          <w:p w14:paraId="2EDFEE82" w14:textId="77777777" w:rsidR="00046C2D" w:rsidRDefault="00046C2D" w:rsidP="00C00B2A"/>
        </w:tc>
        <w:tc>
          <w:tcPr>
            <w:tcW w:w="1853" w:type="dxa"/>
            <w:shd w:val="clear" w:color="auto" w:fill="F2F2F2" w:themeFill="background1" w:themeFillShade="F2"/>
          </w:tcPr>
          <w:p w14:paraId="5FCDCDD6" w14:textId="77777777" w:rsidR="00046C2D" w:rsidRDefault="00046C2D" w:rsidP="00C00B2A">
            <w:r w:rsidRPr="0075523B">
              <w:rPr>
                <w:sz w:val="18"/>
              </w:rPr>
              <w:t>Inset</w:t>
            </w:r>
          </w:p>
        </w:tc>
        <w:tc>
          <w:tcPr>
            <w:tcW w:w="1850" w:type="dxa"/>
            <w:shd w:val="clear" w:color="auto" w:fill="F2F2F2" w:themeFill="background1" w:themeFillShade="F2"/>
          </w:tcPr>
          <w:p w14:paraId="755E780F" w14:textId="77777777" w:rsidR="00046C2D" w:rsidRDefault="00046C2D" w:rsidP="00C00B2A">
            <w:r w:rsidRPr="0075523B">
              <w:rPr>
                <w:sz w:val="18"/>
              </w:rPr>
              <w:t>Inset</w:t>
            </w:r>
          </w:p>
        </w:tc>
      </w:tr>
      <w:tr w:rsidR="00046C2D" w14:paraId="1A95A1E1" w14:textId="77777777" w:rsidTr="00C00B2A">
        <w:trPr>
          <w:trHeight w:val="382"/>
        </w:trPr>
        <w:tc>
          <w:tcPr>
            <w:tcW w:w="1292" w:type="dxa"/>
          </w:tcPr>
          <w:p w14:paraId="20E21296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1BEFCEF9" w14:textId="77777777" w:rsidR="00046C2D" w:rsidRDefault="00046C2D" w:rsidP="00C00B2A">
            <w:r>
              <w:t xml:space="preserve">* </w:t>
            </w:r>
            <w:proofErr w:type="spellStart"/>
            <w:r>
              <w:t>Ev</w:t>
            </w:r>
            <w:proofErr w:type="spellEnd"/>
            <w:r>
              <w:t xml:space="preserve"> targets </w:t>
            </w:r>
            <w:r w:rsidRPr="005D6C38">
              <w:rPr>
                <w:sz w:val="14"/>
                <w:highlight w:val="cyan"/>
              </w:rPr>
              <w:t>TT</w:t>
            </w:r>
          </w:p>
        </w:tc>
        <w:tc>
          <w:tcPr>
            <w:tcW w:w="1948" w:type="dxa"/>
          </w:tcPr>
          <w:p w14:paraId="59E3EF10" w14:textId="77777777" w:rsidR="00046C2D" w:rsidRDefault="00046C2D" w:rsidP="00C00B2A"/>
        </w:tc>
        <w:tc>
          <w:tcPr>
            <w:tcW w:w="1956" w:type="dxa"/>
            <w:gridSpan w:val="2"/>
          </w:tcPr>
          <w:p w14:paraId="18571307" w14:textId="77777777" w:rsidR="00046C2D" w:rsidRDefault="00046C2D" w:rsidP="00C00B2A"/>
        </w:tc>
        <w:tc>
          <w:tcPr>
            <w:tcW w:w="1853" w:type="dxa"/>
          </w:tcPr>
          <w:p w14:paraId="5F81C1B1" w14:textId="77777777" w:rsidR="00046C2D" w:rsidRDefault="00046C2D" w:rsidP="00C00B2A">
            <w:r>
              <w:t xml:space="preserve">* acting </w:t>
            </w:r>
          </w:p>
        </w:tc>
        <w:tc>
          <w:tcPr>
            <w:tcW w:w="1850" w:type="dxa"/>
          </w:tcPr>
          <w:p w14:paraId="0FF08E74" w14:textId="77777777" w:rsidR="00046C2D" w:rsidRDefault="00046C2D" w:rsidP="00C00B2A"/>
        </w:tc>
      </w:tr>
      <w:tr w:rsidR="00046C2D" w:rsidRPr="00DF09DB" w14:paraId="1A64DE84" w14:textId="77777777" w:rsidTr="00C00B2A">
        <w:trPr>
          <w:trHeight w:val="382"/>
        </w:trPr>
        <w:tc>
          <w:tcPr>
            <w:tcW w:w="1292" w:type="dxa"/>
          </w:tcPr>
          <w:p w14:paraId="796FEEE1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562C2C24" w14:textId="77777777" w:rsidR="00046C2D" w:rsidRDefault="00046C2D" w:rsidP="00C00B2A">
            <w:r>
              <w:t xml:space="preserve">* </w:t>
            </w:r>
            <w:r w:rsidRPr="005D6C38">
              <w:rPr>
                <w:highlight w:val="red"/>
              </w:rPr>
              <w:t>BB</w:t>
            </w:r>
            <w:r>
              <w:t xml:space="preserve"> </w:t>
            </w:r>
          </w:p>
        </w:tc>
        <w:tc>
          <w:tcPr>
            <w:tcW w:w="1948" w:type="dxa"/>
          </w:tcPr>
          <w:p w14:paraId="77A64B66" w14:textId="77777777" w:rsidR="00046C2D" w:rsidRDefault="00046C2D" w:rsidP="00C00B2A"/>
        </w:tc>
        <w:tc>
          <w:tcPr>
            <w:tcW w:w="1956" w:type="dxa"/>
            <w:gridSpan w:val="2"/>
          </w:tcPr>
          <w:p w14:paraId="41A77E97" w14:textId="77777777" w:rsidR="00046C2D" w:rsidRDefault="00046C2D" w:rsidP="00C00B2A"/>
        </w:tc>
        <w:tc>
          <w:tcPr>
            <w:tcW w:w="1853" w:type="dxa"/>
          </w:tcPr>
          <w:p w14:paraId="51B04E7B" w14:textId="77777777" w:rsidR="00046C2D" w:rsidRDefault="00046C2D" w:rsidP="00C00B2A">
            <w:r>
              <w:t xml:space="preserve">* </w:t>
            </w:r>
            <w:r w:rsidRPr="005D6C38">
              <w:rPr>
                <w:highlight w:val="green"/>
              </w:rPr>
              <w:t>scrip</w:t>
            </w:r>
            <w:r>
              <w:t>t 1</w:t>
            </w:r>
          </w:p>
        </w:tc>
        <w:tc>
          <w:tcPr>
            <w:tcW w:w="1850" w:type="dxa"/>
          </w:tcPr>
          <w:p w14:paraId="73BFA68A" w14:textId="77777777" w:rsidR="00046C2D" w:rsidRPr="00DF09DB" w:rsidRDefault="00046C2D" w:rsidP="00C00B2A">
            <w:pPr>
              <w:rPr>
                <w:b/>
              </w:rPr>
            </w:pPr>
            <w:r w:rsidRPr="00785DA2">
              <w:rPr>
                <w:b/>
                <w:sz w:val="16"/>
              </w:rPr>
              <w:t xml:space="preserve">* </w:t>
            </w:r>
            <w:r w:rsidRPr="005D6C38">
              <w:rPr>
                <w:highlight w:val="green"/>
              </w:rPr>
              <w:t>script</w:t>
            </w:r>
            <w:r>
              <w:t xml:space="preserve"> 1 show </w:t>
            </w:r>
            <w:r w:rsidRPr="00502C77">
              <w:rPr>
                <w:sz w:val="20"/>
              </w:rPr>
              <w:t>(</w:t>
            </w:r>
            <w:r w:rsidRPr="00502C77">
              <w:rPr>
                <w:sz w:val="14"/>
              </w:rPr>
              <w:t>Societies fair lunch)</w:t>
            </w:r>
          </w:p>
        </w:tc>
      </w:tr>
      <w:tr w:rsidR="00046C2D" w14:paraId="67CD5338" w14:textId="77777777" w:rsidTr="00C00B2A">
        <w:trPr>
          <w:trHeight w:val="357"/>
        </w:trPr>
        <w:tc>
          <w:tcPr>
            <w:tcW w:w="1292" w:type="dxa"/>
          </w:tcPr>
          <w:p w14:paraId="2AB93476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1E1E69C9" w14:textId="77777777" w:rsidR="00046C2D" w:rsidRDefault="00046C2D" w:rsidP="00C00B2A">
            <w:r>
              <w:t>*</w:t>
            </w:r>
            <w:r w:rsidRPr="005D6C38">
              <w:rPr>
                <w:highlight w:val="red"/>
              </w:rPr>
              <w:t>BB</w:t>
            </w:r>
          </w:p>
        </w:tc>
        <w:tc>
          <w:tcPr>
            <w:tcW w:w="1948" w:type="dxa"/>
          </w:tcPr>
          <w:p w14:paraId="0FCD1279" w14:textId="77777777" w:rsidR="00046C2D" w:rsidRDefault="00046C2D" w:rsidP="00C00B2A"/>
        </w:tc>
        <w:tc>
          <w:tcPr>
            <w:tcW w:w="1956" w:type="dxa"/>
            <w:gridSpan w:val="2"/>
          </w:tcPr>
          <w:p w14:paraId="494A6640" w14:textId="77777777" w:rsidR="00046C2D" w:rsidRDefault="00046C2D" w:rsidP="00C00B2A"/>
        </w:tc>
        <w:tc>
          <w:tcPr>
            <w:tcW w:w="1853" w:type="dxa"/>
          </w:tcPr>
          <w:p w14:paraId="46418B3A" w14:textId="77777777" w:rsidR="00046C2D" w:rsidRPr="00502C77" w:rsidRDefault="00046C2D" w:rsidP="00C00B2A">
            <w:pPr>
              <w:rPr>
                <w:sz w:val="14"/>
              </w:rPr>
            </w:pPr>
            <w:r>
              <w:rPr>
                <w:sz w:val="14"/>
              </w:rPr>
              <w:t>*   past/ example performances, script 2</w:t>
            </w:r>
          </w:p>
        </w:tc>
        <w:tc>
          <w:tcPr>
            <w:tcW w:w="1850" w:type="dxa"/>
            <w:shd w:val="clear" w:color="auto" w:fill="F2F2F2" w:themeFill="background1" w:themeFillShade="F2"/>
          </w:tcPr>
          <w:p w14:paraId="5B871213" w14:textId="77777777" w:rsidR="00046C2D" w:rsidRDefault="00046C2D" w:rsidP="00C00B2A">
            <w:r>
              <w:t xml:space="preserve">Inset </w:t>
            </w:r>
            <w:r w:rsidRPr="00DF09DB">
              <w:rPr>
                <w:sz w:val="14"/>
              </w:rPr>
              <w:t>(entrance exams)</w:t>
            </w:r>
          </w:p>
        </w:tc>
      </w:tr>
      <w:tr w:rsidR="00046C2D" w14:paraId="6AD6670B" w14:textId="77777777" w:rsidTr="00C00B2A">
        <w:trPr>
          <w:trHeight w:val="382"/>
        </w:trPr>
        <w:tc>
          <w:tcPr>
            <w:tcW w:w="1292" w:type="dxa"/>
          </w:tcPr>
          <w:p w14:paraId="4AFE6FE6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1E179B41" w14:textId="77777777" w:rsidR="00046C2D" w:rsidRDefault="00046C2D" w:rsidP="00C00B2A">
            <w:r>
              <w:t>*</w:t>
            </w:r>
            <w:r w:rsidRPr="005D6C38">
              <w:rPr>
                <w:highlight w:val="red"/>
              </w:rPr>
              <w:t>BB</w:t>
            </w:r>
            <w:r>
              <w:t xml:space="preserve">               </w:t>
            </w:r>
            <w:r w:rsidRPr="005D6C38">
              <w:rPr>
                <w:sz w:val="14"/>
                <w:highlight w:val="cyan"/>
              </w:rPr>
              <w:t>TT</w:t>
            </w:r>
          </w:p>
        </w:tc>
        <w:tc>
          <w:tcPr>
            <w:tcW w:w="1948" w:type="dxa"/>
          </w:tcPr>
          <w:p w14:paraId="0AABD825" w14:textId="77777777" w:rsidR="00046C2D" w:rsidRDefault="00046C2D" w:rsidP="00C00B2A"/>
        </w:tc>
        <w:tc>
          <w:tcPr>
            <w:tcW w:w="1956" w:type="dxa"/>
            <w:gridSpan w:val="2"/>
          </w:tcPr>
          <w:p w14:paraId="7D8FBA83" w14:textId="77777777" w:rsidR="00046C2D" w:rsidRDefault="00046C2D" w:rsidP="00C00B2A"/>
        </w:tc>
        <w:tc>
          <w:tcPr>
            <w:tcW w:w="1853" w:type="dxa"/>
          </w:tcPr>
          <w:p w14:paraId="0DF320D7" w14:textId="77777777" w:rsidR="00046C2D" w:rsidRDefault="00046C2D" w:rsidP="00C00B2A">
            <w:pPr>
              <w:rPr>
                <w:sz w:val="16"/>
              </w:rPr>
            </w:pPr>
            <w:r>
              <w:rPr>
                <w:i/>
                <w:sz w:val="16"/>
              </w:rPr>
              <w:t xml:space="preserve">*  </w:t>
            </w:r>
            <w:r w:rsidRPr="005D6C38">
              <w:rPr>
                <w:sz w:val="16"/>
                <w:highlight w:val="green"/>
              </w:rPr>
              <w:t>Script</w:t>
            </w:r>
            <w:r>
              <w:rPr>
                <w:sz w:val="16"/>
              </w:rPr>
              <w:t xml:space="preserve"> 2</w:t>
            </w:r>
          </w:p>
          <w:p w14:paraId="433F854A" w14:textId="77777777" w:rsidR="00046C2D" w:rsidRPr="000524A3" w:rsidRDefault="00046C2D" w:rsidP="00C00B2A">
            <w:pPr>
              <w:rPr>
                <w:i/>
              </w:rPr>
            </w:pPr>
            <w:r w:rsidRPr="00502C77">
              <w:rPr>
                <w:i/>
                <w:sz w:val="14"/>
              </w:rPr>
              <w:t>Whole school photo</w:t>
            </w:r>
          </w:p>
        </w:tc>
        <w:tc>
          <w:tcPr>
            <w:tcW w:w="1850" w:type="dxa"/>
          </w:tcPr>
          <w:p w14:paraId="76E92FA9" w14:textId="77777777" w:rsidR="00046C2D" w:rsidRDefault="00046C2D" w:rsidP="00C00B2A">
            <w:r>
              <w:t>*</w:t>
            </w:r>
            <w:r w:rsidRPr="005D6C38">
              <w:rPr>
                <w:highlight w:val="green"/>
              </w:rPr>
              <w:t>Script</w:t>
            </w:r>
            <w:r>
              <w:t xml:space="preserve"> 2 show</w:t>
            </w:r>
          </w:p>
        </w:tc>
      </w:tr>
      <w:tr w:rsidR="00046C2D" w14:paraId="4C9FA2F5" w14:textId="77777777" w:rsidTr="00C00B2A">
        <w:trPr>
          <w:trHeight w:val="357"/>
        </w:trPr>
        <w:tc>
          <w:tcPr>
            <w:tcW w:w="1292" w:type="dxa"/>
          </w:tcPr>
          <w:p w14:paraId="3E3C0C8E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20BA6B4B" w14:textId="77777777" w:rsidR="00046C2D" w:rsidRDefault="00046C2D" w:rsidP="00C00B2A">
            <w:r>
              <w:t>*</w:t>
            </w:r>
            <w:r w:rsidRPr="005D6C38">
              <w:rPr>
                <w:highlight w:val="red"/>
              </w:rPr>
              <w:t>BB</w:t>
            </w:r>
          </w:p>
        </w:tc>
        <w:tc>
          <w:tcPr>
            <w:tcW w:w="1948" w:type="dxa"/>
          </w:tcPr>
          <w:p w14:paraId="2AB2EF91" w14:textId="77777777" w:rsidR="00046C2D" w:rsidRDefault="00046C2D" w:rsidP="00C00B2A"/>
        </w:tc>
        <w:tc>
          <w:tcPr>
            <w:tcW w:w="1956" w:type="dxa"/>
            <w:gridSpan w:val="2"/>
          </w:tcPr>
          <w:p w14:paraId="2D9D66EB" w14:textId="77777777" w:rsidR="00046C2D" w:rsidRDefault="00046C2D" w:rsidP="00C00B2A"/>
        </w:tc>
        <w:tc>
          <w:tcPr>
            <w:tcW w:w="1853" w:type="dxa"/>
          </w:tcPr>
          <w:p w14:paraId="0A8205AA" w14:textId="77777777" w:rsidR="00046C2D" w:rsidRDefault="00046C2D" w:rsidP="00C00B2A">
            <w:pPr>
              <w:rPr>
                <w:sz w:val="16"/>
              </w:rPr>
            </w:pPr>
            <w:r>
              <w:rPr>
                <w:sz w:val="16"/>
              </w:rPr>
              <w:t>* NT/ past pro</w:t>
            </w:r>
          </w:p>
          <w:p w14:paraId="391FF864" w14:textId="77777777" w:rsidR="00046C2D" w:rsidRDefault="00046C2D" w:rsidP="00C00B2A">
            <w:pPr>
              <w:rPr>
                <w:sz w:val="16"/>
              </w:rPr>
            </w:pPr>
            <w:r>
              <w:rPr>
                <w:sz w:val="16"/>
              </w:rPr>
              <w:t xml:space="preserve"> script 3</w:t>
            </w:r>
          </w:p>
          <w:p w14:paraId="1A88DF8F" w14:textId="77777777" w:rsidR="00046C2D" w:rsidRPr="005D6C38" w:rsidRDefault="00046C2D" w:rsidP="00C00B2A">
            <w:pPr>
              <w:rPr>
                <w:sz w:val="16"/>
              </w:rPr>
            </w:pPr>
            <w:r w:rsidRPr="00502C77">
              <w:rPr>
                <w:sz w:val="14"/>
              </w:rPr>
              <w:t xml:space="preserve">Yr11 photos </w:t>
            </w:r>
          </w:p>
        </w:tc>
        <w:tc>
          <w:tcPr>
            <w:tcW w:w="1850" w:type="dxa"/>
          </w:tcPr>
          <w:p w14:paraId="0FF53284" w14:textId="77777777" w:rsidR="00046C2D" w:rsidRDefault="00046C2D" w:rsidP="00C00B2A"/>
        </w:tc>
      </w:tr>
      <w:tr w:rsidR="00046C2D" w14:paraId="0F1066F8" w14:textId="77777777" w:rsidTr="00C00B2A">
        <w:trPr>
          <w:trHeight w:val="382"/>
        </w:trPr>
        <w:tc>
          <w:tcPr>
            <w:tcW w:w="1292" w:type="dxa"/>
          </w:tcPr>
          <w:p w14:paraId="233B62E7" w14:textId="77777777" w:rsidR="00046C2D" w:rsidRDefault="00046C2D" w:rsidP="00C00B2A">
            <w:r>
              <w:t xml:space="preserve">A </w:t>
            </w:r>
          </w:p>
        </w:tc>
        <w:tc>
          <w:tcPr>
            <w:tcW w:w="1703" w:type="dxa"/>
          </w:tcPr>
          <w:p w14:paraId="384DFFDA" w14:textId="77777777" w:rsidR="00046C2D" w:rsidRDefault="00046C2D" w:rsidP="00C00B2A">
            <w:r>
              <w:t>*</w:t>
            </w:r>
            <w:r w:rsidRPr="005D6C38">
              <w:rPr>
                <w:highlight w:val="red"/>
              </w:rPr>
              <w:t>BB</w:t>
            </w:r>
            <w:r>
              <w:t xml:space="preserve"> </w:t>
            </w:r>
          </w:p>
        </w:tc>
        <w:tc>
          <w:tcPr>
            <w:tcW w:w="1948" w:type="dxa"/>
          </w:tcPr>
          <w:p w14:paraId="235D100F" w14:textId="77777777" w:rsidR="00046C2D" w:rsidRDefault="00046C2D" w:rsidP="00C00B2A"/>
        </w:tc>
        <w:tc>
          <w:tcPr>
            <w:tcW w:w="1956" w:type="dxa"/>
            <w:gridSpan w:val="2"/>
          </w:tcPr>
          <w:p w14:paraId="443DDC53" w14:textId="77777777" w:rsidR="00046C2D" w:rsidRPr="0075523B" w:rsidRDefault="00046C2D" w:rsidP="00C00B2A">
            <w:pPr>
              <w:rPr>
                <w:sz w:val="14"/>
              </w:rPr>
            </w:pPr>
          </w:p>
        </w:tc>
        <w:tc>
          <w:tcPr>
            <w:tcW w:w="1853" w:type="dxa"/>
          </w:tcPr>
          <w:p w14:paraId="143A43EE" w14:textId="77777777" w:rsidR="00046C2D" w:rsidRDefault="00046C2D" w:rsidP="00C00B2A">
            <w:r>
              <w:t xml:space="preserve">* </w:t>
            </w:r>
            <w:r w:rsidRPr="00502C77">
              <w:rPr>
                <w:sz w:val="20"/>
                <w:highlight w:val="green"/>
              </w:rPr>
              <w:t>script</w:t>
            </w:r>
            <w:r w:rsidRPr="00502C77">
              <w:rPr>
                <w:sz w:val="20"/>
              </w:rPr>
              <w:t xml:space="preserve"> 3 show</w:t>
            </w:r>
          </w:p>
        </w:tc>
        <w:tc>
          <w:tcPr>
            <w:tcW w:w="1850" w:type="dxa"/>
          </w:tcPr>
          <w:p w14:paraId="1A4CCAE5" w14:textId="77777777" w:rsidR="00046C2D" w:rsidRDefault="00046C2D" w:rsidP="00C00B2A">
            <w:r>
              <w:t xml:space="preserve">* </w:t>
            </w:r>
            <w:r w:rsidRPr="00502C77">
              <w:rPr>
                <w:sz w:val="18"/>
              </w:rPr>
              <w:t xml:space="preserve">form final </w:t>
            </w:r>
            <w:r w:rsidRPr="00502C77">
              <w:rPr>
                <w:sz w:val="18"/>
                <w:highlight w:val="green"/>
              </w:rPr>
              <w:t>scripted</w:t>
            </w:r>
            <w:r w:rsidRPr="00502C77">
              <w:rPr>
                <w:sz w:val="18"/>
              </w:rPr>
              <w:t xml:space="preserve"> group select play for assessment</w:t>
            </w:r>
          </w:p>
        </w:tc>
      </w:tr>
      <w:tr w:rsidR="00046C2D" w:rsidRPr="005D6C38" w14:paraId="02869095" w14:textId="77777777" w:rsidTr="00C00B2A">
        <w:trPr>
          <w:trHeight w:val="382"/>
        </w:trPr>
        <w:tc>
          <w:tcPr>
            <w:tcW w:w="1292" w:type="dxa"/>
          </w:tcPr>
          <w:p w14:paraId="034AFF48" w14:textId="77777777" w:rsidR="00046C2D" w:rsidRDefault="00046C2D" w:rsidP="00C00B2A">
            <w:r>
              <w:t xml:space="preserve">B </w:t>
            </w:r>
            <w:r w:rsidRPr="0075523B">
              <w:rPr>
                <w:sz w:val="14"/>
              </w:rPr>
              <w:t xml:space="preserve">(yr7 </w:t>
            </w:r>
            <w:proofErr w:type="spellStart"/>
            <w:r w:rsidRPr="0075523B">
              <w:rPr>
                <w:sz w:val="14"/>
              </w:rPr>
              <w:t>castlerigg</w:t>
            </w:r>
            <w:proofErr w:type="spellEnd"/>
            <w:r w:rsidRPr="0075523B">
              <w:rPr>
                <w:sz w:val="14"/>
              </w:rPr>
              <w:t>)</w:t>
            </w:r>
          </w:p>
        </w:tc>
        <w:tc>
          <w:tcPr>
            <w:tcW w:w="1703" w:type="dxa"/>
          </w:tcPr>
          <w:p w14:paraId="6F300FB2" w14:textId="77777777" w:rsidR="00046C2D" w:rsidRDefault="00046C2D" w:rsidP="00C00B2A">
            <w:r>
              <w:t>*</w:t>
            </w:r>
            <w:r w:rsidRPr="005D6C38">
              <w:rPr>
                <w:highlight w:val="red"/>
              </w:rPr>
              <w:t>BB</w:t>
            </w:r>
            <w:r>
              <w:t xml:space="preserve">               </w:t>
            </w:r>
            <w:r w:rsidRPr="005D6C38">
              <w:rPr>
                <w:sz w:val="14"/>
                <w:highlight w:val="cyan"/>
              </w:rPr>
              <w:t>TT</w:t>
            </w:r>
          </w:p>
        </w:tc>
        <w:tc>
          <w:tcPr>
            <w:tcW w:w="1948" w:type="dxa"/>
          </w:tcPr>
          <w:p w14:paraId="21D715C1" w14:textId="77777777" w:rsidR="00046C2D" w:rsidRDefault="00046C2D" w:rsidP="00C00B2A"/>
        </w:tc>
        <w:tc>
          <w:tcPr>
            <w:tcW w:w="1956" w:type="dxa"/>
            <w:gridSpan w:val="2"/>
          </w:tcPr>
          <w:p w14:paraId="536A61DB" w14:textId="77777777" w:rsidR="00046C2D" w:rsidRDefault="00046C2D" w:rsidP="00C00B2A"/>
        </w:tc>
        <w:tc>
          <w:tcPr>
            <w:tcW w:w="1853" w:type="dxa"/>
          </w:tcPr>
          <w:p w14:paraId="3338F91C" w14:textId="77777777" w:rsidR="00046C2D" w:rsidRDefault="00046C2D" w:rsidP="00C00B2A">
            <w:r>
              <w:t xml:space="preserve">* </w:t>
            </w:r>
            <w:r w:rsidRPr="005D6C38">
              <w:rPr>
                <w:sz w:val="16"/>
                <w:highlight w:val="green"/>
              </w:rPr>
              <w:t>select play</w:t>
            </w:r>
            <w:r>
              <w:rPr>
                <w:sz w:val="16"/>
              </w:rPr>
              <w:t xml:space="preserve">, </w:t>
            </w:r>
            <w:r w:rsidRPr="005D6C38">
              <w:rPr>
                <w:sz w:val="16"/>
              </w:rPr>
              <w:t xml:space="preserve">rehearse, </w:t>
            </w:r>
            <w:r>
              <w:rPr>
                <w:sz w:val="16"/>
              </w:rPr>
              <w:t xml:space="preserve">photocopy script: </w:t>
            </w:r>
            <w:r w:rsidRPr="005D6C38">
              <w:rPr>
                <w:sz w:val="16"/>
              </w:rPr>
              <w:t>AQA</w:t>
            </w:r>
            <w:r>
              <w:rPr>
                <w:sz w:val="16"/>
              </w:rPr>
              <w:t xml:space="preserve"> PA form</w:t>
            </w:r>
          </w:p>
        </w:tc>
        <w:tc>
          <w:tcPr>
            <w:tcW w:w="1850" w:type="dxa"/>
          </w:tcPr>
          <w:p w14:paraId="2BB965E3" w14:textId="77777777" w:rsidR="00046C2D" w:rsidRPr="005D6C38" w:rsidRDefault="00046C2D" w:rsidP="00C00B2A">
            <w:pPr>
              <w:rPr>
                <w:i/>
              </w:rPr>
            </w:pPr>
            <w:r w:rsidRPr="005D6C38">
              <w:rPr>
                <w:i/>
                <w:color w:val="808080" w:themeColor="background1" w:themeShade="80"/>
                <w:sz w:val="14"/>
              </w:rPr>
              <w:t xml:space="preserve">LTA send-off play approval to AQA await decision before continuing scripted. </w:t>
            </w:r>
          </w:p>
        </w:tc>
      </w:tr>
      <w:tr w:rsidR="00046C2D" w:rsidRPr="00E21345" w14:paraId="6D26AF42" w14:textId="77777777" w:rsidTr="00C00B2A">
        <w:trPr>
          <w:trHeight w:val="357"/>
        </w:trPr>
        <w:tc>
          <w:tcPr>
            <w:tcW w:w="10602" w:type="dxa"/>
            <w:gridSpan w:val="7"/>
            <w:shd w:val="clear" w:color="auto" w:fill="F2F2F2" w:themeFill="background1" w:themeFillShade="F2"/>
          </w:tcPr>
          <w:p w14:paraId="7F6552CE" w14:textId="77777777" w:rsidR="00046C2D" w:rsidRPr="00E21345" w:rsidRDefault="00046C2D" w:rsidP="00C00B2A">
            <w:pPr>
              <w:jc w:val="center"/>
              <w:rPr>
                <w:i/>
              </w:rPr>
            </w:pPr>
            <w:r w:rsidRPr="00E21345">
              <w:rPr>
                <w:i/>
              </w:rPr>
              <w:t>Half term</w:t>
            </w:r>
            <w:r>
              <w:rPr>
                <w:i/>
              </w:rPr>
              <w:t>: HW -</w:t>
            </w:r>
            <w:r w:rsidRPr="005D6C38">
              <w:rPr>
                <w:b/>
                <w:i/>
                <w:sz w:val="20"/>
                <w:highlight w:val="green"/>
              </w:rPr>
              <w:t>read full play</w:t>
            </w:r>
            <w:r w:rsidRPr="005D6C38">
              <w:rPr>
                <w:b/>
                <w:i/>
                <w:sz w:val="20"/>
              </w:rPr>
              <w:t xml:space="preserve"> selected for assessment</w:t>
            </w:r>
          </w:p>
        </w:tc>
      </w:tr>
      <w:tr w:rsidR="00046C2D" w:rsidRPr="00E21345" w14:paraId="07FA8B00" w14:textId="77777777" w:rsidTr="00C00B2A">
        <w:trPr>
          <w:trHeight w:val="357"/>
        </w:trPr>
        <w:tc>
          <w:tcPr>
            <w:tcW w:w="10602" w:type="dxa"/>
            <w:gridSpan w:val="7"/>
            <w:shd w:val="clear" w:color="auto" w:fill="auto"/>
          </w:tcPr>
          <w:p w14:paraId="001E62A7" w14:textId="77777777" w:rsidR="00046C2D" w:rsidRDefault="00046C2D" w:rsidP="00C00B2A">
            <w:pPr>
              <w:jc w:val="center"/>
              <w:rPr>
                <w:sz w:val="18"/>
              </w:rPr>
            </w:pPr>
            <w:r w:rsidRPr="00502C77">
              <w:rPr>
                <w:sz w:val="18"/>
              </w:rPr>
              <w:t>Be aware that changes may be necessary to accommodate whole school events, trips, assessments in other subjects etc but where possible this will be followed.</w:t>
            </w:r>
          </w:p>
          <w:p w14:paraId="28BB54E5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35B49FD3" w14:textId="77777777" w:rsidR="00046C2D" w:rsidRDefault="00046C2D" w:rsidP="00C00B2A">
            <w:pPr>
              <w:rPr>
                <w:sz w:val="18"/>
              </w:rPr>
            </w:pPr>
            <w:r>
              <w:rPr>
                <w:sz w:val="18"/>
              </w:rPr>
              <w:t xml:space="preserve">Notes: </w:t>
            </w:r>
          </w:p>
          <w:p w14:paraId="6D642037" w14:textId="77777777" w:rsidR="00046C2D" w:rsidRDefault="00046C2D" w:rsidP="00C00B2A">
            <w:pPr>
              <w:rPr>
                <w:sz w:val="18"/>
              </w:rPr>
            </w:pPr>
          </w:p>
          <w:p w14:paraId="3534D185" w14:textId="77777777" w:rsidR="00046C2D" w:rsidRDefault="00046C2D" w:rsidP="00C00B2A">
            <w:pPr>
              <w:rPr>
                <w:sz w:val="18"/>
              </w:rPr>
            </w:pPr>
          </w:p>
          <w:p w14:paraId="4656B8C0" w14:textId="77777777" w:rsidR="00046C2D" w:rsidRPr="00E21345" w:rsidRDefault="00046C2D" w:rsidP="00C00B2A">
            <w:pPr>
              <w:jc w:val="center"/>
              <w:rPr>
                <w:i/>
              </w:rPr>
            </w:pPr>
          </w:p>
        </w:tc>
      </w:tr>
      <w:tr w:rsidR="00046C2D" w:rsidRPr="00C6656E" w14:paraId="41AD0F1D" w14:textId="77777777" w:rsidTr="00C00B2A">
        <w:trPr>
          <w:trHeight w:val="357"/>
        </w:trPr>
        <w:tc>
          <w:tcPr>
            <w:tcW w:w="10602" w:type="dxa"/>
            <w:gridSpan w:val="7"/>
            <w:shd w:val="clear" w:color="auto" w:fill="auto"/>
          </w:tcPr>
          <w:p w14:paraId="31B32C08" w14:textId="77777777" w:rsidR="00046C2D" w:rsidRPr="00C6656E" w:rsidRDefault="00046C2D" w:rsidP="00C00B2A">
            <w:pPr>
              <w:jc w:val="center"/>
              <w:rPr>
                <w:i/>
                <w:sz w:val="18"/>
              </w:rPr>
            </w:pPr>
            <w:r w:rsidRPr="00C6656E">
              <w:rPr>
                <w:i/>
              </w:rPr>
              <w:t>Oct 31 – Dec 16   2022</w:t>
            </w:r>
          </w:p>
        </w:tc>
      </w:tr>
      <w:tr w:rsidR="00046C2D" w:rsidRPr="00115A52" w14:paraId="40D95285" w14:textId="77777777" w:rsidTr="00C00B2A">
        <w:trPr>
          <w:trHeight w:val="201"/>
        </w:trPr>
        <w:tc>
          <w:tcPr>
            <w:tcW w:w="5301" w:type="dxa"/>
            <w:gridSpan w:val="4"/>
            <w:shd w:val="clear" w:color="auto" w:fill="auto"/>
          </w:tcPr>
          <w:p w14:paraId="2729AE11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3156A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 xml:space="preserve">Aims this half term: </w:t>
            </w:r>
          </w:p>
          <w:p w14:paraId="0507968D" w14:textId="77777777" w:rsidR="00046C2D" w:rsidRDefault="00046C2D" w:rsidP="00046C2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Revise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FF00"/>
              </w:rPr>
              <w:t>Live Pro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top tips for success, past question, benefits of a new production to write about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F274092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FE4CDFE" w14:textId="77777777" w:rsidR="00046C2D" w:rsidRDefault="00046C2D" w:rsidP="00046C2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  <w:shd w:val="clear" w:color="auto" w:fill="FFFFFF"/>
              </w:rPr>
              <w:t>Tues 22 Nov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FFFF"/>
              </w:rPr>
              <w:t xml:space="preserve"> (week B)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FF00"/>
              </w:rPr>
              <w:t>Live Pro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Style w:val="normaltextrun"/>
                <w:rFonts w:ascii="Calibri" w:hAnsi="Calibri" w:cs="Calibri"/>
                <w:i/>
                <w:iCs/>
                <w:color w:val="323130"/>
                <w:sz w:val="20"/>
                <w:szCs w:val="20"/>
                <w:shd w:val="clear" w:color="auto" w:fill="FFFFFF"/>
              </w:rPr>
              <w:t>Beautiful Evil Things (BET)</w:t>
            </w:r>
            <w:r>
              <w:rPr>
                <w:rStyle w:val="normaltextrun"/>
                <w:rFonts w:ascii="Calibri" w:hAnsi="Calibri" w:cs="Calibri"/>
                <w:color w:val="32313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Ad-Infinitum, Lecture theatre 3:45pm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afternoon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00FF"/>
              </w:rPr>
              <w:t xml:space="preserve">WORKSHOP </w:t>
            </w:r>
            <w:proofErr w:type="gramStart"/>
            <w:r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00FF"/>
              </w:rPr>
              <w:t>tbc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.</w:t>
            </w:r>
            <w:proofErr w:type="gramEnd"/>
            <w:r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00FF"/>
              </w:rPr>
              <w:t>ID techniques / ideas from BET to implement.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7BF88E1" w14:textId="77777777" w:rsidR="00046C2D" w:rsidRDefault="00046C2D" w:rsidP="00046C2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FF00"/>
              </w:rPr>
              <w:t>Live pro notes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: 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fresh, higher level, more sophisticated terminology, awareness of key skills to demonstrate: </w:t>
            </w:r>
            <w:proofErr w:type="spellStart"/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desc</w:t>
            </w:r>
            <w:proofErr w:type="spellEnd"/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’ an’, </w:t>
            </w:r>
            <w:proofErr w:type="spellStart"/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ev</w:t>
            </w:r>
            <w:proofErr w:type="spellEnd"/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’, less common production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9F2E01A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58C206A" w14:textId="77777777" w:rsidR="00046C2D" w:rsidRDefault="00046C2D" w:rsidP="00046C2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ID strengths and weaknesses of current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FF"/>
              </w:rPr>
              <w:t>devised piece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 Improve devised pieces</w:t>
            </w:r>
          </w:p>
          <w:p w14:paraId="6BC42340" w14:textId="77777777" w:rsidR="00046C2D" w:rsidRPr="00C6656E" w:rsidRDefault="00046C2D" w:rsidP="00C00B2A">
            <w:pPr>
              <w:jc w:val="center"/>
              <w:rPr>
                <w:i/>
              </w:rPr>
            </w:pPr>
          </w:p>
        </w:tc>
        <w:tc>
          <w:tcPr>
            <w:tcW w:w="5301" w:type="dxa"/>
            <w:gridSpan w:val="3"/>
            <w:shd w:val="clear" w:color="auto" w:fill="auto"/>
          </w:tcPr>
          <w:p w14:paraId="5E89368C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homework: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0FE9311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Set prior to half term: read full play selected for scripted assessment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15CD6D4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 xml:space="preserve">Improve live production notes, make new notes for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BET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1AA732E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FF"/>
              </w:rPr>
              <w:t>Complete devised log section 1, 2, 3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311A8B1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Revise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TT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full written paper for mock exam</w:t>
            </w:r>
          </w:p>
          <w:p w14:paraId="4781673E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4A62804D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Key assessments: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FE0EE74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FF"/>
              </w:rPr>
              <w:t>Devised performance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328A1DF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FF"/>
              </w:rPr>
              <w:t>Devised Log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D6B7A9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Mock exam full written paper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TT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 /</w:t>
            </w:r>
            <w:proofErr w:type="gram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80</w:t>
            </w:r>
          </w:p>
          <w:p w14:paraId="2050AB75" w14:textId="77777777" w:rsidR="00046C2D" w:rsidRDefault="00046C2D" w:rsidP="00C00B2A">
            <w:pPr>
              <w:rPr>
                <w:sz w:val="18"/>
              </w:rPr>
            </w:pPr>
          </w:p>
          <w:p w14:paraId="51CE71E8" w14:textId="77777777" w:rsidR="00046C2D" w:rsidRDefault="00046C2D" w:rsidP="00C00B2A">
            <w:pPr>
              <w:rPr>
                <w:b/>
                <w:sz w:val="20"/>
              </w:rPr>
            </w:pPr>
            <w:r w:rsidRPr="0063156A">
              <w:rPr>
                <w:b/>
                <w:sz w:val="20"/>
              </w:rPr>
              <w:t xml:space="preserve">Key skills: </w:t>
            </w:r>
          </w:p>
          <w:p w14:paraId="77F4B947" w14:textId="77777777" w:rsidR="00046C2D" w:rsidRPr="00C6656E" w:rsidRDefault="00046C2D" w:rsidP="00C00B2A">
            <w:pPr>
              <w:rPr>
                <w:b/>
                <w:sz w:val="20"/>
                <w:highlight w:val="yellow"/>
              </w:rPr>
            </w:pPr>
            <w:r w:rsidRPr="00C6656E">
              <w:rPr>
                <w:b/>
                <w:sz w:val="20"/>
                <w:highlight w:val="yellow"/>
              </w:rPr>
              <w:t xml:space="preserve">select </w:t>
            </w:r>
            <w:r w:rsidRPr="00C6656E">
              <w:rPr>
                <w:sz w:val="20"/>
                <w:highlight w:val="yellow"/>
              </w:rPr>
              <w:t>an appropriate production for the question</w:t>
            </w:r>
            <w:r w:rsidRPr="00C6656E">
              <w:rPr>
                <w:b/>
                <w:sz w:val="20"/>
                <w:highlight w:val="yellow"/>
              </w:rPr>
              <w:t xml:space="preserve"> </w:t>
            </w:r>
          </w:p>
          <w:p w14:paraId="0274DD7F" w14:textId="77777777" w:rsidR="00046C2D" w:rsidRPr="00C6656E" w:rsidRDefault="00046C2D" w:rsidP="00C00B2A">
            <w:pPr>
              <w:rPr>
                <w:b/>
                <w:sz w:val="20"/>
                <w:highlight w:val="yellow"/>
              </w:rPr>
            </w:pPr>
            <w:r w:rsidRPr="00C6656E">
              <w:rPr>
                <w:b/>
                <w:sz w:val="20"/>
                <w:highlight w:val="yellow"/>
              </w:rPr>
              <w:t xml:space="preserve">describe </w:t>
            </w:r>
            <w:r w:rsidRPr="00C6656E">
              <w:rPr>
                <w:sz w:val="20"/>
                <w:highlight w:val="yellow"/>
              </w:rPr>
              <w:t>acting or design skills in detail</w:t>
            </w:r>
          </w:p>
          <w:p w14:paraId="5861F89F" w14:textId="77777777" w:rsidR="00046C2D" w:rsidRPr="00C6656E" w:rsidRDefault="00046C2D" w:rsidP="00C00B2A">
            <w:pPr>
              <w:rPr>
                <w:b/>
                <w:sz w:val="20"/>
                <w:highlight w:val="yellow"/>
              </w:rPr>
            </w:pPr>
            <w:r w:rsidRPr="00C6656E">
              <w:rPr>
                <w:b/>
                <w:sz w:val="20"/>
                <w:highlight w:val="yellow"/>
              </w:rPr>
              <w:t xml:space="preserve">analyse </w:t>
            </w:r>
            <w:r w:rsidRPr="00C6656E">
              <w:rPr>
                <w:sz w:val="20"/>
                <w:highlight w:val="yellow"/>
              </w:rPr>
              <w:t>the impact of the acting</w:t>
            </w:r>
            <w:r w:rsidRPr="00C6656E">
              <w:rPr>
                <w:b/>
                <w:sz w:val="20"/>
                <w:highlight w:val="yellow"/>
              </w:rPr>
              <w:t xml:space="preserve"> </w:t>
            </w:r>
            <w:r w:rsidRPr="00C6656E">
              <w:rPr>
                <w:sz w:val="12"/>
                <w:highlight w:val="yellow"/>
              </w:rPr>
              <w:t>(you and the audience)</w:t>
            </w:r>
          </w:p>
          <w:p w14:paraId="418BE167" w14:textId="77777777" w:rsidR="00046C2D" w:rsidRPr="009A7E10" w:rsidRDefault="00046C2D" w:rsidP="00C00B2A">
            <w:pPr>
              <w:rPr>
                <w:sz w:val="20"/>
              </w:rPr>
            </w:pPr>
            <w:r w:rsidRPr="00C6656E">
              <w:rPr>
                <w:b/>
                <w:sz w:val="20"/>
                <w:highlight w:val="yellow"/>
              </w:rPr>
              <w:t>evaluation</w:t>
            </w:r>
            <w:r w:rsidRPr="00C6656E">
              <w:rPr>
                <w:sz w:val="20"/>
                <w:highlight w:val="yellow"/>
              </w:rPr>
              <w:t xml:space="preserve"> of the success </w:t>
            </w:r>
            <w:r w:rsidRPr="00C6656E">
              <w:rPr>
                <w:sz w:val="14"/>
                <w:highlight w:val="yellow"/>
              </w:rPr>
              <w:t>(why was it so good?)</w:t>
            </w:r>
          </w:p>
          <w:p w14:paraId="2E52FDA4" w14:textId="77777777" w:rsidR="00046C2D" w:rsidRPr="00115A52" w:rsidRDefault="00046C2D" w:rsidP="00C00B2A">
            <w:pPr>
              <w:rPr>
                <w:sz w:val="20"/>
              </w:rPr>
            </w:pPr>
            <w:r w:rsidRPr="00C6656E">
              <w:rPr>
                <w:b/>
                <w:sz w:val="20"/>
                <w:highlight w:val="magenta"/>
              </w:rPr>
              <w:t>Creativity</w:t>
            </w:r>
            <w:r w:rsidRPr="00C6656E">
              <w:rPr>
                <w:sz w:val="20"/>
                <w:highlight w:val="magenta"/>
              </w:rPr>
              <w:t xml:space="preserve"> / use of </w:t>
            </w:r>
            <w:r w:rsidRPr="00C6656E">
              <w:rPr>
                <w:b/>
                <w:sz w:val="20"/>
                <w:highlight w:val="magenta"/>
              </w:rPr>
              <w:t>imagination</w:t>
            </w:r>
            <w:r w:rsidRPr="00C6656E">
              <w:rPr>
                <w:sz w:val="20"/>
                <w:highlight w:val="magenta"/>
              </w:rPr>
              <w:t>, appropriate selection and application of dramatic techniques, communication skills, audience awareness, vocal and physical skills as an actor, clarity in log, detail in description and evaluation</w:t>
            </w:r>
          </w:p>
        </w:tc>
      </w:tr>
      <w:tr w:rsidR="00046C2D" w:rsidRPr="00115A52" w14:paraId="63F8E666" w14:textId="77777777" w:rsidTr="00C00B2A">
        <w:trPr>
          <w:trHeight w:val="201"/>
        </w:trPr>
        <w:tc>
          <w:tcPr>
            <w:tcW w:w="5301" w:type="dxa"/>
            <w:gridSpan w:val="4"/>
            <w:shd w:val="clear" w:color="auto" w:fill="auto"/>
          </w:tcPr>
          <w:p w14:paraId="6C3F9F44" w14:textId="77777777" w:rsidR="00046C2D" w:rsidRDefault="00046C2D" w:rsidP="00C00B2A">
            <w:pPr>
              <w:rPr>
                <w:rFonts w:cstheme="minorHAnsi"/>
                <w:b/>
                <w:bCs/>
                <w:sz w:val="20"/>
              </w:rPr>
            </w:pPr>
            <w:r w:rsidRPr="0063156A">
              <w:rPr>
                <w:rFonts w:cstheme="minorHAnsi"/>
                <w:b/>
                <w:bCs/>
                <w:sz w:val="20"/>
              </w:rPr>
              <w:lastRenderedPageBreak/>
              <w:t>Exemplary ‘Big’ Questions:</w:t>
            </w:r>
          </w:p>
          <w:p w14:paraId="5FCDE392" w14:textId="77777777" w:rsidR="00046C2D" w:rsidRPr="00115A52" w:rsidRDefault="00046C2D" w:rsidP="00C00B2A">
            <w:pPr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</w:pPr>
            <w:r w:rsidRPr="00115A52"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  <w:t>What are the key features of a top-grade answer?</w:t>
            </w:r>
          </w:p>
          <w:p w14:paraId="78A03938" w14:textId="77777777" w:rsidR="00046C2D" w:rsidRDefault="00046C2D" w:rsidP="00C00B2A">
            <w:pPr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</w:pPr>
            <w:r w:rsidRPr="00115A52"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  <w:t xml:space="preserve">How can you adapt your </w:t>
            </w:r>
            <w:r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  <w:t xml:space="preserve">log to </w:t>
            </w:r>
            <w:r w:rsidRPr="00115A52"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  <w:t>document</w:t>
            </w:r>
            <w:r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  <w:t xml:space="preserve"> how you made improvements?</w:t>
            </w:r>
          </w:p>
          <w:p w14:paraId="35C009BD" w14:textId="77777777" w:rsidR="00046C2D" w:rsidRPr="00115A52" w:rsidRDefault="00046C2D" w:rsidP="00C00B2A">
            <w:pPr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</w:pPr>
            <w:r>
              <w:rPr>
                <w:rStyle w:val="normaltextrun"/>
                <w:rFonts w:ascii="Calibri" w:hAnsi="Calibri"/>
                <w:color w:val="000000"/>
                <w:sz w:val="20"/>
                <w:bdr w:val="none" w:sz="0" w:space="0" w:color="auto" w:frame="1"/>
              </w:rPr>
              <w:t>How successful is your performance? How do you know this?</w:t>
            </w:r>
          </w:p>
          <w:p w14:paraId="23425CD2" w14:textId="77777777" w:rsidR="00046C2D" w:rsidRPr="00C6656E" w:rsidRDefault="00046C2D" w:rsidP="00C00B2A">
            <w:pPr>
              <w:jc w:val="center"/>
              <w:rPr>
                <w:i/>
              </w:rPr>
            </w:pPr>
          </w:p>
        </w:tc>
        <w:tc>
          <w:tcPr>
            <w:tcW w:w="5301" w:type="dxa"/>
            <w:gridSpan w:val="3"/>
            <w:shd w:val="clear" w:color="auto" w:fill="auto"/>
          </w:tcPr>
          <w:p w14:paraId="43EFB0DE" w14:textId="77777777" w:rsidR="00046C2D" w:rsidRPr="0063156A" w:rsidRDefault="00046C2D" w:rsidP="00C00B2A">
            <w:pPr>
              <w:rPr>
                <w:b/>
              </w:rPr>
            </w:pPr>
            <w:r w:rsidRPr="0063156A">
              <w:rPr>
                <w:b/>
              </w:rPr>
              <w:t>Wider reading / independent tasks:</w:t>
            </w:r>
          </w:p>
          <w:p w14:paraId="5D61008D" w14:textId="77777777" w:rsidR="00046C2D" w:rsidRDefault="00046C2D" w:rsidP="00C00B2A">
            <w:r>
              <w:t xml:space="preserve">Research into Ad Infinitum – aims/ style/ past productions </w:t>
            </w:r>
            <w:hyperlink r:id="rId8" w:history="1">
              <w:r w:rsidRPr="00D01C1F">
                <w:rPr>
                  <w:rStyle w:val="Hyperlink"/>
                </w:rPr>
                <w:t>https://ad-infinitum.org/beautiful-evil-things</w:t>
              </w:r>
            </w:hyperlink>
          </w:p>
          <w:p w14:paraId="6D5EFB22" w14:textId="77777777" w:rsidR="00046C2D" w:rsidRDefault="00046C2D" w:rsidP="00C00B2A">
            <w:pPr>
              <w:rPr>
                <w:sz w:val="20"/>
              </w:rPr>
            </w:pPr>
            <w:r>
              <w:t xml:space="preserve">Research devising techniques: google search guide to devising </w:t>
            </w:r>
            <w:r w:rsidRPr="00E266FD">
              <w:rPr>
                <w:sz w:val="20"/>
              </w:rPr>
              <w:t>(check out Pearson or Frantic assembly’s guides)</w:t>
            </w:r>
          </w:p>
          <w:p w14:paraId="6FD5465A" w14:textId="77777777" w:rsidR="00046C2D" w:rsidRPr="00115A52" w:rsidRDefault="00046C2D" w:rsidP="00C00B2A">
            <w:r>
              <w:rPr>
                <w:sz w:val="20"/>
              </w:rPr>
              <w:t>Re-read Blood Brothers – note performance ideas</w:t>
            </w:r>
            <w:r w:rsidRPr="00E266FD">
              <w:rPr>
                <w:sz w:val="20"/>
              </w:rPr>
              <w:t xml:space="preserve"> </w:t>
            </w:r>
          </w:p>
        </w:tc>
      </w:tr>
      <w:tr w:rsidR="00046C2D" w:rsidRPr="0063156A" w14:paraId="00CCD7E5" w14:textId="77777777" w:rsidTr="00C00B2A">
        <w:trPr>
          <w:trHeight w:val="201"/>
        </w:trPr>
        <w:tc>
          <w:tcPr>
            <w:tcW w:w="10602" w:type="dxa"/>
            <w:gridSpan w:val="7"/>
            <w:shd w:val="clear" w:color="auto" w:fill="auto"/>
          </w:tcPr>
          <w:p w14:paraId="5EABD30F" w14:textId="77777777" w:rsidR="00046C2D" w:rsidRPr="0063156A" w:rsidRDefault="00046C2D" w:rsidP="00C00B2A">
            <w:pPr>
              <w:rPr>
                <w:b/>
              </w:rPr>
            </w:pPr>
            <w:r w:rsidRPr="00585C2F">
              <w:rPr>
                <w:b/>
              </w:rPr>
              <w:t>Key Vocabulary</w:t>
            </w:r>
            <w:r>
              <w:rPr>
                <w:b/>
              </w:rPr>
              <w:t xml:space="preserve">:  </w:t>
            </w:r>
            <w:r w:rsidRPr="006117E2">
              <w:rPr>
                <w:sz w:val="20"/>
              </w:rPr>
              <w:t xml:space="preserve">spatial awareness, auditorium, morph, interaction, tension, characterisation, </w:t>
            </w:r>
            <w:proofErr w:type="spellStart"/>
            <w:r w:rsidRPr="006117E2">
              <w:rPr>
                <w:sz w:val="20"/>
              </w:rPr>
              <w:t>physicalisation</w:t>
            </w:r>
            <w:proofErr w:type="spellEnd"/>
            <w:r w:rsidRPr="006117E2">
              <w:rPr>
                <w:sz w:val="20"/>
              </w:rPr>
              <w:t>, energy</w:t>
            </w:r>
          </w:p>
        </w:tc>
      </w:tr>
      <w:tr w:rsidR="00046C2D" w:rsidRPr="00E266FD" w14:paraId="3A687489" w14:textId="77777777" w:rsidTr="00C00B2A">
        <w:trPr>
          <w:trHeight w:val="386"/>
        </w:trPr>
        <w:tc>
          <w:tcPr>
            <w:tcW w:w="10602" w:type="dxa"/>
            <w:gridSpan w:val="7"/>
            <w:shd w:val="clear" w:color="auto" w:fill="auto"/>
          </w:tcPr>
          <w:p w14:paraId="4D831FD1" w14:textId="77777777" w:rsidR="00046C2D" w:rsidRPr="00E266FD" w:rsidRDefault="00046C2D" w:rsidP="00C00B2A">
            <w:r w:rsidRPr="00731B7F">
              <w:rPr>
                <w:b/>
              </w:rPr>
              <w:t>Lessons:</w:t>
            </w:r>
            <w:r>
              <w:t xml:space="preserve">    Week A: Mon p</w:t>
            </w:r>
            <w:proofErr w:type="gramStart"/>
            <w:r>
              <w:t>1 ,</w:t>
            </w:r>
            <w:proofErr w:type="gramEnd"/>
            <w:r>
              <w:t xml:space="preserve"> Thurs p5, Fri p2                                                                      Week B: Mon p3, Thurs p2</w:t>
            </w:r>
          </w:p>
        </w:tc>
      </w:tr>
      <w:tr w:rsidR="00046C2D" w14:paraId="3CACA4A4" w14:textId="77777777" w:rsidTr="00C00B2A">
        <w:trPr>
          <w:trHeight w:val="382"/>
        </w:trPr>
        <w:tc>
          <w:tcPr>
            <w:tcW w:w="1292" w:type="dxa"/>
          </w:tcPr>
          <w:p w14:paraId="544B8861" w14:textId="77777777" w:rsidR="00046C2D" w:rsidRDefault="00046C2D" w:rsidP="00C00B2A"/>
        </w:tc>
        <w:tc>
          <w:tcPr>
            <w:tcW w:w="1703" w:type="dxa"/>
          </w:tcPr>
          <w:p w14:paraId="70BBDE8E" w14:textId="77777777" w:rsidR="00046C2D" w:rsidRDefault="00046C2D" w:rsidP="00C00B2A">
            <w:r>
              <w:t xml:space="preserve">Mon </w:t>
            </w:r>
          </w:p>
        </w:tc>
        <w:tc>
          <w:tcPr>
            <w:tcW w:w="1948" w:type="dxa"/>
          </w:tcPr>
          <w:p w14:paraId="7255EE4F" w14:textId="77777777" w:rsidR="00046C2D" w:rsidRDefault="00046C2D" w:rsidP="00C00B2A">
            <w:r>
              <w:t>Tues</w:t>
            </w:r>
          </w:p>
        </w:tc>
        <w:tc>
          <w:tcPr>
            <w:tcW w:w="1956" w:type="dxa"/>
            <w:gridSpan w:val="2"/>
          </w:tcPr>
          <w:p w14:paraId="65A44F4C" w14:textId="77777777" w:rsidR="00046C2D" w:rsidRDefault="00046C2D" w:rsidP="00C00B2A">
            <w:r>
              <w:t>Wed</w:t>
            </w:r>
          </w:p>
        </w:tc>
        <w:tc>
          <w:tcPr>
            <w:tcW w:w="1853" w:type="dxa"/>
          </w:tcPr>
          <w:p w14:paraId="6B830786" w14:textId="77777777" w:rsidR="00046C2D" w:rsidRDefault="00046C2D" w:rsidP="00C00B2A">
            <w:r>
              <w:t>Thurs</w:t>
            </w:r>
          </w:p>
        </w:tc>
        <w:tc>
          <w:tcPr>
            <w:tcW w:w="1850" w:type="dxa"/>
          </w:tcPr>
          <w:p w14:paraId="1CC4959F" w14:textId="77777777" w:rsidR="00046C2D" w:rsidRDefault="00046C2D" w:rsidP="00C00B2A">
            <w:r>
              <w:t>Fri</w:t>
            </w:r>
          </w:p>
        </w:tc>
      </w:tr>
      <w:tr w:rsidR="00046C2D" w14:paraId="48C0626F" w14:textId="77777777" w:rsidTr="00C00B2A">
        <w:trPr>
          <w:trHeight w:val="382"/>
        </w:trPr>
        <w:tc>
          <w:tcPr>
            <w:tcW w:w="1292" w:type="dxa"/>
          </w:tcPr>
          <w:p w14:paraId="4635040A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7AE8D303" w14:textId="60D6EF42" w:rsidR="00046C2D" w:rsidRDefault="00046C2D" w:rsidP="00C00B2A">
            <w:r>
              <w:t xml:space="preserve">* </w:t>
            </w:r>
            <w:r w:rsidRPr="005D6C38">
              <w:rPr>
                <w:sz w:val="14"/>
                <w:highlight w:val="cyan"/>
              </w:rPr>
              <w:t>TT</w:t>
            </w:r>
            <w:r>
              <w:t xml:space="preserve"> </w:t>
            </w:r>
            <w:r w:rsidR="0084528E" w:rsidRPr="0084528E">
              <w:rPr>
                <w:highlight w:val="red"/>
              </w:rPr>
              <w:t>BB</w:t>
            </w:r>
          </w:p>
          <w:p w14:paraId="50F4230F" w14:textId="1BB07519" w:rsidR="00046C2D" w:rsidRDefault="00046C2D" w:rsidP="00C00B2A">
            <w:r w:rsidRPr="005F61EC">
              <w:rPr>
                <w:sz w:val="16"/>
              </w:rPr>
              <w:t xml:space="preserve">HW: </w:t>
            </w:r>
            <w:r w:rsidR="0084528E">
              <w:rPr>
                <w:sz w:val="16"/>
              </w:rPr>
              <w:t>Complete full BB paper</w:t>
            </w:r>
            <w:r w:rsidRPr="005F61EC">
              <w:rPr>
                <w:sz w:val="16"/>
              </w:rPr>
              <w:t xml:space="preserve"> </w:t>
            </w:r>
          </w:p>
        </w:tc>
        <w:tc>
          <w:tcPr>
            <w:tcW w:w="1948" w:type="dxa"/>
          </w:tcPr>
          <w:p w14:paraId="40F1D1C9" w14:textId="77777777" w:rsidR="00046C2D" w:rsidRDefault="00046C2D" w:rsidP="00C00B2A"/>
        </w:tc>
        <w:tc>
          <w:tcPr>
            <w:tcW w:w="1956" w:type="dxa"/>
            <w:gridSpan w:val="2"/>
          </w:tcPr>
          <w:p w14:paraId="1809F5F9" w14:textId="77777777" w:rsidR="00046C2D" w:rsidRDefault="00046C2D" w:rsidP="00C00B2A"/>
        </w:tc>
        <w:tc>
          <w:tcPr>
            <w:tcW w:w="1853" w:type="dxa"/>
          </w:tcPr>
          <w:p w14:paraId="512DFECA" w14:textId="74EF8866" w:rsidR="00046C2D" w:rsidRDefault="00046C2D" w:rsidP="00C00B2A">
            <w:pPr>
              <w:rPr>
                <w:rStyle w:val="normaltextrun"/>
                <w:rFonts w:ascii="Calibri" w:hAnsi="Calibri" w:cs="Calibri"/>
                <w:sz w:val="16"/>
                <w:szCs w:val="20"/>
              </w:rPr>
            </w:pPr>
            <w:r>
              <w:t>*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 w:rsidR="0084528E" w:rsidRPr="000405DA">
              <w:rPr>
                <w:highlight w:val="yellow"/>
              </w:rPr>
              <w:t>Live Pro</w:t>
            </w:r>
            <w:r w:rsidR="0084528E">
              <w:t xml:space="preserve"> </w:t>
            </w:r>
            <w:r w:rsidR="0084528E" w:rsidRPr="00100157">
              <w:rPr>
                <w:sz w:val="16"/>
              </w:rPr>
              <w:t xml:space="preserve">prep Ad </w:t>
            </w:r>
            <w:proofErr w:type="gramStart"/>
            <w:r w:rsidR="0084528E" w:rsidRPr="00100157">
              <w:rPr>
                <w:sz w:val="16"/>
              </w:rPr>
              <w:t>Infinitum</w:t>
            </w:r>
            <w:r w:rsidR="0084528E" w:rsidRPr="005F61EC">
              <w:rPr>
                <w:rStyle w:val="normaltextrun"/>
                <w:rFonts w:ascii="Calibri" w:hAnsi="Calibri" w:cs="Calibri"/>
                <w:sz w:val="16"/>
                <w:szCs w:val="20"/>
              </w:rPr>
              <w:t xml:space="preserve"> </w:t>
            </w:r>
            <w:r w:rsidR="0084528E">
              <w:rPr>
                <w:rStyle w:val="normaltextrun"/>
                <w:rFonts w:ascii="Calibri" w:hAnsi="Calibri" w:cs="Calibri"/>
                <w:sz w:val="16"/>
                <w:szCs w:val="20"/>
              </w:rPr>
              <w:t xml:space="preserve"> link</w:t>
            </w:r>
            <w:proofErr w:type="gramEnd"/>
            <w:r w:rsidR="0084528E">
              <w:rPr>
                <w:rStyle w:val="normaltextrun"/>
                <w:rFonts w:ascii="Calibri" w:hAnsi="Calibri" w:cs="Calibri"/>
                <w:sz w:val="16"/>
                <w:szCs w:val="20"/>
              </w:rPr>
              <w:t xml:space="preserve"> to </w:t>
            </w:r>
          </w:p>
          <w:p w14:paraId="6C946119" w14:textId="780B5A86" w:rsidR="00046C2D" w:rsidRDefault="0084528E" w:rsidP="00C00B2A">
            <w:r>
              <w:rPr>
                <w:rStyle w:val="normaltextrun"/>
                <w:rFonts w:ascii="Calibri" w:hAnsi="Calibri" w:cs="Calibri"/>
                <w:sz w:val="16"/>
                <w:szCs w:val="20"/>
                <w:highlight w:val="magenta"/>
              </w:rPr>
              <w:t>D</w:t>
            </w:r>
            <w:r w:rsidR="00046C2D" w:rsidRPr="000405DA">
              <w:rPr>
                <w:rStyle w:val="normaltextrun"/>
                <w:rFonts w:ascii="Calibri" w:hAnsi="Calibri" w:cs="Calibri"/>
                <w:sz w:val="16"/>
                <w:szCs w:val="20"/>
                <w:highlight w:val="magenta"/>
              </w:rPr>
              <w:t>evised piece</w:t>
            </w:r>
            <w:r w:rsidR="00046C2D">
              <w:rPr>
                <w:rStyle w:val="normaltextrun"/>
                <w:rFonts w:ascii="Calibri" w:hAnsi="Calibri" w:cs="Calibri"/>
                <w:sz w:val="16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6"/>
                <w:szCs w:val="20"/>
              </w:rPr>
              <w:t>S&amp;W</w:t>
            </w:r>
          </w:p>
        </w:tc>
        <w:tc>
          <w:tcPr>
            <w:tcW w:w="1850" w:type="dxa"/>
          </w:tcPr>
          <w:p w14:paraId="23DDB8E3" w14:textId="77777777" w:rsidR="0084528E" w:rsidRDefault="00046C2D" w:rsidP="00C00B2A">
            <w:pPr>
              <w:rPr>
                <w:sz w:val="16"/>
                <w:highlight w:val="magenta"/>
              </w:rPr>
            </w:pPr>
            <w:r>
              <w:t xml:space="preserve">*  </w:t>
            </w:r>
            <w:r w:rsidR="0084528E">
              <w:t>D</w:t>
            </w:r>
            <w:r w:rsidRPr="000405DA">
              <w:rPr>
                <w:sz w:val="16"/>
                <w:highlight w:val="magenta"/>
              </w:rPr>
              <w:t>evised</w:t>
            </w:r>
          </w:p>
          <w:p w14:paraId="135DF47F" w14:textId="492B4D24" w:rsidR="00046C2D" w:rsidRDefault="0084528E" w:rsidP="00C00B2A">
            <w:r w:rsidRPr="0084528E">
              <w:rPr>
                <w:sz w:val="14"/>
                <w:highlight w:val="magenta"/>
              </w:rPr>
              <w:t>implementing improvements</w:t>
            </w:r>
          </w:p>
          <w:p w14:paraId="16795BB8" w14:textId="77777777" w:rsidR="00046C2D" w:rsidRDefault="00046C2D" w:rsidP="00C00B2A"/>
        </w:tc>
      </w:tr>
      <w:tr w:rsidR="00046C2D" w14:paraId="2ADFBDEA" w14:textId="77777777" w:rsidTr="00C00B2A">
        <w:trPr>
          <w:trHeight w:val="382"/>
        </w:trPr>
        <w:tc>
          <w:tcPr>
            <w:tcW w:w="1292" w:type="dxa"/>
          </w:tcPr>
          <w:p w14:paraId="178D05D5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115C982E" w14:textId="77777777" w:rsidR="00046C2D" w:rsidRDefault="0084528E" w:rsidP="0084528E">
            <w:pPr>
              <w:rPr>
                <w:highlight w:val="yellow"/>
              </w:rPr>
            </w:pPr>
            <w:r w:rsidRPr="0084528E">
              <w:rPr>
                <w:highlight w:val="yellow"/>
              </w:rPr>
              <w:t>Live Pro</w:t>
            </w:r>
          </w:p>
          <w:p w14:paraId="18257720" w14:textId="1CB537DB" w:rsidR="0084528E" w:rsidRDefault="0084528E" w:rsidP="0084528E">
            <w:r w:rsidRPr="0084528E">
              <w:rPr>
                <w:sz w:val="14"/>
              </w:rPr>
              <w:t>Reminder of how to score highly and examples based on Ad Infinitum</w:t>
            </w:r>
          </w:p>
        </w:tc>
        <w:tc>
          <w:tcPr>
            <w:tcW w:w="1948" w:type="dxa"/>
          </w:tcPr>
          <w:p w14:paraId="7057C9AF" w14:textId="77777777" w:rsidR="00046C2D" w:rsidRPr="00EA5EC9" w:rsidRDefault="00046C2D" w:rsidP="00C00B2A">
            <w:pPr>
              <w:rPr>
                <w:highlight w:val="lightGray"/>
              </w:rPr>
            </w:pPr>
            <w:r w:rsidRPr="00EA5EC9">
              <w:rPr>
                <w:sz w:val="18"/>
                <w:highlight w:val="lightGray"/>
              </w:rPr>
              <w:t>6</w:t>
            </w:r>
            <w:r w:rsidRPr="00EA5EC9">
              <w:rPr>
                <w:sz w:val="18"/>
                <w:highlight w:val="lightGray"/>
                <w:vertAlign w:val="superscript"/>
              </w:rPr>
              <w:t>th</w:t>
            </w:r>
            <w:r w:rsidRPr="00EA5EC9">
              <w:rPr>
                <w:sz w:val="18"/>
                <w:highlight w:val="lightGray"/>
              </w:rPr>
              <w:t xml:space="preserve"> form open eve</w:t>
            </w:r>
          </w:p>
        </w:tc>
        <w:tc>
          <w:tcPr>
            <w:tcW w:w="1956" w:type="dxa"/>
            <w:gridSpan w:val="2"/>
          </w:tcPr>
          <w:p w14:paraId="72E12E37" w14:textId="77777777" w:rsidR="00046C2D" w:rsidRDefault="00046C2D" w:rsidP="00C00B2A"/>
        </w:tc>
        <w:tc>
          <w:tcPr>
            <w:tcW w:w="1853" w:type="dxa"/>
          </w:tcPr>
          <w:p w14:paraId="43B6E6B2" w14:textId="0C53312C" w:rsidR="00046C2D" w:rsidRDefault="00046C2D" w:rsidP="00C00B2A">
            <w:pP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00FF"/>
              </w:rPr>
            </w:pPr>
            <w:r>
              <w:t>*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 w:rsidR="0084528E">
              <w:rPr>
                <w:rStyle w:val="normaltextrun"/>
                <w:rFonts w:ascii="Calibri" w:hAnsi="Calibri" w:cs="Calibri"/>
                <w:sz w:val="20"/>
                <w:szCs w:val="20"/>
              </w:rPr>
              <w:t>D</w:t>
            </w:r>
            <w:r w:rsidRPr="00100157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00FF"/>
              </w:rPr>
              <w:t>evised piece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00FF"/>
              </w:rPr>
              <w:t xml:space="preserve">, </w:t>
            </w:r>
            <w:r w:rsidR="0084528E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00FF"/>
              </w:rPr>
              <w:t>making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00FF"/>
              </w:rPr>
              <w:t xml:space="preserve"> improve</w:t>
            </w:r>
            <w:r w:rsidR="0084528E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00FF"/>
              </w:rPr>
              <w:t>ments</w:t>
            </w:r>
          </w:p>
          <w:p w14:paraId="5ABD1819" w14:textId="77777777" w:rsidR="00046C2D" w:rsidRPr="00100157" w:rsidRDefault="00046C2D" w:rsidP="00C00B2A">
            <w:pPr>
              <w:rPr>
                <w:rFonts w:ascii="Calibri" w:hAnsi="Calibri" w:cs="Calibri"/>
                <w:sz w:val="16"/>
                <w:szCs w:val="16"/>
                <w:shd w:val="clear" w:color="auto" w:fill="FF00FF"/>
              </w:rPr>
            </w:pPr>
          </w:p>
        </w:tc>
        <w:tc>
          <w:tcPr>
            <w:tcW w:w="1850" w:type="dxa"/>
          </w:tcPr>
          <w:p w14:paraId="23526454" w14:textId="77777777" w:rsidR="00046C2D" w:rsidRDefault="00046C2D" w:rsidP="00C00B2A"/>
        </w:tc>
      </w:tr>
      <w:tr w:rsidR="00046C2D" w14:paraId="5C6DD5FB" w14:textId="77777777" w:rsidTr="00C00B2A">
        <w:trPr>
          <w:trHeight w:val="357"/>
        </w:trPr>
        <w:tc>
          <w:tcPr>
            <w:tcW w:w="1292" w:type="dxa"/>
          </w:tcPr>
          <w:p w14:paraId="648573DA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7A0CAE09" w14:textId="53F93656" w:rsidR="0084528E" w:rsidRDefault="00046C2D" w:rsidP="00C00B2A">
            <w:r>
              <w:t>*</w:t>
            </w:r>
            <w:r w:rsidR="0084528E" w:rsidRPr="0084528E">
              <w:rPr>
                <w:sz w:val="18"/>
              </w:rPr>
              <w:t>Feedback BB</w:t>
            </w:r>
          </w:p>
          <w:p w14:paraId="6EBA54B9" w14:textId="4E930AA8" w:rsidR="00046C2D" w:rsidRDefault="00046C2D" w:rsidP="00C00B2A">
            <w:r w:rsidRPr="000405DA">
              <w:rPr>
                <w:sz w:val="18"/>
                <w:highlight w:val="magenta"/>
              </w:rPr>
              <w:t>Devised</w:t>
            </w:r>
            <w:r w:rsidRPr="00100157">
              <w:rPr>
                <w:sz w:val="18"/>
              </w:rPr>
              <w:t xml:space="preserve"> strategies</w:t>
            </w:r>
          </w:p>
        </w:tc>
        <w:tc>
          <w:tcPr>
            <w:tcW w:w="1948" w:type="dxa"/>
          </w:tcPr>
          <w:p w14:paraId="7D5137F0" w14:textId="77777777" w:rsidR="00046C2D" w:rsidRDefault="00046C2D" w:rsidP="00C00B2A"/>
        </w:tc>
        <w:tc>
          <w:tcPr>
            <w:tcW w:w="1956" w:type="dxa"/>
            <w:gridSpan w:val="2"/>
          </w:tcPr>
          <w:p w14:paraId="2FDBE069" w14:textId="77777777" w:rsidR="00046C2D" w:rsidRPr="00EA5EC9" w:rsidRDefault="00046C2D" w:rsidP="00C00B2A">
            <w:pPr>
              <w:rPr>
                <w:highlight w:val="lightGray"/>
              </w:rPr>
            </w:pPr>
            <w:r w:rsidRPr="00EA5EC9">
              <w:rPr>
                <w:highlight w:val="lightGray"/>
              </w:rPr>
              <w:t>Y11 parents eve</w:t>
            </w:r>
          </w:p>
        </w:tc>
        <w:tc>
          <w:tcPr>
            <w:tcW w:w="1853" w:type="dxa"/>
          </w:tcPr>
          <w:p w14:paraId="213CD71E" w14:textId="77777777" w:rsidR="00046C2D" w:rsidRDefault="00046C2D" w:rsidP="00C00B2A">
            <w:r>
              <w:t>*</w:t>
            </w:r>
            <w:r w:rsidRPr="000405DA">
              <w:rPr>
                <w:highlight w:val="magenta"/>
              </w:rPr>
              <w:t>Devised piece</w:t>
            </w:r>
          </w:p>
        </w:tc>
        <w:tc>
          <w:tcPr>
            <w:tcW w:w="1850" w:type="dxa"/>
          </w:tcPr>
          <w:p w14:paraId="36154B80" w14:textId="77777777" w:rsidR="00046C2D" w:rsidRDefault="00046C2D" w:rsidP="00C00B2A">
            <w:r>
              <w:t>*</w:t>
            </w:r>
            <w:r w:rsidRPr="000405DA">
              <w:rPr>
                <w:highlight w:val="magenta"/>
              </w:rPr>
              <w:t>Devised piece</w:t>
            </w:r>
          </w:p>
          <w:p w14:paraId="69FE50C7" w14:textId="67E707DD" w:rsidR="00046C2D" w:rsidRDefault="0084528E" w:rsidP="00C00B2A">
            <w:r w:rsidRPr="0084528E">
              <w:rPr>
                <w:sz w:val="20"/>
                <w:highlight w:val="yellow"/>
              </w:rPr>
              <w:t>Live pro homework</w:t>
            </w:r>
          </w:p>
        </w:tc>
      </w:tr>
      <w:tr w:rsidR="00046C2D" w14:paraId="60F08721" w14:textId="77777777" w:rsidTr="00C00B2A">
        <w:trPr>
          <w:trHeight w:val="548"/>
        </w:trPr>
        <w:tc>
          <w:tcPr>
            <w:tcW w:w="1292" w:type="dxa"/>
          </w:tcPr>
          <w:p w14:paraId="7CB6E967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102511DA" w14:textId="77777777" w:rsidR="00046C2D" w:rsidRDefault="00046C2D" w:rsidP="00C00B2A">
            <w:r>
              <w:t xml:space="preserve">* </w:t>
            </w:r>
            <w:r w:rsidRPr="000405DA">
              <w:rPr>
                <w:highlight w:val="yellow"/>
              </w:rPr>
              <w:t>Live Pro</w:t>
            </w:r>
            <w:r>
              <w:t xml:space="preserve"> </w:t>
            </w:r>
            <w:r w:rsidRPr="00100157">
              <w:rPr>
                <w:sz w:val="16"/>
              </w:rPr>
              <w:t>prep Ad Infinitum</w:t>
            </w:r>
            <w:r>
              <w:rPr>
                <w:sz w:val="16"/>
              </w:rPr>
              <w:t>, example essay</w:t>
            </w:r>
          </w:p>
        </w:tc>
        <w:tc>
          <w:tcPr>
            <w:tcW w:w="1948" w:type="dxa"/>
          </w:tcPr>
          <w:p w14:paraId="792A8E5E" w14:textId="77777777" w:rsidR="00046C2D" w:rsidRDefault="00046C2D" w:rsidP="00C00B2A">
            <w:r w:rsidRPr="0075523B">
              <w:rPr>
                <w:sz w:val="16"/>
                <w:highlight w:val="yellow"/>
              </w:rPr>
              <w:t>Live Pro: lecture theatre PM Ad Infinitum</w:t>
            </w:r>
          </w:p>
        </w:tc>
        <w:tc>
          <w:tcPr>
            <w:tcW w:w="1956" w:type="dxa"/>
            <w:gridSpan w:val="2"/>
          </w:tcPr>
          <w:p w14:paraId="70A4927F" w14:textId="77777777" w:rsidR="00046C2D" w:rsidRDefault="00046C2D" w:rsidP="00C00B2A">
            <w:bookmarkStart w:id="0" w:name="_GoBack"/>
            <w:bookmarkEnd w:id="0"/>
          </w:p>
        </w:tc>
        <w:tc>
          <w:tcPr>
            <w:tcW w:w="1853" w:type="dxa"/>
          </w:tcPr>
          <w:p w14:paraId="74951722" w14:textId="77777777" w:rsidR="00046C2D" w:rsidRDefault="00046C2D" w:rsidP="00C00B2A">
            <w:r>
              <w:t>*</w:t>
            </w:r>
            <w:r w:rsidRPr="000405DA">
              <w:rPr>
                <w:sz w:val="18"/>
                <w:highlight w:val="yellow"/>
              </w:rPr>
              <w:t>Live pro</w:t>
            </w:r>
            <w:r>
              <w:rPr>
                <w:sz w:val="18"/>
              </w:rPr>
              <w:t xml:space="preserve"> moments /</w:t>
            </w:r>
            <w:r w:rsidRPr="00100157">
              <w:rPr>
                <w:sz w:val="18"/>
              </w:rPr>
              <w:t xml:space="preserve"> ideas for devised</w:t>
            </w:r>
          </w:p>
        </w:tc>
        <w:tc>
          <w:tcPr>
            <w:tcW w:w="1850" w:type="dxa"/>
          </w:tcPr>
          <w:p w14:paraId="16A55D14" w14:textId="77777777" w:rsidR="00046C2D" w:rsidRDefault="00046C2D" w:rsidP="00C00B2A"/>
        </w:tc>
      </w:tr>
      <w:tr w:rsidR="00046C2D" w14:paraId="4B1BE79D" w14:textId="77777777" w:rsidTr="00C00B2A">
        <w:trPr>
          <w:trHeight w:val="382"/>
        </w:trPr>
        <w:tc>
          <w:tcPr>
            <w:tcW w:w="1292" w:type="dxa"/>
          </w:tcPr>
          <w:p w14:paraId="067CE60B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0091DA70" w14:textId="77777777" w:rsidR="00046C2D" w:rsidRDefault="00046C2D" w:rsidP="00C00B2A">
            <w:r>
              <w:t>*</w:t>
            </w:r>
            <w:r w:rsidRPr="000405DA">
              <w:rPr>
                <w:highlight w:val="magenta"/>
              </w:rPr>
              <w:t>Devised</w:t>
            </w:r>
          </w:p>
        </w:tc>
        <w:tc>
          <w:tcPr>
            <w:tcW w:w="1948" w:type="dxa"/>
          </w:tcPr>
          <w:p w14:paraId="7675B521" w14:textId="77777777" w:rsidR="00046C2D" w:rsidRDefault="00046C2D" w:rsidP="00C00B2A"/>
        </w:tc>
        <w:tc>
          <w:tcPr>
            <w:tcW w:w="1956" w:type="dxa"/>
            <w:gridSpan w:val="2"/>
          </w:tcPr>
          <w:p w14:paraId="1CB2A6E8" w14:textId="77777777" w:rsidR="00046C2D" w:rsidRDefault="00046C2D" w:rsidP="00C00B2A"/>
        </w:tc>
        <w:tc>
          <w:tcPr>
            <w:tcW w:w="1853" w:type="dxa"/>
          </w:tcPr>
          <w:p w14:paraId="0CB9D14D" w14:textId="77777777" w:rsidR="00046C2D" w:rsidRDefault="00046C2D" w:rsidP="00C00B2A">
            <w:r>
              <w:t>*</w:t>
            </w:r>
            <w:r w:rsidRPr="000405DA">
              <w:rPr>
                <w:sz w:val="18"/>
              </w:rPr>
              <w:t xml:space="preserve">Full paper revision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TT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</w:p>
        </w:tc>
        <w:tc>
          <w:tcPr>
            <w:tcW w:w="1850" w:type="dxa"/>
          </w:tcPr>
          <w:p w14:paraId="4F9F213B" w14:textId="77777777" w:rsidR="00046C2D" w:rsidRDefault="00046C2D" w:rsidP="00C00B2A">
            <w:pP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</w:pPr>
            <w:r>
              <w:t xml:space="preserve">* </w:t>
            </w:r>
            <w:r w:rsidRPr="000405DA">
              <w:rPr>
                <w:sz w:val="18"/>
              </w:rPr>
              <w:t xml:space="preserve">Full paper revision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TT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</w:p>
          <w:p w14:paraId="26CABF5C" w14:textId="77777777" w:rsidR="00046C2D" w:rsidRDefault="00046C2D" w:rsidP="00C00B2A"/>
        </w:tc>
      </w:tr>
      <w:tr w:rsidR="00046C2D" w:rsidRPr="0075523B" w14:paraId="167C7CF3" w14:textId="77777777" w:rsidTr="00C00B2A">
        <w:trPr>
          <w:trHeight w:val="357"/>
        </w:trPr>
        <w:tc>
          <w:tcPr>
            <w:tcW w:w="1292" w:type="dxa"/>
          </w:tcPr>
          <w:p w14:paraId="08915EE9" w14:textId="77777777" w:rsidR="00046C2D" w:rsidRDefault="00046C2D" w:rsidP="00C00B2A">
            <w:proofErr w:type="gramStart"/>
            <w:r>
              <w:t xml:space="preserve">B  </w:t>
            </w:r>
            <w:r w:rsidRPr="006D5451">
              <w:rPr>
                <w:b/>
                <w:i/>
                <w:sz w:val="18"/>
              </w:rPr>
              <w:t>Yr</w:t>
            </w:r>
            <w:proofErr w:type="gramEnd"/>
            <w:r w:rsidRPr="006D5451">
              <w:rPr>
                <w:b/>
                <w:i/>
                <w:sz w:val="18"/>
              </w:rPr>
              <w:t>11 mocks</w:t>
            </w:r>
          </w:p>
        </w:tc>
        <w:tc>
          <w:tcPr>
            <w:tcW w:w="1703" w:type="dxa"/>
            <w:shd w:val="clear" w:color="auto" w:fill="BDD6EE" w:themeFill="accent5" w:themeFillTint="66"/>
          </w:tcPr>
          <w:p w14:paraId="4BF2C133" w14:textId="77777777" w:rsidR="00046C2D" w:rsidRDefault="00046C2D" w:rsidP="00C00B2A">
            <w:r w:rsidRPr="006D5451">
              <w:rPr>
                <w:sz w:val="18"/>
              </w:rPr>
              <w:t>Yr11 mocks start</w:t>
            </w:r>
          </w:p>
        </w:tc>
        <w:tc>
          <w:tcPr>
            <w:tcW w:w="1948" w:type="dxa"/>
            <w:shd w:val="clear" w:color="auto" w:fill="BDD6EE" w:themeFill="accent5" w:themeFillTint="66"/>
          </w:tcPr>
          <w:p w14:paraId="3AEA8FFA" w14:textId="77777777" w:rsidR="00046C2D" w:rsidRDefault="00046C2D" w:rsidP="00C00B2A"/>
        </w:tc>
        <w:tc>
          <w:tcPr>
            <w:tcW w:w="1956" w:type="dxa"/>
            <w:gridSpan w:val="2"/>
            <w:shd w:val="clear" w:color="auto" w:fill="BDD6EE" w:themeFill="accent5" w:themeFillTint="66"/>
          </w:tcPr>
          <w:p w14:paraId="53A24A7A" w14:textId="77777777" w:rsidR="00046C2D" w:rsidRDefault="00046C2D" w:rsidP="00C00B2A"/>
        </w:tc>
        <w:tc>
          <w:tcPr>
            <w:tcW w:w="1853" w:type="dxa"/>
            <w:shd w:val="clear" w:color="auto" w:fill="BDD6EE" w:themeFill="accent5" w:themeFillTint="66"/>
          </w:tcPr>
          <w:p w14:paraId="1410104D" w14:textId="77777777" w:rsidR="00046C2D" w:rsidRDefault="00046C2D" w:rsidP="00C00B2A"/>
        </w:tc>
        <w:tc>
          <w:tcPr>
            <w:tcW w:w="1850" w:type="dxa"/>
            <w:shd w:val="clear" w:color="auto" w:fill="BDD6EE" w:themeFill="accent5" w:themeFillTint="66"/>
          </w:tcPr>
          <w:p w14:paraId="474E159E" w14:textId="77777777" w:rsidR="00046C2D" w:rsidRDefault="00046C2D" w:rsidP="00C00B2A">
            <w:pPr>
              <w:rPr>
                <w:sz w:val="14"/>
              </w:rPr>
            </w:pPr>
            <w:r w:rsidRPr="0075523B">
              <w:rPr>
                <w:sz w:val="14"/>
              </w:rPr>
              <w:t>½ day</w:t>
            </w:r>
            <w:r>
              <w:rPr>
                <w:sz w:val="14"/>
              </w:rPr>
              <w:t xml:space="preserve"> finish</w:t>
            </w:r>
          </w:p>
          <w:p w14:paraId="19A0185B" w14:textId="77777777" w:rsidR="00046C2D" w:rsidRDefault="00046C2D" w:rsidP="00C00B2A">
            <w:pPr>
              <w:rPr>
                <w:sz w:val="14"/>
              </w:rPr>
            </w:pPr>
          </w:p>
          <w:p w14:paraId="2DD31940" w14:textId="77777777" w:rsidR="00046C2D" w:rsidRPr="0075523B" w:rsidRDefault="00046C2D" w:rsidP="00C00B2A">
            <w:pPr>
              <w:rPr>
                <w:sz w:val="14"/>
              </w:rPr>
            </w:pPr>
          </w:p>
        </w:tc>
      </w:tr>
      <w:tr w:rsidR="00046C2D" w:rsidRPr="0075523B" w14:paraId="6E37FD8D" w14:textId="77777777" w:rsidTr="00C00B2A">
        <w:trPr>
          <w:trHeight w:val="382"/>
        </w:trPr>
        <w:tc>
          <w:tcPr>
            <w:tcW w:w="1292" w:type="dxa"/>
          </w:tcPr>
          <w:p w14:paraId="40D241CE" w14:textId="77777777" w:rsidR="00046C2D" w:rsidRDefault="00046C2D" w:rsidP="00C00B2A">
            <w:r>
              <w:t xml:space="preserve">A </w:t>
            </w:r>
            <w:proofErr w:type="spellStart"/>
            <w:r w:rsidRPr="006D5451">
              <w:rPr>
                <w:b/>
                <w:i/>
                <w:sz w:val="18"/>
              </w:rPr>
              <w:t>Yr</w:t>
            </w:r>
            <w:proofErr w:type="spellEnd"/>
            <w:r w:rsidRPr="006D5451">
              <w:rPr>
                <w:b/>
                <w:i/>
                <w:sz w:val="18"/>
              </w:rPr>
              <w:t xml:space="preserve"> 11 mocks</w:t>
            </w:r>
          </w:p>
        </w:tc>
        <w:tc>
          <w:tcPr>
            <w:tcW w:w="1703" w:type="dxa"/>
            <w:shd w:val="clear" w:color="auto" w:fill="BDD6EE" w:themeFill="accent5" w:themeFillTint="66"/>
          </w:tcPr>
          <w:p w14:paraId="5D335945" w14:textId="77777777" w:rsidR="00046C2D" w:rsidRDefault="00046C2D" w:rsidP="00C00B2A"/>
        </w:tc>
        <w:tc>
          <w:tcPr>
            <w:tcW w:w="1948" w:type="dxa"/>
            <w:shd w:val="clear" w:color="auto" w:fill="BDD6EE" w:themeFill="accent5" w:themeFillTint="66"/>
          </w:tcPr>
          <w:p w14:paraId="15F49951" w14:textId="77777777" w:rsidR="00046C2D" w:rsidRDefault="00046C2D" w:rsidP="00C00B2A"/>
        </w:tc>
        <w:tc>
          <w:tcPr>
            <w:tcW w:w="1956" w:type="dxa"/>
            <w:gridSpan w:val="2"/>
            <w:shd w:val="clear" w:color="auto" w:fill="BDD6EE" w:themeFill="accent5" w:themeFillTint="66"/>
          </w:tcPr>
          <w:p w14:paraId="63AA6575" w14:textId="77777777" w:rsidR="00046C2D" w:rsidRDefault="00046C2D" w:rsidP="00C00B2A"/>
        </w:tc>
        <w:tc>
          <w:tcPr>
            <w:tcW w:w="1853" w:type="dxa"/>
            <w:shd w:val="clear" w:color="auto" w:fill="BDD6EE" w:themeFill="accent5" w:themeFillTint="66"/>
          </w:tcPr>
          <w:p w14:paraId="1B0319B7" w14:textId="77777777" w:rsidR="00046C2D" w:rsidRDefault="00046C2D" w:rsidP="00C00B2A"/>
        </w:tc>
        <w:tc>
          <w:tcPr>
            <w:tcW w:w="1850" w:type="dxa"/>
            <w:shd w:val="clear" w:color="auto" w:fill="BDD6EE" w:themeFill="accent5" w:themeFillTint="66"/>
          </w:tcPr>
          <w:p w14:paraId="60FE3DA5" w14:textId="77777777" w:rsidR="00046C2D" w:rsidRDefault="00046C2D" w:rsidP="00C00B2A">
            <w:pPr>
              <w:rPr>
                <w:sz w:val="14"/>
              </w:rPr>
            </w:pPr>
            <w:r w:rsidRPr="006D5451">
              <w:rPr>
                <w:sz w:val="18"/>
              </w:rPr>
              <w:t xml:space="preserve">Yr11 mocks end </w:t>
            </w:r>
            <w:r w:rsidRPr="0075523B">
              <w:rPr>
                <w:sz w:val="14"/>
              </w:rPr>
              <w:t>½ day</w:t>
            </w:r>
            <w:r>
              <w:rPr>
                <w:sz w:val="14"/>
              </w:rPr>
              <w:t xml:space="preserve"> finish </w:t>
            </w:r>
          </w:p>
          <w:p w14:paraId="148FDDAD" w14:textId="77777777" w:rsidR="00046C2D" w:rsidRPr="0075523B" w:rsidRDefault="00046C2D" w:rsidP="00C00B2A">
            <w:pPr>
              <w:rPr>
                <w:sz w:val="14"/>
              </w:rPr>
            </w:pPr>
          </w:p>
        </w:tc>
      </w:tr>
      <w:tr w:rsidR="00046C2D" w14:paraId="292DB486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F2F2F2" w:themeFill="background1" w:themeFillShade="F2"/>
          </w:tcPr>
          <w:p w14:paraId="750703E7" w14:textId="77777777" w:rsidR="00046C2D" w:rsidRDefault="00046C2D" w:rsidP="00C00B2A">
            <w:pPr>
              <w:jc w:val="center"/>
            </w:pPr>
            <w:r>
              <w:t>Christmas</w:t>
            </w:r>
          </w:p>
        </w:tc>
      </w:tr>
      <w:tr w:rsidR="00046C2D" w14:paraId="7EABF2B7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auto"/>
          </w:tcPr>
          <w:p w14:paraId="5973390B" w14:textId="77777777" w:rsidR="00046C2D" w:rsidRDefault="00046C2D" w:rsidP="00C00B2A">
            <w:pPr>
              <w:jc w:val="center"/>
              <w:rPr>
                <w:sz w:val="18"/>
              </w:rPr>
            </w:pPr>
            <w:r w:rsidRPr="00502C77">
              <w:rPr>
                <w:sz w:val="18"/>
              </w:rPr>
              <w:t>Be aware that changes may be necessary to accommodate whole school events, trips, assessments in other subjects etc but where possible this will be followed.</w:t>
            </w:r>
          </w:p>
          <w:p w14:paraId="346035F6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6A02E579" w14:textId="77777777" w:rsidR="00046C2D" w:rsidRDefault="00046C2D" w:rsidP="00C00B2A">
            <w:pPr>
              <w:rPr>
                <w:sz w:val="18"/>
              </w:rPr>
            </w:pPr>
            <w:r>
              <w:rPr>
                <w:sz w:val="18"/>
              </w:rPr>
              <w:t xml:space="preserve">Notes: </w:t>
            </w:r>
          </w:p>
          <w:p w14:paraId="0C2A3B43" w14:textId="77777777" w:rsidR="00046C2D" w:rsidRDefault="00046C2D" w:rsidP="00C00B2A">
            <w:pPr>
              <w:jc w:val="center"/>
            </w:pPr>
          </w:p>
          <w:p w14:paraId="4B3026D2" w14:textId="77777777" w:rsidR="00046C2D" w:rsidRDefault="00046C2D" w:rsidP="00C00B2A">
            <w:pPr>
              <w:jc w:val="center"/>
            </w:pPr>
          </w:p>
          <w:p w14:paraId="114E29F2" w14:textId="77777777" w:rsidR="00046C2D" w:rsidRDefault="00046C2D" w:rsidP="00C00B2A"/>
        </w:tc>
      </w:tr>
      <w:tr w:rsidR="00046C2D" w:rsidRPr="00CE2CB1" w14:paraId="6D0DAECE" w14:textId="77777777" w:rsidTr="00C00B2A">
        <w:trPr>
          <w:trHeight w:val="357"/>
        </w:trPr>
        <w:tc>
          <w:tcPr>
            <w:tcW w:w="10602" w:type="dxa"/>
            <w:gridSpan w:val="7"/>
          </w:tcPr>
          <w:p w14:paraId="258B5376" w14:textId="77777777" w:rsidR="00046C2D" w:rsidRPr="00CE2CB1" w:rsidRDefault="00046C2D" w:rsidP="00C00B2A">
            <w:pPr>
              <w:jc w:val="center"/>
              <w:rPr>
                <w:i/>
              </w:rPr>
            </w:pPr>
            <w:r w:rsidRPr="00CE2CB1">
              <w:rPr>
                <w:i/>
              </w:rPr>
              <w:t>Jan 4 – Feb 10 2023</w:t>
            </w:r>
          </w:p>
        </w:tc>
      </w:tr>
      <w:tr w:rsidR="00046C2D" w14:paraId="661E8D89" w14:textId="77777777" w:rsidTr="00C00B2A">
        <w:trPr>
          <w:trHeight w:val="402"/>
        </w:trPr>
        <w:tc>
          <w:tcPr>
            <w:tcW w:w="5301" w:type="dxa"/>
            <w:gridSpan w:val="4"/>
          </w:tcPr>
          <w:p w14:paraId="40F805FA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3156A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 xml:space="preserve">Aims this half term: </w:t>
            </w:r>
          </w:p>
          <w:p w14:paraId="060A2C74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hd w:val="clear" w:color="auto" w:fill="FF00FF"/>
              </w:rPr>
              <w:t>Complete devised pieces and logs</w:t>
            </w:r>
            <w:r>
              <w:rPr>
                <w:rStyle w:val="normaltextrun"/>
                <w:rFonts w:ascii="Calibri" w:hAnsi="Calibri" w:cs="Calibri"/>
              </w:rPr>
              <w:t xml:space="preserve"> </w:t>
            </w:r>
            <w:r w:rsidRPr="006737D1">
              <w:rPr>
                <w:rStyle w:val="normaltextrun"/>
                <w:rFonts w:ascii="Calibri" w:hAnsi="Calibri" w:cs="Calibri"/>
                <w:b/>
              </w:rPr>
              <w:t>FILM</w:t>
            </w:r>
          </w:p>
          <w:p w14:paraId="4F580F71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3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0554FD3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Feedback on mocks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E40919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E3DEDCF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00FF00"/>
              </w:rPr>
              <w:lastRenderedPageBreak/>
              <w:t>With AQA approval complete: begin scripted preparation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D8EB60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rehearse extract 1, perform for midway assessment: feedback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CA9F29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C48C734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Tues 31</w:t>
            </w:r>
            <w:r>
              <w:rPr>
                <w:rStyle w:val="normaltextrun"/>
                <w:rFonts w:ascii="Calibri" w:hAnsi="Calibri" w:cs="Calibri"/>
                <w:b/>
                <w:bCs/>
                <w:sz w:val="17"/>
                <w:szCs w:val="17"/>
                <w:u w:val="single"/>
                <w:vertAlign w:val="superscript"/>
              </w:rPr>
              <w:t>st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Jan: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FF00"/>
              </w:rPr>
              <w:t>Live Pro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trip 7pm Lowry,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0EF188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 xml:space="preserve">The Nature of Forgetting,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Theatre 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B54A781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9AAC314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00FF00"/>
              </w:rPr>
              <w:t xml:space="preserve">Rehearse extract </w:t>
            </w: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00FF00"/>
              </w:rPr>
              <w:t>2,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perform</w:t>
            </w:r>
            <w:proofErr w:type="gram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for midway assessment: feedback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0A871E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9EE7438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00FF00"/>
              </w:rPr>
              <w:t>Scripted rehearsals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implementing feedback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BED7EE1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129655D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Showcase</w:t>
            </w:r>
          </w:p>
          <w:p w14:paraId="5C2282A4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2FAB01C" w14:textId="77777777" w:rsidR="00046C2D" w:rsidRDefault="00046C2D" w:rsidP="00046C2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All AQA paperwork for scripted to be complete including statements of dramatic intentions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642F68A" w14:textId="77777777" w:rsidR="00046C2D" w:rsidRDefault="00046C2D" w:rsidP="00C00B2A">
            <w:pPr>
              <w:jc w:val="center"/>
            </w:pPr>
          </w:p>
        </w:tc>
        <w:tc>
          <w:tcPr>
            <w:tcW w:w="5301" w:type="dxa"/>
            <w:gridSpan w:val="3"/>
          </w:tcPr>
          <w:p w14:paraId="61F8FA33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homework: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7A37036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</w:pPr>
            <w:r w:rsidRPr="00066A9C">
              <w:rPr>
                <w:rStyle w:val="normaltextrun"/>
                <w:rFonts w:ascii="Calibri" w:hAnsi="Calibri" w:cs="Calibri"/>
                <w:sz w:val="20"/>
                <w:szCs w:val="20"/>
                <w:highlight w:val="magenta"/>
                <w:shd w:val="clear" w:color="auto" w:fill="00FF00"/>
              </w:rPr>
              <w:t>Rehearse devised piece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 xml:space="preserve"> </w:t>
            </w:r>
          </w:p>
          <w:p w14:paraId="4414A0DB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Complete </w:t>
            </w:r>
            <w:r w:rsidRPr="00066A9C">
              <w:rPr>
                <w:rStyle w:val="normaltextrun"/>
                <w:rFonts w:ascii="Calibri" w:hAnsi="Calibri" w:cs="Calibri"/>
                <w:sz w:val="20"/>
                <w:szCs w:val="20"/>
                <w:highlight w:val="magenta"/>
              </w:rPr>
              <w:t>devised log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for submission to AQA as NEA coursework </w:t>
            </w:r>
          </w:p>
          <w:p w14:paraId="666BD835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Complete AQA paperwork</w:t>
            </w:r>
          </w:p>
          <w:p w14:paraId="5252639C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 xml:space="preserve">Learn lines, rehearse and prepare for extract 1 </w:t>
            </w:r>
          </w:p>
          <w:p w14:paraId="3DC44943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2E3B7744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Key assessments: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A5B4312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Work submitted to AQA for NEA (40% of actual GCSE grade complete: devised performance and devised log, marked by LTA moderated by AQA)</w:t>
            </w:r>
          </w:p>
          <w:p w14:paraId="5A28DB6F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00"/>
              </w:rPr>
              <w:t>1 x Scripted performance /20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C771F9E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Mock exam results: full written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paper 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 xml:space="preserve"> TT</w:t>
            </w:r>
            <w:proofErr w:type="gram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 /80</w:t>
            </w:r>
          </w:p>
          <w:p w14:paraId="3104D8A0" w14:textId="77777777" w:rsidR="00046C2D" w:rsidRDefault="00046C2D" w:rsidP="00C00B2A">
            <w:pPr>
              <w:rPr>
                <w:sz w:val="18"/>
              </w:rPr>
            </w:pPr>
          </w:p>
          <w:p w14:paraId="21F73F14" w14:textId="77777777" w:rsidR="00046C2D" w:rsidRDefault="00046C2D" w:rsidP="00C00B2A">
            <w:pPr>
              <w:rPr>
                <w:b/>
                <w:sz w:val="20"/>
              </w:rPr>
            </w:pPr>
            <w:r w:rsidRPr="0063156A">
              <w:rPr>
                <w:b/>
                <w:sz w:val="20"/>
              </w:rPr>
              <w:t xml:space="preserve">Key skills: </w:t>
            </w:r>
          </w:p>
          <w:p w14:paraId="253BAAA6" w14:textId="77777777" w:rsidR="00046C2D" w:rsidRPr="00B30D23" w:rsidRDefault="00046C2D" w:rsidP="00C00B2A">
            <w:pPr>
              <w:rPr>
                <w:color w:val="4B4B4B"/>
                <w:sz w:val="20"/>
                <w:shd w:val="clear" w:color="auto" w:fill="FFFFFF"/>
              </w:rPr>
            </w:pPr>
            <w:r w:rsidRPr="00B30D23">
              <w:rPr>
                <w:color w:val="4B4B4B"/>
                <w:sz w:val="20"/>
                <w:shd w:val="clear" w:color="auto" w:fill="FFFFFF"/>
              </w:rPr>
              <w:t xml:space="preserve">Apply theatrical skills to realise </w:t>
            </w:r>
            <w:r w:rsidRPr="006117E2">
              <w:rPr>
                <w:color w:val="4B4B4B"/>
                <w:sz w:val="20"/>
                <w:highlight w:val="green"/>
                <w:shd w:val="clear" w:color="auto" w:fill="FFFFFF"/>
              </w:rPr>
              <w:t>artistic</w:t>
            </w:r>
            <w:r w:rsidRPr="00B30D23">
              <w:rPr>
                <w:color w:val="4B4B4B"/>
                <w:sz w:val="20"/>
                <w:shd w:val="clear" w:color="auto" w:fill="FFFFFF"/>
              </w:rPr>
              <w:t xml:space="preserve"> </w:t>
            </w:r>
            <w:r w:rsidRPr="006117E2">
              <w:rPr>
                <w:color w:val="4B4B4B"/>
                <w:sz w:val="20"/>
                <w:highlight w:val="magenta"/>
                <w:shd w:val="clear" w:color="auto" w:fill="FFFFFF"/>
              </w:rPr>
              <w:t>intentions</w:t>
            </w:r>
            <w:r w:rsidRPr="00B30D23">
              <w:rPr>
                <w:color w:val="4B4B4B"/>
                <w:sz w:val="20"/>
                <w:shd w:val="clear" w:color="auto" w:fill="FFFFFF"/>
              </w:rPr>
              <w:t xml:space="preserve"> in live performance</w:t>
            </w:r>
          </w:p>
          <w:p w14:paraId="7D0E679C" w14:textId="77777777" w:rsidR="00046C2D" w:rsidRPr="006737D1" w:rsidRDefault="00046C2D" w:rsidP="00C00B2A">
            <w:pPr>
              <w:rPr>
                <w:sz w:val="20"/>
                <w:szCs w:val="20"/>
              </w:rPr>
            </w:pPr>
            <w:r w:rsidRPr="006737D1">
              <w:rPr>
                <w:sz w:val="20"/>
                <w:szCs w:val="20"/>
              </w:rPr>
              <w:t xml:space="preserve">Success at achieving </w:t>
            </w:r>
            <w:r w:rsidRPr="006117E2">
              <w:rPr>
                <w:sz w:val="20"/>
                <w:szCs w:val="20"/>
                <w:highlight w:val="green"/>
              </w:rPr>
              <w:t>dramatic</w:t>
            </w:r>
            <w:r w:rsidRPr="006737D1">
              <w:rPr>
                <w:sz w:val="20"/>
                <w:szCs w:val="20"/>
              </w:rPr>
              <w:t xml:space="preserve"> </w:t>
            </w:r>
            <w:r w:rsidRPr="006117E2">
              <w:rPr>
                <w:sz w:val="20"/>
                <w:szCs w:val="20"/>
                <w:highlight w:val="magenta"/>
              </w:rPr>
              <w:t>intentions</w:t>
            </w:r>
            <w:r>
              <w:rPr>
                <w:sz w:val="20"/>
                <w:szCs w:val="20"/>
              </w:rPr>
              <w:t xml:space="preserve"> of the piece</w:t>
            </w:r>
          </w:p>
          <w:p w14:paraId="2CA9CC8D" w14:textId="77777777" w:rsidR="00046C2D" w:rsidRPr="006737D1" w:rsidRDefault="00046C2D" w:rsidP="00C00B2A">
            <w:pPr>
              <w:rPr>
                <w:color w:val="4B4B4B"/>
                <w:sz w:val="20"/>
                <w:szCs w:val="20"/>
                <w:shd w:val="clear" w:color="auto" w:fill="FFFFFF"/>
              </w:rPr>
            </w:pPr>
            <w:r w:rsidRPr="006117E2">
              <w:rPr>
                <w:color w:val="4B4B4B"/>
                <w:sz w:val="20"/>
                <w:szCs w:val="20"/>
                <w:highlight w:val="green"/>
                <w:shd w:val="clear" w:color="auto" w:fill="FFFFFF"/>
              </w:rPr>
              <w:t>Sensitivity to the context of the play</w:t>
            </w:r>
            <w:r w:rsidRPr="006737D1">
              <w:rPr>
                <w:color w:val="4B4B4B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91900E3" w14:textId="77777777" w:rsidR="00046C2D" w:rsidRDefault="00046C2D" w:rsidP="00C00B2A">
            <w:pPr>
              <w:rPr>
                <w:color w:val="4B4B4B"/>
                <w:sz w:val="20"/>
                <w:szCs w:val="20"/>
                <w:shd w:val="clear" w:color="auto" w:fill="FFFFFF"/>
              </w:rPr>
            </w:pPr>
            <w:r w:rsidRPr="006117E2">
              <w:rPr>
                <w:color w:val="4B4B4B"/>
                <w:sz w:val="20"/>
                <w:szCs w:val="20"/>
                <w:highlight w:val="green"/>
                <w:shd w:val="clear" w:color="auto" w:fill="FFFFFF"/>
              </w:rPr>
              <w:t>Effectiveness</w:t>
            </w:r>
            <w:r w:rsidRPr="006737D1">
              <w:rPr>
                <w:color w:val="4B4B4B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4B4B4B"/>
                <w:sz w:val="20"/>
                <w:szCs w:val="20"/>
                <w:shd w:val="clear" w:color="auto" w:fill="FFFFFF"/>
              </w:rPr>
              <w:t xml:space="preserve">and </w:t>
            </w:r>
            <w:r w:rsidRPr="006117E2">
              <w:rPr>
                <w:color w:val="4B4B4B"/>
                <w:sz w:val="20"/>
                <w:szCs w:val="20"/>
                <w:highlight w:val="magenta"/>
                <w:shd w:val="clear" w:color="auto" w:fill="FFFFFF"/>
              </w:rPr>
              <w:t>range</w:t>
            </w:r>
            <w:r>
              <w:rPr>
                <w:color w:val="4B4B4B"/>
                <w:sz w:val="20"/>
                <w:szCs w:val="20"/>
                <w:shd w:val="clear" w:color="auto" w:fill="FFFFFF"/>
              </w:rPr>
              <w:t xml:space="preserve"> </w:t>
            </w:r>
            <w:r w:rsidRPr="006737D1">
              <w:rPr>
                <w:color w:val="4B4B4B"/>
                <w:sz w:val="20"/>
                <w:szCs w:val="20"/>
                <w:shd w:val="clear" w:color="auto" w:fill="FFFFFF"/>
              </w:rPr>
              <w:t>of performance skills (vocal / physical)</w:t>
            </w:r>
          </w:p>
          <w:p w14:paraId="1F43B8C4" w14:textId="77777777" w:rsidR="00046C2D" w:rsidRDefault="00046C2D" w:rsidP="00C00B2A">
            <w:pPr>
              <w:rPr>
                <w:color w:val="4B4B4B"/>
                <w:sz w:val="20"/>
                <w:shd w:val="clear" w:color="auto" w:fill="FFFFFF"/>
              </w:rPr>
            </w:pPr>
            <w:r w:rsidRPr="006117E2">
              <w:rPr>
                <w:color w:val="4B4B4B"/>
                <w:sz w:val="20"/>
                <w:highlight w:val="magenta"/>
                <w:shd w:val="clear" w:color="auto" w:fill="FFFFFF"/>
              </w:rPr>
              <w:t>Analysis and evaluation of own work and work of others</w:t>
            </w:r>
          </w:p>
          <w:p w14:paraId="041408CE" w14:textId="77777777" w:rsidR="00046C2D" w:rsidRPr="00B30D23" w:rsidRDefault="00046C2D" w:rsidP="00C00B2A">
            <w:pPr>
              <w:rPr>
                <w:color w:val="4B4B4B"/>
                <w:sz w:val="20"/>
                <w:shd w:val="clear" w:color="auto" w:fill="FFFFFF"/>
              </w:rPr>
            </w:pPr>
            <w:r w:rsidRPr="006117E2">
              <w:rPr>
                <w:color w:val="4B4B4B"/>
                <w:sz w:val="20"/>
                <w:highlight w:val="magenta"/>
                <w:shd w:val="clear" w:color="auto" w:fill="FFFFFF"/>
              </w:rPr>
              <w:t>Knowledge and understanding of how drama and theatre is developed and performed</w:t>
            </w:r>
          </w:p>
          <w:p w14:paraId="0FA272E6" w14:textId="77777777" w:rsidR="00046C2D" w:rsidRDefault="00046C2D" w:rsidP="00C00B2A">
            <w:pPr>
              <w:jc w:val="center"/>
            </w:pPr>
          </w:p>
        </w:tc>
      </w:tr>
      <w:tr w:rsidR="00046C2D" w:rsidRPr="00B30D23" w14:paraId="2B563E81" w14:textId="77777777" w:rsidTr="00C00B2A">
        <w:trPr>
          <w:trHeight w:val="402"/>
        </w:trPr>
        <w:tc>
          <w:tcPr>
            <w:tcW w:w="5301" w:type="dxa"/>
            <w:gridSpan w:val="4"/>
          </w:tcPr>
          <w:p w14:paraId="3D28B283" w14:textId="77777777" w:rsidR="00046C2D" w:rsidRDefault="00046C2D" w:rsidP="00C00B2A">
            <w:pPr>
              <w:rPr>
                <w:rFonts w:cstheme="minorHAnsi"/>
                <w:b/>
                <w:bCs/>
                <w:sz w:val="20"/>
              </w:rPr>
            </w:pPr>
            <w:r w:rsidRPr="0063156A">
              <w:rPr>
                <w:rFonts w:cstheme="minorHAnsi"/>
                <w:b/>
                <w:bCs/>
                <w:sz w:val="20"/>
              </w:rPr>
              <w:lastRenderedPageBreak/>
              <w:t>Exemplary ‘Big’ Questions:</w:t>
            </w:r>
          </w:p>
          <w:p w14:paraId="5D551B16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What makes some performances more successful than others?</w:t>
            </w:r>
          </w:p>
          <w:p w14:paraId="24FD107B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What ideas can you draw on from performances seen?</w:t>
            </w:r>
          </w:p>
          <w:p w14:paraId="1B6E1155" w14:textId="77777777" w:rsidR="00046C2D" w:rsidRPr="00B30D23" w:rsidRDefault="00046C2D" w:rsidP="00C00B2A">
            <w:pPr>
              <w:rPr>
                <w:rFonts w:cstheme="minorHAnsi"/>
                <w:bCs/>
                <w:sz w:val="20"/>
              </w:rPr>
            </w:pPr>
            <w:r w:rsidRPr="00B30D23">
              <w:rPr>
                <w:rFonts w:cstheme="minorHAnsi"/>
                <w:bCs/>
                <w:sz w:val="20"/>
              </w:rPr>
              <w:t>How can you show development through your performance of 2 extracts from the same play?</w:t>
            </w:r>
          </w:p>
          <w:p w14:paraId="689BAAC4" w14:textId="77777777" w:rsidR="00046C2D" w:rsidRDefault="00046C2D" w:rsidP="00C00B2A">
            <w:pPr>
              <w:jc w:val="center"/>
            </w:pPr>
          </w:p>
        </w:tc>
        <w:tc>
          <w:tcPr>
            <w:tcW w:w="5301" w:type="dxa"/>
            <w:gridSpan w:val="3"/>
          </w:tcPr>
          <w:p w14:paraId="36F30695" w14:textId="77777777" w:rsidR="00046C2D" w:rsidRPr="00B30D23" w:rsidRDefault="00046C2D" w:rsidP="00C00B2A">
            <w:pPr>
              <w:rPr>
                <w:b/>
                <w:sz w:val="20"/>
              </w:rPr>
            </w:pPr>
            <w:r w:rsidRPr="00B30D23">
              <w:rPr>
                <w:b/>
                <w:sz w:val="20"/>
              </w:rPr>
              <w:t>Wider reading / independent tasks:</w:t>
            </w:r>
          </w:p>
          <w:p w14:paraId="245052C1" w14:textId="77777777" w:rsidR="00046C2D" w:rsidRPr="00B30D23" w:rsidRDefault="00046C2D" w:rsidP="00C00B2A">
            <w:pPr>
              <w:rPr>
                <w:sz w:val="20"/>
              </w:rPr>
            </w:pPr>
            <w:r w:rsidRPr="00B30D23">
              <w:rPr>
                <w:sz w:val="20"/>
              </w:rPr>
              <w:t>Research advice and techniques to help you perform a role with greater conviction (Stanislavski’s method).</w:t>
            </w:r>
          </w:p>
          <w:p w14:paraId="38837AAC" w14:textId="77777777" w:rsidR="00046C2D" w:rsidRDefault="00046C2D" w:rsidP="00C00B2A">
            <w:pPr>
              <w:rPr>
                <w:sz w:val="20"/>
              </w:rPr>
            </w:pPr>
            <w:r w:rsidRPr="00B30D23">
              <w:rPr>
                <w:sz w:val="20"/>
              </w:rPr>
              <w:t>Read or watch another play by your chosen playwright to identify ideas, similarities and differences in their work.  Research reviews of ‘The Nature of Forgetting’</w:t>
            </w:r>
            <w:r>
              <w:rPr>
                <w:sz w:val="20"/>
              </w:rPr>
              <w:t xml:space="preserve">, identify a moment or actor to focus on when watching the show. </w:t>
            </w:r>
          </w:p>
          <w:p w14:paraId="2705FA0B" w14:textId="77777777" w:rsidR="00046C2D" w:rsidRPr="00B30D23" w:rsidRDefault="00046C2D" w:rsidP="00C00B2A">
            <w:pPr>
              <w:rPr>
                <w:sz w:val="20"/>
              </w:rPr>
            </w:pPr>
            <w:r>
              <w:rPr>
                <w:sz w:val="20"/>
              </w:rPr>
              <w:t>Re-read Blood Brothers</w:t>
            </w:r>
          </w:p>
        </w:tc>
      </w:tr>
      <w:tr w:rsidR="00046C2D" w14:paraId="30B9141C" w14:textId="77777777" w:rsidTr="00C00B2A">
        <w:trPr>
          <w:trHeight w:val="357"/>
        </w:trPr>
        <w:tc>
          <w:tcPr>
            <w:tcW w:w="10602" w:type="dxa"/>
            <w:gridSpan w:val="7"/>
          </w:tcPr>
          <w:p w14:paraId="26A8B1C8" w14:textId="77777777" w:rsidR="00046C2D" w:rsidRDefault="00046C2D" w:rsidP="00C00B2A">
            <w:r w:rsidRPr="00585C2F">
              <w:rPr>
                <w:b/>
              </w:rPr>
              <w:t>Key Vocabulary</w:t>
            </w:r>
            <w:r>
              <w:rPr>
                <w:b/>
              </w:rPr>
              <w:t xml:space="preserve">:  </w:t>
            </w:r>
            <w:r w:rsidRPr="006117E2">
              <w:t>idiosyncrasies, choreography, emotive, fluidity, non-natu</w:t>
            </w:r>
            <w:r>
              <w:t>ralistic, ephemeral, embodiment.</w:t>
            </w:r>
          </w:p>
        </w:tc>
      </w:tr>
      <w:tr w:rsidR="00046C2D" w14:paraId="44612B35" w14:textId="77777777" w:rsidTr="00C00B2A">
        <w:trPr>
          <w:trHeight w:val="357"/>
        </w:trPr>
        <w:tc>
          <w:tcPr>
            <w:tcW w:w="10602" w:type="dxa"/>
            <w:gridSpan w:val="7"/>
          </w:tcPr>
          <w:p w14:paraId="47453077" w14:textId="77777777" w:rsidR="00046C2D" w:rsidRDefault="00046C2D" w:rsidP="00C00B2A">
            <w:pPr>
              <w:jc w:val="center"/>
            </w:pPr>
            <w:r w:rsidRPr="00731B7F">
              <w:rPr>
                <w:b/>
              </w:rPr>
              <w:t>Lessons:</w:t>
            </w:r>
            <w:r>
              <w:t xml:space="preserve">    Week A: Mon p</w:t>
            </w:r>
            <w:proofErr w:type="gramStart"/>
            <w:r>
              <w:t>1 ,</w:t>
            </w:r>
            <w:proofErr w:type="gramEnd"/>
            <w:r>
              <w:t xml:space="preserve"> Thurs p5, Fri p2                                                                      Week B: Mon p3, Thurs p2</w:t>
            </w:r>
          </w:p>
        </w:tc>
      </w:tr>
      <w:tr w:rsidR="00046C2D" w14:paraId="5969B580" w14:textId="77777777" w:rsidTr="00C00B2A">
        <w:trPr>
          <w:trHeight w:val="357"/>
        </w:trPr>
        <w:tc>
          <w:tcPr>
            <w:tcW w:w="1292" w:type="dxa"/>
          </w:tcPr>
          <w:p w14:paraId="5EC37242" w14:textId="77777777" w:rsidR="00046C2D" w:rsidRDefault="00046C2D" w:rsidP="00C00B2A"/>
        </w:tc>
        <w:tc>
          <w:tcPr>
            <w:tcW w:w="1703" w:type="dxa"/>
            <w:shd w:val="clear" w:color="auto" w:fill="auto"/>
          </w:tcPr>
          <w:p w14:paraId="0B033E4C" w14:textId="77777777" w:rsidR="00046C2D" w:rsidRPr="00E21345" w:rsidRDefault="00046C2D" w:rsidP="00C00B2A">
            <w:pPr>
              <w:jc w:val="center"/>
              <w:rPr>
                <w:i/>
              </w:rPr>
            </w:pPr>
            <w:r>
              <w:t xml:space="preserve">Mon </w:t>
            </w:r>
          </w:p>
        </w:tc>
        <w:tc>
          <w:tcPr>
            <w:tcW w:w="1948" w:type="dxa"/>
            <w:shd w:val="clear" w:color="auto" w:fill="auto"/>
          </w:tcPr>
          <w:p w14:paraId="1679A7CD" w14:textId="77777777" w:rsidR="00046C2D" w:rsidRPr="00E21345" w:rsidRDefault="00046C2D" w:rsidP="00C00B2A">
            <w:pPr>
              <w:jc w:val="center"/>
              <w:rPr>
                <w:i/>
              </w:rPr>
            </w:pPr>
            <w:r>
              <w:t>Tues</w:t>
            </w:r>
          </w:p>
        </w:tc>
        <w:tc>
          <w:tcPr>
            <w:tcW w:w="1956" w:type="dxa"/>
            <w:gridSpan w:val="2"/>
          </w:tcPr>
          <w:p w14:paraId="5427342B" w14:textId="77777777" w:rsidR="00046C2D" w:rsidRDefault="00046C2D" w:rsidP="00C00B2A">
            <w:r>
              <w:t>Wed</w:t>
            </w:r>
          </w:p>
        </w:tc>
        <w:tc>
          <w:tcPr>
            <w:tcW w:w="1853" w:type="dxa"/>
          </w:tcPr>
          <w:p w14:paraId="7F094782" w14:textId="77777777" w:rsidR="00046C2D" w:rsidRDefault="00046C2D" w:rsidP="00C00B2A">
            <w:r>
              <w:t>Thurs</w:t>
            </w:r>
          </w:p>
        </w:tc>
        <w:tc>
          <w:tcPr>
            <w:tcW w:w="1850" w:type="dxa"/>
            <w:tcBorders>
              <w:bottom w:val="double" w:sz="4" w:space="0" w:color="FFC000" w:themeColor="accent4"/>
            </w:tcBorders>
          </w:tcPr>
          <w:p w14:paraId="22094A07" w14:textId="77777777" w:rsidR="00046C2D" w:rsidRDefault="00046C2D" w:rsidP="00C00B2A">
            <w:r>
              <w:t>Fri</w:t>
            </w:r>
          </w:p>
        </w:tc>
      </w:tr>
      <w:tr w:rsidR="00046C2D" w14:paraId="6FE03406" w14:textId="77777777" w:rsidTr="00C00B2A">
        <w:trPr>
          <w:trHeight w:val="357"/>
        </w:trPr>
        <w:tc>
          <w:tcPr>
            <w:tcW w:w="1292" w:type="dxa"/>
          </w:tcPr>
          <w:p w14:paraId="4764C9DD" w14:textId="77777777" w:rsidR="00046C2D" w:rsidRDefault="00046C2D" w:rsidP="00C00B2A">
            <w:r>
              <w:t xml:space="preserve">B </w:t>
            </w:r>
            <w:proofErr w:type="spellStart"/>
            <w:r w:rsidRPr="0075523B">
              <w:rPr>
                <w:i/>
                <w:sz w:val="18"/>
              </w:rPr>
              <w:t>Yr</w:t>
            </w:r>
            <w:proofErr w:type="spellEnd"/>
            <w:r w:rsidRPr="0075523B">
              <w:rPr>
                <w:i/>
                <w:sz w:val="18"/>
              </w:rPr>
              <w:t xml:space="preserve"> 13 mocks</w:t>
            </w:r>
          </w:p>
        </w:tc>
        <w:tc>
          <w:tcPr>
            <w:tcW w:w="3651" w:type="dxa"/>
            <w:gridSpan w:val="2"/>
            <w:shd w:val="clear" w:color="auto" w:fill="F2F2F2" w:themeFill="background1" w:themeFillShade="F2"/>
          </w:tcPr>
          <w:p w14:paraId="00A0FF60" w14:textId="77777777" w:rsidR="00046C2D" w:rsidRPr="00E21345" w:rsidRDefault="00046C2D" w:rsidP="00C00B2A">
            <w:pPr>
              <w:jc w:val="center"/>
              <w:rPr>
                <w:i/>
              </w:rPr>
            </w:pPr>
            <w:r w:rsidRPr="00E21345">
              <w:rPr>
                <w:i/>
              </w:rPr>
              <w:t>Christmas</w:t>
            </w:r>
          </w:p>
        </w:tc>
        <w:tc>
          <w:tcPr>
            <w:tcW w:w="1956" w:type="dxa"/>
            <w:gridSpan w:val="2"/>
          </w:tcPr>
          <w:p w14:paraId="3B71C26B" w14:textId="77777777" w:rsidR="00046C2D" w:rsidRDefault="00046C2D" w:rsidP="00C00B2A"/>
        </w:tc>
        <w:tc>
          <w:tcPr>
            <w:tcW w:w="1853" w:type="dxa"/>
          </w:tcPr>
          <w:p w14:paraId="163C53B9" w14:textId="77777777" w:rsidR="00046C2D" w:rsidRPr="00066A9C" w:rsidRDefault="00046C2D" w:rsidP="00C00B2A">
            <w:pPr>
              <w:rPr>
                <w:sz w:val="14"/>
              </w:rPr>
            </w:pPr>
            <w:r>
              <w:t>*</w:t>
            </w:r>
            <w:r w:rsidRPr="00066A9C">
              <w:rPr>
                <w:sz w:val="14"/>
              </w:rPr>
              <w:t>Feedback on mocks</w:t>
            </w:r>
          </w:p>
          <w:p w14:paraId="23649EC6" w14:textId="77777777" w:rsidR="00046C2D" w:rsidRDefault="00046C2D" w:rsidP="00C00B2A">
            <w:pPr>
              <w:rPr>
                <w:rStyle w:val="normaltextrun"/>
                <w:rFonts w:ascii="Calibri" w:hAnsi="Calibri" w:cs="Calibri"/>
                <w:sz w:val="14"/>
                <w:shd w:val="clear" w:color="auto" w:fill="FF00FF"/>
              </w:rPr>
            </w:pPr>
            <w:r w:rsidRPr="00066A9C">
              <w:rPr>
                <w:rStyle w:val="normaltextrun"/>
                <w:rFonts w:ascii="Calibri" w:hAnsi="Calibri" w:cs="Calibri"/>
                <w:sz w:val="14"/>
                <w:shd w:val="clear" w:color="auto" w:fill="FF00FF"/>
              </w:rPr>
              <w:t>Complete devised pieces</w:t>
            </w:r>
          </w:p>
          <w:p w14:paraId="662BDF1B" w14:textId="77777777" w:rsidR="00046C2D" w:rsidRDefault="00046C2D" w:rsidP="00C00B2A"/>
        </w:tc>
        <w:tc>
          <w:tcPr>
            <w:tcW w:w="1850" w:type="dxa"/>
            <w:tcBorders>
              <w:bottom w:val="double" w:sz="4" w:space="0" w:color="FFC000" w:themeColor="accent4"/>
            </w:tcBorders>
          </w:tcPr>
          <w:p w14:paraId="3C1AEC18" w14:textId="77777777" w:rsidR="00046C2D" w:rsidRDefault="00046C2D" w:rsidP="00C00B2A"/>
        </w:tc>
      </w:tr>
      <w:tr w:rsidR="00046C2D" w14:paraId="1410B26F" w14:textId="77777777" w:rsidTr="00C00B2A">
        <w:trPr>
          <w:trHeight w:val="382"/>
        </w:trPr>
        <w:tc>
          <w:tcPr>
            <w:tcW w:w="1292" w:type="dxa"/>
          </w:tcPr>
          <w:p w14:paraId="0738CC2F" w14:textId="77777777" w:rsidR="00046C2D" w:rsidRDefault="00046C2D" w:rsidP="00C00B2A">
            <w:r>
              <w:t xml:space="preserve">A </w:t>
            </w:r>
            <w:proofErr w:type="spellStart"/>
            <w:r w:rsidRPr="0075523B">
              <w:rPr>
                <w:i/>
                <w:sz w:val="18"/>
              </w:rPr>
              <w:t>Yr</w:t>
            </w:r>
            <w:proofErr w:type="spellEnd"/>
            <w:r w:rsidRPr="0075523B">
              <w:rPr>
                <w:i/>
                <w:sz w:val="18"/>
              </w:rPr>
              <w:t xml:space="preserve"> 13 mocks</w:t>
            </w:r>
          </w:p>
        </w:tc>
        <w:tc>
          <w:tcPr>
            <w:tcW w:w="1703" w:type="dxa"/>
            <w:tcBorders>
              <w:bottom w:val="double" w:sz="4" w:space="0" w:color="FFC000" w:themeColor="accent4"/>
            </w:tcBorders>
          </w:tcPr>
          <w:p w14:paraId="28FDE03F" w14:textId="77777777" w:rsidR="00046C2D" w:rsidRDefault="00046C2D" w:rsidP="00C00B2A">
            <w:r>
              <w:t>*</w:t>
            </w:r>
            <w:r>
              <w:rPr>
                <w:rStyle w:val="normaltextrun"/>
                <w:rFonts w:ascii="Calibri" w:hAnsi="Calibri" w:cs="Calibri"/>
                <w:shd w:val="clear" w:color="auto" w:fill="FF00FF"/>
              </w:rPr>
              <w:t xml:space="preserve"> </w:t>
            </w:r>
            <w:r w:rsidRPr="00066A9C">
              <w:rPr>
                <w:rStyle w:val="normaltextrun"/>
                <w:rFonts w:ascii="Calibri" w:hAnsi="Calibri" w:cs="Calibri"/>
                <w:sz w:val="20"/>
                <w:shd w:val="clear" w:color="auto" w:fill="FF00FF"/>
              </w:rPr>
              <w:t>Complete devised pieces</w:t>
            </w:r>
          </w:p>
        </w:tc>
        <w:tc>
          <w:tcPr>
            <w:tcW w:w="1948" w:type="dxa"/>
          </w:tcPr>
          <w:p w14:paraId="2E909B11" w14:textId="77777777" w:rsidR="00046C2D" w:rsidRDefault="00046C2D" w:rsidP="00C00B2A"/>
        </w:tc>
        <w:tc>
          <w:tcPr>
            <w:tcW w:w="1956" w:type="dxa"/>
            <w:gridSpan w:val="2"/>
          </w:tcPr>
          <w:p w14:paraId="7C99AE45" w14:textId="77777777" w:rsidR="00046C2D" w:rsidRDefault="00046C2D" w:rsidP="00C00B2A"/>
        </w:tc>
        <w:tc>
          <w:tcPr>
            <w:tcW w:w="1853" w:type="dxa"/>
            <w:tcBorders>
              <w:bottom w:val="double" w:sz="4" w:space="0" w:color="FFC000" w:themeColor="accent4"/>
              <w:right w:val="double" w:sz="4" w:space="0" w:color="FFC000" w:themeColor="accent4"/>
            </w:tcBorders>
          </w:tcPr>
          <w:p w14:paraId="2EBF77C4" w14:textId="77777777" w:rsidR="00046C2D" w:rsidRDefault="00046C2D" w:rsidP="00C00B2A">
            <w:r>
              <w:t xml:space="preserve">* </w:t>
            </w:r>
            <w:r w:rsidRPr="00066A9C">
              <w:rPr>
                <w:rStyle w:val="normaltextrun"/>
                <w:rFonts w:ascii="Calibri" w:hAnsi="Calibri" w:cs="Calibri"/>
                <w:sz w:val="20"/>
                <w:shd w:val="clear" w:color="auto" w:fill="FF00FF"/>
              </w:rPr>
              <w:t>Complete devised pieces</w:t>
            </w:r>
          </w:p>
        </w:tc>
        <w:tc>
          <w:tcPr>
            <w:tcW w:w="1850" w:type="dxa"/>
            <w:tcBorders>
              <w:top w:val="double" w:sz="4" w:space="0" w:color="FFC000" w:themeColor="accent4"/>
              <w:left w:val="double" w:sz="4" w:space="0" w:color="FFC000" w:themeColor="accent4"/>
              <w:bottom w:val="double" w:sz="4" w:space="0" w:color="FFC000" w:themeColor="accent4"/>
              <w:right w:val="double" w:sz="4" w:space="0" w:color="FFC000" w:themeColor="accent4"/>
            </w:tcBorders>
          </w:tcPr>
          <w:p w14:paraId="026266DC" w14:textId="77777777" w:rsidR="00046C2D" w:rsidRDefault="00046C2D" w:rsidP="00C00B2A">
            <w:r>
              <w:t xml:space="preserve">* </w:t>
            </w:r>
            <w:r w:rsidRPr="00066A9C">
              <w:rPr>
                <w:highlight w:val="magenta"/>
              </w:rPr>
              <w:t>FILM DEVISED</w:t>
            </w:r>
          </w:p>
        </w:tc>
      </w:tr>
      <w:tr w:rsidR="00046C2D" w14:paraId="3F765E34" w14:textId="77777777" w:rsidTr="00C00B2A">
        <w:trPr>
          <w:trHeight w:val="382"/>
        </w:trPr>
        <w:tc>
          <w:tcPr>
            <w:tcW w:w="1292" w:type="dxa"/>
            <w:tcBorders>
              <w:right w:val="double" w:sz="4" w:space="0" w:color="FFC000" w:themeColor="accent4"/>
            </w:tcBorders>
          </w:tcPr>
          <w:p w14:paraId="5F99FBC1" w14:textId="77777777" w:rsidR="00046C2D" w:rsidRDefault="00046C2D" w:rsidP="00C00B2A">
            <w:r>
              <w:t>B</w:t>
            </w:r>
          </w:p>
        </w:tc>
        <w:tc>
          <w:tcPr>
            <w:tcW w:w="1703" w:type="dxa"/>
            <w:tcBorders>
              <w:top w:val="double" w:sz="4" w:space="0" w:color="FFC000" w:themeColor="accent4"/>
              <w:left w:val="double" w:sz="4" w:space="0" w:color="FFC000" w:themeColor="accent4"/>
              <w:bottom w:val="double" w:sz="4" w:space="0" w:color="FFC000" w:themeColor="accent4"/>
              <w:right w:val="double" w:sz="4" w:space="0" w:color="FFC000" w:themeColor="accent4"/>
            </w:tcBorders>
          </w:tcPr>
          <w:p w14:paraId="315C0B22" w14:textId="77777777" w:rsidR="00046C2D" w:rsidRDefault="00046C2D" w:rsidP="00C00B2A">
            <w:r>
              <w:t xml:space="preserve">* </w:t>
            </w:r>
            <w:r w:rsidRPr="00066A9C">
              <w:rPr>
                <w:highlight w:val="magenta"/>
              </w:rPr>
              <w:t>FILM DEVISED</w:t>
            </w:r>
          </w:p>
        </w:tc>
        <w:tc>
          <w:tcPr>
            <w:tcW w:w="1948" w:type="dxa"/>
            <w:tcBorders>
              <w:left w:val="double" w:sz="4" w:space="0" w:color="FFC000" w:themeColor="accent4"/>
            </w:tcBorders>
          </w:tcPr>
          <w:p w14:paraId="3323E008" w14:textId="77777777" w:rsidR="00046C2D" w:rsidRDefault="00046C2D" w:rsidP="00C00B2A"/>
        </w:tc>
        <w:tc>
          <w:tcPr>
            <w:tcW w:w="1956" w:type="dxa"/>
            <w:gridSpan w:val="2"/>
            <w:tcBorders>
              <w:right w:val="double" w:sz="4" w:space="0" w:color="FFC000" w:themeColor="accent4"/>
            </w:tcBorders>
          </w:tcPr>
          <w:p w14:paraId="02567418" w14:textId="77777777" w:rsidR="00046C2D" w:rsidRDefault="00046C2D" w:rsidP="00C00B2A"/>
        </w:tc>
        <w:tc>
          <w:tcPr>
            <w:tcW w:w="1853" w:type="dxa"/>
            <w:tcBorders>
              <w:top w:val="double" w:sz="4" w:space="0" w:color="FFC000" w:themeColor="accent4"/>
              <w:left w:val="double" w:sz="4" w:space="0" w:color="FFC000" w:themeColor="accent4"/>
              <w:bottom w:val="double" w:sz="4" w:space="0" w:color="FFC000" w:themeColor="accent4"/>
              <w:right w:val="double" w:sz="4" w:space="0" w:color="FFC000" w:themeColor="accent4"/>
            </w:tcBorders>
          </w:tcPr>
          <w:p w14:paraId="49B06062" w14:textId="77777777" w:rsidR="00046C2D" w:rsidRDefault="00046C2D" w:rsidP="00C00B2A">
            <w:pPr>
              <w:jc w:val="center"/>
            </w:pPr>
            <w:r>
              <w:t>*</w:t>
            </w:r>
            <w:r w:rsidRPr="00EA5EC9">
              <w:rPr>
                <w:b/>
                <w:sz w:val="20"/>
                <w:highlight w:val="magenta"/>
                <w:u w:val="single"/>
              </w:rPr>
              <w:t>FINAL DEADLINE FOR LOGS</w:t>
            </w:r>
          </w:p>
        </w:tc>
        <w:tc>
          <w:tcPr>
            <w:tcW w:w="1850" w:type="dxa"/>
            <w:tcBorders>
              <w:top w:val="double" w:sz="4" w:space="0" w:color="FFC000" w:themeColor="accent4"/>
              <w:left w:val="double" w:sz="4" w:space="0" w:color="FFC000" w:themeColor="accent4"/>
            </w:tcBorders>
          </w:tcPr>
          <w:p w14:paraId="0E6E7B21" w14:textId="77777777" w:rsidR="00046C2D" w:rsidRDefault="00046C2D" w:rsidP="00C00B2A"/>
        </w:tc>
      </w:tr>
      <w:tr w:rsidR="00046C2D" w14:paraId="7B2BA42B" w14:textId="77777777" w:rsidTr="00C00B2A">
        <w:trPr>
          <w:trHeight w:val="357"/>
        </w:trPr>
        <w:tc>
          <w:tcPr>
            <w:tcW w:w="1292" w:type="dxa"/>
          </w:tcPr>
          <w:p w14:paraId="3B08DA17" w14:textId="77777777" w:rsidR="00046C2D" w:rsidRDefault="00046C2D" w:rsidP="00C00B2A">
            <w:r>
              <w:t>A</w:t>
            </w:r>
          </w:p>
        </w:tc>
        <w:tc>
          <w:tcPr>
            <w:tcW w:w="1703" w:type="dxa"/>
            <w:tcBorders>
              <w:top w:val="double" w:sz="4" w:space="0" w:color="FFC000" w:themeColor="accent4"/>
            </w:tcBorders>
          </w:tcPr>
          <w:p w14:paraId="5DA37F18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Extract 1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  <w:tc>
          <w:tcPr>
            <w:tcW w:w="1948" w:type="dxa"/>
          </w:tcPr>
          <w:p w14:paraId="644F9448" w14:textId="77777777" w:rsidR="00046C2D" w:rsidRDefault="00046C2D" w:rsidP="00C00B2A"/>
        </w:tc>
        <w:tc>
          <w:tcPr>
            <w:tcW w:w="1956" w:type="dxa"/>
            <w:gridSpan w:val="2"/>
          </w:tcPr>
          <w:p w14:paraId="5BF882D1" w14:textId="77777777" w:rsidR="00046C2D" w:rsidRDefault="00046C2D" w:rsidP="00C00B2A"/>
        </w:tc>
        <w:tc>
          <w:tcPr>
            <w:tcW w:w="1853" w:type="dxa"/>
            <w:tcBorders>
              <w:top w:val="double" w:sz="4" w:space="0" w:color="FFC000" w:themeColor="accent4"/>
            </w:tcBorders>
          </w:tcPr>
          <w:p w14:paraId="67BF8502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 Extract 1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  <w:tc>
          <w:tcPr>
            <w:tcW w:w="1850" w:type="dxa"/>
          </w:tcPr>
          <w:p w14:paraId="395E8BF2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 Extract 1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</w:tr>
      <w:tr w:rsidR="00046C2D" w14:paraId="75D8AFE3" w14:textId="77777777" w:rsidTr="00C00B2A">
        <w:trPr>
          <w:trHeight w:val="620"/>
        </w:trPr>
        <w:tc>
          <w:tcPr>
            <w:tcW w:w="1292" w:type="dxa"/>
          </w:tcPr>
          <w:p w14:paraId="5445FCFB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1C0710A9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 Extract 1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  <w:tc>
          <w:tcPr>
            <w:tcW w:w="1948" w:type="dxa"/>
          </w:tcPr>
          <w:p w14:paraId="5616F750" w14:textId="77777777" w:rsidR="00046C2D" w:rsidRDefault="00046C2D" w:rsidP="00C00B2A">
            <w:r w:rsidRPr="0075523B">
              <w:rPr>
                <w:sz w:val="18"/>
                <w:highlight w:val="yellow"/>
              </w:rPr>
              <w:t xml:space="preserve">PM Lowry </w:t>
            </w:r>
            <w:r w:rsidRPr="00785DA2">
              <w:rPr>
                <w:i/>
                <w:sz w:val="18"/>
              </w:rPr>
              <w:t>Nature of Forgetting</w:t>
            </w:r>
          </w:p>
        </w:tc>
        <w:tc>
          <w:tcPr>
            <w:tcW w:w="1956" w:type="dxa"/>
            <w:gridSpan w:val="2"/>
          </w:tcPr>
          <w:p w14:paraId="4A1AA2AF" w14:textId="77777777" w:rsidR="00046C2D" w:rsidRDefault="00046C2D" w:rsidP="00C00B2A"/>
        </w:tc>
        <w:tc>
          <w:tcPr>
            <w:tcW w:w="1853" w:type="dxa"/>
          </w:tcPr>
          <w:p w14:paraId="7ADFFF9E" w14:textId="77777777" w:rsidR="00046C2D" w:rsidRDefault="00046C2D" w:rsidP="00C00B2A">
            <w:r w:rsidRPr="006117E2">
              <w:rPr>
                <w:b/>
              </w:rPr>
              <w:t>*</w:t>
            </w:r>
            <w:r w:rsidRPr="006117E2">
              <w:rPr>
                <w:b/>
                <w:highlight w:val="green"/>
              </w:rPr>
              <w:t xml:space="preserve"> Show</w:t>
            </w:r>
            <w:r>
              <w:rPr>
                <w:highlight w:val="green"/>
              </w:rPr>
              <w:t xml:space="preserve"> ex 1</w:t>
            </w:r>
          </w:p>
          <w:p w14:paraId="7E5E4DC0" w14:textId="77777777" w:rsidR="00046C2D" w:rsidRDefault="00046C2D" w:rsidP="00C00B2A">
            <w:r w:rsidRPr="006117E2">
              <w:rPr>
                <w:sz w:val="20"/>
              </w:rPr>
              <w:t>Midway assessment</w:t>
            </w:r>
          </w:p>
        </w:tc>
        <w:tc>
          <w:tcPr>
            <w:tcW w:w="1850" w:type="dxa"/>
          </w:tcPr>
          <w:p w14:paraId="02D9BA9C" w14:textId="77777777" w:rsidR="00046C2D" w:rsidRDefault="00046C2D" w:rsidP="00C00B2A"/>
        </w:tc>
      </w:tr>
      <w:tr w:rsidR="00046C2D" w14:paraId="41F9D7B6" w14:textId="77777777" w:rsidTr="00C00B2A">
        <w:trPr>
          <w:trHeight w:val="382"/>
        </w:trPr>
        <w:tc>
          <w:tcPr>
            <w:tcW w:w="1292" w:type="dxa"/>
          </w:tcPr>
          <w:p w14:paraId="14E080AB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03B4EB94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Extract 2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  <w:tc>
          <w:tcPr>
            <w:tcW w:w="1948" w:type="dxa"/>
          </w:tcPr>
          <w:p w14:paraId="4EBE3CDE" w14:textId="77777777" w:rsidR="00046C2D" w:rsidRDefault="00046C2D" w:rsidP="00C00B2A"/>
        </w:tc>
        <w:tc>
          <w:tcPr>
            <w:tcW w:w="1956" w:type="dxa"/>
            <w:gridSpan w:val="2"/>
          </w:tcPr>
          <w:p w14:paraId="73320203" w14:textId="77777777" w:rsidR="00046C2D" w:rsidRDefault="00046C2D" w:rsidP="00C00B2A"/>
        </w:tc>
        <w:tc>
          <w:tcPr>
            <w:tcW w:w="1853" w:type="dxa"/>
          </w:tcPr>
          <w:p w14:paraId="60842679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 Extract 2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  <w:tc>
          <w:tcPr>
            <w:tcW w:w="1850" w:type="dxa"/>
          </w:tcPr>
          <w:p w14:paraId="48C4D3B0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 Extract 2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</w:tr>
      <w:tr w:rsidR="00046C2D" w:rsidRPr="00E21345" w14:paraId="1629E75A" w14:textId="77777777" w:rsidTr="00C00B2A">
        <w:trPr>
          <w:trHeight w:val="357"/>
        </w:trPr>
        <w:tc>
          <w:tcPr>
            <w:tcW w:w="10602" w:type="dxa"/>
            <w:gridSpan w:val="7"/>
            <w:shd w:val="clear" w:color="auto" w:fill="F2F2F2" w:themeFill="background1" w:themeFillShade="F2"/>
          </w:tcPr>
          <w:p w14:paraId="28D5339D" w14:textId="77777777" w:rsidR="00046C2D" w:rsidRPr="00E21345" w:rsidRDefault="00046C2D" w:rsidP="00C00B2A">
            <w:pPr>
              <w:jc w:val="center"/>
              <w:rPr>
                <w:i/>
              </w:rPr>
            </w:pPr>
            <w:r w:rsidRPr="00E02091">
              <w:rPr>
                <w:i/>
                <w:shd w:val="clear" w:color="auto" w:fill="F2F2F2" w:themeFill="background1" w:themeFillShade="F2"/>
              </w:rPr>
              <w:t>Half</w:t>
            </w:r>
            <w:r w:rsidRPr="00E21345">
              <w:rPr>
                <w:i/>
              </w:rPr>
              <w:t xml:space="preserve"> term</w:t>
            </w:r>
          </w:p>
        </w:tc>
      </w:tr>
      <w:tr w:rsidR="00046C2D" w:rsidRPr="00E02091" w14:paraId="25E1D598" w14:textId="77777777" w:rsidTr="00C00B2A">
        <w:trPr>
          <w:trHeight w:val="357"/>
        </w:trPr>
        <w:tc>
          <w:tcPr>
            <w:tcW w:w="10602" w:type="dxa"/>
            <w:gridSpan w:val="7"/>
            <w:shd w:val="clear" w:color="auto" w:fill="auto"/>
          </w:tcPr>
          <w:p w14:paraId="609D2EF3" w14:textId="77777777" w:rsidR="00046C2D" w:rsidRDefault="00046C2D" w:rsidP="00C00B2A">
            <w:pPr>
              <w:jc w:val="center"/>
              <w:rPr>
                <w:sz w:val="18"/>
              </w:rPr>
            </w:pPr>
            <w:r w:rsidRPr="00502C77">
              <w:rPr>
                <w:sz w:val="18"/>
              </w:rPr>
              <w:t>Be aware that changes may be necessary to accommodate whole school events, trips, assessments in other subjects etc but where possible this will be followed.</w:t>
            </w:r>
          </w:p>
          <w:p w14:paraId="091F1685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08AF918F" w14:textId="77777777" w:rsidR="00046C2D" w:rsidRDefault="00046C2D" w:rsidP="00C00B2A">
            <w:pPr>
              <w:rPr>
                <w:sz w:val="18"/>
              </w:rPr>
            </w:pPr>
            <w:r>
              <w:rPr>
                <w:sz w:val="18"/>
              </w:rPr>
              <w:t xml:space="preserve">Notes: </w:t>
            </w:r>
          </w:p>
          <w:p w14:paraId="526FD8FD" w14:textId="77777777" w:rsidR="00046C2D" w:rsidRDefault="00046C2D" w:rsidP="00C00B2A">
            <w:pPr>
              <w:jc w:val="center"/>
              <w:rPr>
                <w:i/>
                <w:shd w:val="clear" w:color="auto" w:fill="F2F2F2" w:themeFill="background1" w:themeFillShade="F2"/>
              </w:rPr>
            </w:pPr>
          </w:p>
          <w:p w14:paraId="27E44B09" w14:textId="77777777" w:rsidR="00046C2D" w:rsidRDefault="00046C2D" w:rsidP="00C00B2A">
            <w:pPr>
              <w:jc w:val="center"/>
              <w:rPr>
                <w:i/>
                <w:shd w:val="clear" w:color="auto" w:fill="F2F2F2" w:themeFill="background1" w:themeFillShade="F2"/>
              </w:rPr>
            </w:pPr>
          </w:p>
          <w:p w14:paraId="7C1F6C09" w14:textId="77777777" w:rsidR="00046C2D" w:rsidRDefault="00046C2D" w:rsidP="00C00B2A">
            <w:pPr>
              <w:rPr>
                <w:i/>
                <w:shd w:val="clear" w:color="auto" w:fill="F2F2F2" w:themeFill="background1" w:themeFillShade="F2"/>
              </w:rPr>
            </w:pPr>
          </w:p>
          <w:p w14:paraId="5C809851" w14:textId="77777777" w:rsidR="00046C2D" w:rsidRDefault="00046C2D" w:rsidP="00C00B2A">
            <w:pPr>
              <w:rPr>
                <w:i/>
                <w:shd w:val="clear" w:color="auto" w:fill="F2F2F2" w:themeFill="background1" w:themeFillShade="F2"/>
              </w:rPr>
            </w:pPr>
          </w:p>
          <w:p w14:paraId="4C604FCA" w14:textId="77777777" w:rsidR="00046C2D" w:rsidRPr="00E02091" w:rsidRDefault="00046C2D" w:rsidP="00C00B2A">
            <w:pPr>
              <w:jc w:val="center"/>
              <w:rPr>
                <w:i/>
                <w:shd w:val="clear" w:color="auto" w:fill="F2F2F2" w:themeFill="background1" w:themeFillShade="F2"/>
              </w:rPr>
            </w:pPr>
          </w:p>
        </w:tc>
      </w:tr>
      <w:tr w:rsidR="00046C2D" w:rsidRPr="00CE2CB1" w14:paraId="243E4DB6" w14:textId="77777777" w:rsidTr="00C00B2A">
        <w:trPr>
          <w:trHeight w:val="382"/>
        </w:trPr>
        <w:tc>
          <w:tcPr>
            <w:tcW w:w="10602" w:type="dxa"/>
            <w:gridSpan w:val="7"/>
          </w:tcPr>
          <w:p w14:paraId="63CC008F" w14:textId="77777777" w:rsidR="00046C2D" w:rsidRPr="00CE2CB1" w:rsidRDefault="00046C2D" w:rsidP="00C00B2A">
            <w:pPr>
              <w:jc w:val="center"/>
              <w:rPr>
                <w:i/>
              </w:rPr>
            </w:pPr>
            <w:r w:rsidRPr="00CE2CB1">
              <w:rPr>
                <w:i/>
              </w:rPr>
              <w:t xml:space="preserve">Feb 20 – March </w:t>
            </w:r>
            <w:proofErr w:type="gramStart"/>
            <w:r w:rsidRPr="00CE2CB1">
              <w:rPr>
                <w:i/>
              </w:rPr>
              <w:t>31  2023</w:t>
            </w:r>
            <w:proofErr w:type="gramEnd"/>
          </w:p>
        </w:tc>
      </w:tr>
      <w:tr w:rsidR="00046C2D" w14:paraId="54E02DA1" w14:textId="77777777" w:rsidTr="00C00B2A">
        <w:trPr>
          <w:trHeight w:val="382"/>
        </w:trPr>
        <w:tc>
          <w:tcPr>
            <w:tcW w:w="5301" w:type="dxa"/>
            <w:gridSpan w:val="4"/>
          </w:tcPr>
          <w:p w14:paraId="0537F7D8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3156A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 xml:space="preserve">Aims this half term: </w:t>
            </w:r>
          </w:p>
          <w:p w14:paraId="4F2BB9D6" w14:textId="77777777" w:rsidR="00046C2D" w:rsidRDefault="00046C2D" w:rsidP="00046C2D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D03F4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Rehearse scripted performances for Drama exam</w:t>
            </w:r>
            <w:r w:rsidRPr="00D03F4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B853290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</w:p>
          <w:p w14:paraId="1FF1A6C4" w14:textId="77777777" w:rsidR="00046C2D" w:rsidRDefault="00046C2D" w:rsidP="00046C2D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eop"/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Draw on feedback and inspiration from performances seen to make improvements </w:t>
            </w:r>
          </w:p>
          <w:p w14:paraId="149768A0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</w:p>
          <w:p w14:paraId="0F95772D" w14:textId="77777777" w:rsidR="00046C2D" w:rsidRPr="00D03F42" w:rsidRDefault="00046C2D" w:rsidP="00046C2D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Perform e</w:t>
            </w:r>
            <w:r w:rsidRPr="00D03F42">
              <w:rPr>
                <w:rFonts w:asciiTheme="minorHAnsi" w:hAnsiTheme="minorHAnsi" w:cstheme="minorHAnsi"/>
                <w:sz w:val="22"/>
                <w:szCs w:val="22"/>
              </w:rPr>
              <w:t>vening showcase to friends and family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date tbc</w:t>
            </w:r>
          </w:p>
          <w:p w14:paraId="7409C3E6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5AD447E" w14:textId="77777777" w:rsidR="00046C2D" w:rsidRDefault="00046C2D" w:rsidP="00046C2D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00FF00"/>
              </w:rPr>
              <w:t>Practical Drama exam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: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visiting examiner into school- students off timetable all day for Drama exam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3296C04" w14:textId="77777777" w:rsidR="00046C2D" w:rsidRDefault="00046C2D" w:rsidP="00C00B2A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721B1E9" w14:textId="77777777" w:rsidR="00046C2D" w:rsidRDefault="00046C2D" w:rsidP="00046C2D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Revise written paper: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00FFFF"/>
              </w:rPr>
              <w:t>theatre terms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shd w:val="clear" w:color="auto" w:fill="FFFF00"/>
              </w:rPr>
              <w:t>Live Pro.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Tips and tricks, examples, techniques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B33D64" w14:textId="77777777" w:rsidR="00046C2D" w:rsidRDefault="00046C2D" w:rsidP="00C00B2A"/>
        </w:tc>
        <w:tc>
          <w:tcPr>
            <w:tcW w:w="5301" w:type="dxa"/>
            <w:gridSpan w:val="3"/>
          </w:tcPr>
          <w:p w14:paraId="11470803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homework: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D0B1708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="Calibri"/>
                <w:sz w:val="20"/>
                <w:szCs w:val="20"/>
              </w:rPr>
            </w:pPr>
            <w:r w:rsidRPr="00CE2CB1">
              <w:rPr>
                <w:rStyle w:val="eop"/>
                <w:rFonts w:asciiTheme="minorHAnsi" w:hAnsiTheme="minorHAnsi" w:cs="Calibri"/>
                <w:sz w:val="20"/>
                <w:szCs w:val="20"/>
              </w:rPr>
              <w:t>Learning lines to work without scripts in rehearsals asap</w:t>
            </w:r>
          </w:p>
          <w:p w14:paraId="5D7F73BB" w14:textId="77777777" w:rsidR="00046C2D" w:rsidRPr="00BB4EA8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6"/>
                <w:szCs w:val="20"/>
              </w:rPr>
            </w:pPr>
            <w:r w:rsidRPr="00BB4EA8">
              <w:rPr>
                <w:rStyle w:val="eop"/>
                <w:rFonts w:asciiTheme="minorHAnsi" w:hAnsiTheme="minorHAnsi" w:cs="Calibri"/>
                <w:sz w:val="20"/>
              </w:rPr>
              <w:t>AQA paperwork (</w:t>
            </w:r>
            <w:r>
              <w:rPr>
                <w:rStyle w:val="eop"/>
                <w:rFonts w:asciiTheme="minorHAnsi" w:hAnsiTheme="minorHAnsi" w:cs="Calibri"/>
                <w:sz w:val="20"/>
              </w:rPr>
              <w:t xml:space="preserve">dramatic </w:t>
            </w:r>
            <w:r w:rsidRPr="00BB4EA8">
              <w:rPr>
                <w:rStyle w:val="eop"/>
                <w:rFonts w:asciiTheme="minorHAnsi" w:hAnsiTheme="minorHAnsi" w:cs="Calibri"/>
                <w:sz w:val="20"/>
              </w:rPr>
              <w:t>intentions, programme notes)</w:t>
            </w:r>
          </w:p>
          <w:p w14:paraId="7D87C770" w14:textId="77777777" w:rsidR="00046C2D" w:rsidRPr="00CE2CB1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/>
                <w:sz w:val="20"/>
                <w:szCs w:val="20"/>
              </w:rPr>
            </w:pPr>
            <w:r w:rsidRPr="00CE2CB1">
              <w:rPr>
                <w:rStyle w:val="normaltextrun"/>
                <w:rFonts w:asciiTheme="minorHAnsi" w:hAnsiTheme="minorHAnsi" w:cs="Calibri"/>
                <w:sz w:val="20"/>
                <w:szCs w:val="20"/>
              </w:rPr>
              <w:t>Rehearsing /polishing performances</w:t>
            </w:r>
            <w:r w:rsidRPr="00CE2CB1">
              <w:rPr>
                <w:rStyle w:val="eop"/>
                <w:rFonts w:asciiTheme="minorHAnsi" w:hAnsiTheme="minorHAnsi"/>
                <w:sz w:val="20"/>
                <w:szCs w:val="20"/>
              </w:rPr>
              <w:t xml:space="preserve">. </w:t>
            </w:r>
          </w:p>
          <w:p w14:paraId="5CFB1337" w14:textId="77777777" w:rsidR="00046C2D" w:rsidRPr="00CE2CB1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0"/>
                <w:szCs w:val="20"/>
              </w:rPr>
            </w:pPr>
            <w:r w:rsidRPr="00CE2CB1">
              <w:rPr>
                <w:rStyle w:val="normaltextrun"/>
                <w:rFonts w:asciiTheme="minorHAnsi" w:hAnsiTheme="minorHAnsi" w:cs="Calibri"/>
                <w:sz w:val="20"/>
                <w:szCs w:val="20"/>
              </w:rPr>
              <w:t>Revising written paper</w:t>
            </w:r>
            <w:r w:rsidRPr="00CE2CB1">
              <w:rPr>
                <w:rStyle w:val="eop"/>
                <w:rFonts w:asciiTheme="minorHAnsi" w:hAnsiTheme="minorHAnsi" w:cs="Calibri"/>
                <w:sz w:val="20"/>
                <w:szCs w:val="20"/>
              </w:rPr>
              <w:t> </w:t>
            </w:r>
          </w:p>
          <w:p w14:paraId="271D04D1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F4E859E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assessments: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68C103" w14:textId="77777777" w:rsidR="00046C2D" w:rsidRDefault="00046C2D" w:rsidP="00C00B2A">
            <w:pPr>
              <w:rPr>
                <w:sz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00FF00"/>
              </w:rPr>
              <w:t>External examination by AQA of scripted performances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sz w:val="18"/>
              </w:rPr>
              <w:t xml:space="preserve"> </w:t>
            </w:r>
          </w:p>
          <w:p w14:paraId="27C155ED" w14:textId="77777777" w:rsidR="00046C2D" w:rsidRDefault="00046C2D" w:rsidP="00C00B2A">
            <w:pPr>
              <w:rPr>
                <w:sz w:val="18"/>
              </w:rPr>
            </w:pPr>
            <w:r>
              <w:rPr>
                <w:sz w:val="18"/>
              </w:rPr>
              <w:t>Mid way assessment of practical skills</w:t>
            </w:r>
          </w:p>
          <w:p w14:paraId="3F0A23AA" w14:textId="77777777" w:rsidR="00046C2D" w:rsidRDefault="00046C2D" w:rsidP="00C00B2A">
            <w:pPr>
              <w:rPr>
                <w:sz w:val="18"/>
              </w:rPr>
            </w:pPr>
            <w:r>
              <w:rPr>
                <w:sz w:val="18"/>
              </w:rPr>
              <w:t xml:space="preserve">Written paper revision answers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00FFFF"/>
              </w:rPr>
              <w:t>TT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0000"/>
              </w:rPr>
              <w:t>BB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  <w:t>LP</w:t>
            </w:r>
          </w:p>
          <w:p w14:paraId="0306FDF0" w14:textId="77777777" w:rsidR="00046C2D" w:rsidRDefault="00046C2D" w:rsidP="00C00B2A">
            <w:pPr>
              <w:rPr>
                <w:sz w:val="18"/>
              </w:rPr>
            </w:pPr>
          </w:p>
          <w:p w14:paraId="3E48971C" w14:textId="77777777" w:rsidR="00046C2D" w:rsidRDefault="00046C2D" w:rsidP="00C00B2A">
            <w:pPr>
              <w:rPr>
                <w:b/>
                <w:sz w:val="20"/>
              </w:rPr>
            </w:pPr>
            <w:r w:rsidRPr="0063156A">
              <w:rPr>
                <w:b/>
                <w:sz w:val="20"/>
              </w:rPr>
              <w:t xml:space="preserve">Key skills: </w:t>
            </w:r>
          </w:p>
          <w:p w14:paraId="01D9EC7D" w14:textId="77777777" w:rsidR="00046C2D" w:rsidRPr="00BB4EA8" w:rsidRDefault="00046C2D" w:rsidP="00C00B2A">
            <w:pPr>
              <w:rPr>
                <w:sz w:val="20"/>
                <w:szCs w:val="20"/>
              </w:rPr>
            </w:pPr>
            <w:r w:rsidRPr="00BB4EA8">
              <w:rPr>
                <w:sz w:val="20"/>
                <w:szCs w:val="20"/>
              </w:rPr>
              <w:t>Range and effectiveness of vocal and physical skills</w:t>
            </w:r>
          </w:p>
          <w:p w14:paraId="20521D53" w14:textId="77777777" w:rsidR="00046C2D" w:rsidRPr="00BB4EA8" w:rsidRDefault="00046C2D" w:rsidP="00C00B2A">
            <w:pPr>
              <w:rPr>
                <w:sz w:val="20"/>
                <w:szCs w:val="20"/>
              </w:rPr>
            </w:pPr>
            <w:r w:rsidRPr="00BB4EA8">
              <w:rPr>
                <w:sz w:val="20"/>
                <w:szCs w:val="20"/>
              </w:rPr>
              <w:t>Team work to achieve intended effects within performance</w:t>
            </w:r>
          </w:p>
          <w:p w14:paraId="093BCF8D" w14:textId="77777777" w:rsidR="00046C2D" w:rsidRPr="00BB4EA8" w:rsidRDefault="00046C2D" w:rsidP="00C00B2A">
            <w:pPr>
              <w:rPr>
                <w:sz w:val="20"/>
                <w:szCs w:val="20"/>
              </w:rPr>
            </w:pPr>
            <w:r w:rsidRPr="00BB4EA8">
              <w:rPr>
                <w:sz w:val="20"/>
                <w:szCs w:val="20"/>
              </w:rPr>
              <w:t>Focus, listening skills to respond effectively to feedback and guidance</w:t>
            </w:r>
          </w:p>
          <w:p w14:paraId="569608E5" w14:textId="77777777" w:rsidR="00046C2D" w:rsidRDefault="00046C2D" w:rsidP="00C00B2A">
            <w:r w:rsidRPr="00BB4EA8">
              <w:rPr>
                <w:sz w:val="20"/>
                <w:szCs w:val="20"/>
              </w:rPr>
              <w:t>Ability to critically reflect on written work in pursuit of excellence</w:t>
            </w:r>
          </w:p>
        </w:tc>
      </w:tr>
      <w:tr w:rsidR="00046C2D" w:rsidRPr="007F6DD2" w14:paraId="43FBCC39" w14:textId="77777777" w:rsidTr="00C00B2A">
        <w:trPr>
          <w:trHeight w:val="382"/>
        </w:trPr>
        <w:tc>
          <w:tcPr>
            <w:tcW w:w="5301" w:type="dxa"/>
            <w:gridSpan w:val="4"/>
          </w:tcPr>
          <w:p w14:paraId="37435DAB" w14:textId="77777777" w:rsidR="00046C2D" w:rsidRDefault="00046C2D" w:rsidP="00C00B2A">
            <w:pPr>
              <w:rPr>
                <w:rFonts w:cstheme="minorHAnsi"/>
                <w:b/>
                <w:bCs/>
                <w:sz w:val="20"/>
              </w:rPr>
            </w:pPr>
            <w:r w:rsidRPr="0063156A">
              <w:rPr>
                <w:rFonts w:cstheme="minorHAnsi"/>
                <w:b/>
                <w:bCs/>
                <w:sz w:val="20"/>
              </w:rPr>
              <w:lastRenderedPageBreak/>
              <w:t>Exemplary ‘Big’ Questions:</w:t>
            </w:r>
          </w:p>
          <w:p w14:paraId="2E6D3D58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How would a professional actor demonstrate an even higher level of theatrical skill in this performance?</w:t>
            </w:r>
          </w:p>
          <w:p w14:paraId="2FD712BD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What are the exam board looking for to award full marks?</w:t>
            </w:r>
          </w:p>
          <w:p w14:paraId="68F6B838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How could music/ lighting enhance this moment?</w:t>
            </w:r>
          </w:p>
          <w:p w14:paraId="5C063B32" w14:textId="77777777" w:rsidR="00046C2D" w:rsidRDefault="00046C2D" w:rsidP="00C00B2A"/>
        </w:tc>
        <w:tc>
          <w:tcPr>
            <w:tcW w:w="5301" w:type="dxa"/>
            <w:gridSpan w:val="3"/>
          </w:tcPr>
          <w:p w14:paraId="7619DADB" w14:textId="77777777" w:rsidR="00046C2D" w:rsidRPr="00B30D23" w:rsidRDefault="00046C2D" w:rsidP="00C00B2A">
            <w:pPr>
              <w:rPr>
                <w:b/>
                <w:sz w:val="20"/>
              </w:rPr>
            </w:pPr>
            <w:r w:rsidRPr="00B30D23">
              <w:rPr>
                <w:b/>
                <w:sz w:val="20"/>
              </w:rPr>
              <w:t>Wider reading / independent tasks:</w:t>
            </w:r>
          </w:p>
          <w:p w14:paraId="58EE00C3" w14:textId="77777777" w:rsidR="00046C2D" w:rsidRDefault="00046C2D" w:rsidP="00C00B2A">
            <w:pPr>
              <w:rPr>
                <w:sz w:val="20"/>
              </w:rPr>
            </w:pPr>
            <w:r>
              <w:rPr>
                <w:sz w:val="20"/>
              </w:rPr>
              <w:t>Re-read example essays/ guidance notes for written paper, identify similarities and differences between your answers and those scoring full marks. Complete a written paper independently and submit for marking.  Read AQA examiner reports.</w:t>
            </w:r>
          </w:p>
          <w:p w14:paraId="3DA026C3" w14:textId="77777777" w:rsidR="00046C2D" w:rsidRPr="007F6DD2" w:rsidRDefault="00046C2D" w:rsidP="00C00B2A">
            <w:pPr>
              <w:rPr>
                <w:sz w:val="20"/>
              </w:rPr>
            </w:pPr>
            <w:r>
              <w:rPr>
                <w:sz w:val="20"/>
              </w:rPr>
              <w:t xml:space="preserve">Re-read Blood Brothers. </w:t>
            </w:r>
          </w:p>
        </w:tc>
      </w:tr>
      <w:tr w:rsidR="00046C2D" w14:paraId="1A337F58" w14:textId="77777777" w:rsidTr="00C00B2A">
        <w:trPr>
          <w:trHeight w:val="382"/>
        </w:trPr>
        <w:tc>
          <w:tcPr>
            <w:tcW w:w="10602" w:type="dxa"/>
            <w:gridSpan w:val="7"/>
          </w:tcPr>
          <w:p w14:paraId="2DD68831" w14:textId="77777777" w:rsidR="00046C2D" w:rsidRDefault="00046C2D" w:rsidP="00C00B2A">
            <w:r w:rsidRPr="00585C2F">
              <w:rPr>
                <w:b/>
              </w:rPr>
              <w:t>Key Vocabulary</w:t>
            </w:r>
            <w:r>
              <w:rPr>
                <w:b/>
              </w:rPr>
              <w:t xml:space="preserve">:  </w:t>
            </w:r>
            <w:r w:rsidRPr="00CE2CB1">
              <w:t xml:space="preserve">describe, </w:t>
            </w:r>
            <w:r>
              <w:t xml:space="preserve">explain, </w:t>
            </w:r>
            <w:r w:rsidRPr="00CE2CB1">
              <w:t>analyse, evaluate,</w:t>
            </w:r>
            <w:r>
              <w:rPr>
                <w:b/>
              </w:rPr>
              <w:t xml:space="preserve"> </w:t>
            </w:r>
            <w:r w:rsidRPr="007F6DD2">
              <w:t>idiosyncratic, dialogue, inflection, intonation, articulation</w:t>
            </w:r>
          </w:p>
        </w:tc>
      </w:tr>
      <w:tr w:rsidR="00046C2D" w14:paraId="23971305" w14:textId="77777777" w:rsidTr="00C00B2A">
        <w:trPr>
          <w:trHeight w:val="382"/>
        </w:trPr>
        <w:tc>
          <w:tcPr>
            <w:tcW w:w="10602" w:type="dxa"/>
            <w:gridSpan w:val="7"/>
          </w:tcPr>
          <w:p w14:paraId="44A907A5" w14:textId="77777777" w:rsidR="00046C2D" w:rsidRDefault="00046C2D" w:rsidP="00C00B2A">
            <w:r w:rsidRPr="00731B7F">
              <w:rPr>
                <w:b/>
              </w:rPr>
              <w:t>Lessons:</w:t>
            </w:r>
            <w:r>
              <w:t xml:space="preserve">    Week A: Mon p</w:t>
            </w:r>
            <w:proofErr w:type="gramStart"/>
            <w:r>
              <w:t>1 ,</w:t>
            </w:r>
            <w:proofErr w:type="gramEnd"/>
            <w:r>
              <w:t xml:space="preserve"> Thurs p5, Fri p2                                                                      Week B: Mon p3, Thurs p2</w:t>
            </w:r>
          </w:p>
        </w:tc>
      </w:tr>
      <w:tr w:rsidR="00046C2D" w14:paraId="4B385EE2" w14:textId="77777777" w:rsidTr="00C00B2A">
        <w:trPr>
          <w:trHeight w:val="382"/>
        </w:trPr>
        <w:tc>
          <w:tcPr>
            <w:tcW w:w="1292" w:type="dxa"/>
          </w:tcPr>
          <w:p w14:paraId="75C164A1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173E6F13" w14:textId="77777777" w:rsidR="00046C2D" w:rsidRDefault="00046C2D" w:rsidP="00C00B2A">
            <w:r>
              <w:t>*</w:t>
            </w:r>
            <w:r w:rsidRPr="00066A9C">
              <w:rPr>
                <w:highlight w:val="green"/>
              </w:rPr>
              <w:t xml:space="preserve">Extract 2 </w:t>
            </w:r>
            <w:proofErr w:type="spellStart"/>
            <w:r w:rsidRPr="00066A9C">
              <w:rPr>
                <w:highlight w:val="green"/>
              </w:rPr>
              <w:t>sc</w:t>
            </w:r>
            <w:proofErr w:type="spellEnd"/>
          </w:p>
        </w:tc>
        <w:tc>
          <w:tcPr>
            <w:tcW w:w="1948" w:type="dxa"/>
          </w:tcPr>
          <w:p w14:paraId="5137E5AC" w14:textId="77777777" w:rsidR="00046C2D" w:rsidRDefault="00046C2D" w:rsidP="00C00B2A"/>
        </w:tc>
        <w:tc>
          <w:tcPr>
            <w:tcW w:w="1956" w:type="dxa"/>
            <w:gridSpan w:val="2"/>
          </w:tcPr>
          <w:p w14:paraId="6872D30B" w14:textId="77777777" w:rsidR="00046C2D" w:rsidRDefault="00046C2D" w:rsidP="00C00B2A"/>
        </w:tc>
        <w:tc>
          <w:tcPr>
            <w:tcW w:w="1853" w:type="dxa"/>
          </w:tcPr>
          <w:p w14:paraId="18174BDA" w14:textId="77777777" w:rsidR="00046C2D" w:rsidRDefault="00046C2D" w:rsidP="00C00B2A">
            <w:r>
              <w:t>*</w:t>
            </w:r>
            <w:r w:rsidRPr="00EA5EC9">
              <w:rPr>
                <w:sz w:val="20"/>
                <w:highlight w:val="green"/>
              </w:rPr>
              <w:t xml:space="preserve">Show extract 2 </w:t>
            </w:r>
            <w:r>
              <w:rPr>
                <w:sz w:val="20"/>
              </w:rPr>
              <w:t>Midway assessment</w:t>
            </w:r>
          </w:p>
        </w:tc>
        <w:tc>
          <w:tcPr>
            <w:tcW w:w="1850" w:type="dxa"/>
          </w:tcPr>
          <w:p w14:paraId="50C5B187" w14:textId="77777777" w:rsidR="00046C2D" w:rsidRDefault="00046C2D" w:rsidP="00C00B2A"/>
        </w:tc>
      </w:tr>
      <w:tr w:rsidR="00046C2D" w14:paraId="662532A3" w14:textId="77777777" w:rsidTr="00C00B2A">
        <w:trPr>
          <w:trHeight w:val="382"/>
        </w:trPr>
        <w:tc>
          <w:tcPr>
            <w:tcW w:w="1292" w:type="dxa"/>
          </w:tcPr>
          <w:p w14:paraId="4C9CF1F2" w14:textId="77777777" w:rsidR="00046C2D" w:rsidRDefault="00046C2D" w:rsidP="00C00B2A">
            <w:r>
              <w:t xml:space="preserve">A </w:t>
            </w:r>
            <w:r w:rsidRPr="00E02091">
              <w:rPr>
                <w:sz w:val="14"/>
              </w:rPr>
              <w:t xml:space="preserve">A-level </w:t>
            </w:r>
            <w:proofErr w:type="spellStart"/>
            <w:r w:rsidRPr="00E02091">
              <w:rPr>
                <w:sz w:val="14"/>
              </w:rPr>
              <w:t>prac</w:t>
            </w:r>
            <w:proofErr w:type="spellEnd"/>
            <w:r w:rsidRPr="00E02091">
              <w:rPr>
                <w:sz w:val="14"/>
              </w:rPr>
              <w:t xml:space="preserve"> exam</w:t>
            </w:r>
          </w:p>
        </w:tc>
        <w:tc>
          <w:tcPr>
            <w:tcW w:w="1703" w:type="dxa"/>
          </w:tcPr>
          <w:p w14:paraId="3BFAB5B1" w14:textId="77777777" w:rsidR="00046C2D" w:rsidRDefault="00046C2D" w:rsidP="00C00B2A">
            <w:pPr>
              <w:rPr>
                <w:sz w:val="16"/>
              </w:rPr>
            </w:pPr>
            <w:r>
              <w:t xml:space="preserve">*   </w:t>
            </w:r>
            <w:r w:rsidRPr="00EA5EC9">
              <w:rPr>
                <w:sz w:val="18"/>
                <w:highlight w:val="green"/>
              </w:rPr>
              <w:t>scripted</w:t>
            </w:r>
            <w:r w:rsidRPr="00EA5EC9">
              <w:rPr>
                <w:highlight w:val="green"/>
              </w:rPr>
              <w:t xml:space="preserve"> </w:t>
            </w:r>
            <w:r w:rsidRPr="00EA5EC9">
              <w:rPr>
                <w:sz w:val="16"/>
                <w:highlight w:val="green"/>
              </w:rPr>
              <w:t>rehearsals</w:t>
            </w:r>
          </w:p>
          <w:p w14:paraId="1C192CE8" w14:textId="77777777" w:rsidR="00046C2D" w:rsidRDefault="00046C2D" w:rsidP="00C00B2A"/>
        </w:tc>
        <w:tc>
          <w:tcPr>
            <w:tcW w:w="1948" w:type="dxa"/>
          </w:tcPr>
          <w:p w14:paraId="0CDC7F73" w14:textId="77777777" w:rsidR="00046C2D" w:rsidRDefault="00046C2D" w:rsidP="00C00B2A"/>
        </w:tc>
        <w:tc>
          <w:tcPr>
            <w:tcW w:w="1956" w:type="dxa"/>
            <w:gridSpan w:val="2"/>
          </w:tcPr>
          <w:p w14:paraId="021216FA" w14:textId="77777777" w:rsidR="00046C2D" w:rsidRDefault="00046C2D" w:rsidP="00C00B2A"/>
        </w:tc>
        <w:tc>
          <w:tcPr>
            <w:tcW w:w="1853" w:type="dxa"/>
          </w:tcPr>
          <w:p w14:paraId="0B083124" w14:textId="77777777" w:rsidR="00046C2D" w:rsidRDefault="00046C2D" w:rsidP="00C00B2A">
            <w:r>
              <w:t xml:space="preserve">* </w:t>
            </w:r>
            <w:r w:rsidRPr="00EA5EC9">
              <w:rPr>
                <w:sz w:val="18"/>
                <w:highlight w:val="green"/>
              </w:rPr>
              <w:t>scripted</w:t>
            </w:r>
            <w:r w:rsidRPr="00EA5EC9">
              <w:rPr>
                <w:highlight w:val="green"/>
              </w:rPr>
              <w:t xml:space="preserve"> </w:t>
            </w:r>
            <w:r w:rsidRPr="00EA5EC9">
              <w:rPr>
                <w:sz w:val="16"/>
                <w:highlight w:val="green"/>
              </w:rPr>
              <w:t>rehearsals</w:t>
            </w:r>
          </w:p>
        </w:tc>
        <w:tc>
          <w:tcPr>
            <w:tcW w:w="1850" w:type="dxa"/>
          </w:tcPr>
          <w:p w14:paraId="5451EE06" w14:textId="77777777" w:rsidR="00046C2D" w:rsidRDefault="00046C2D" w:rsidP="00C00B2A">
            <w:r>
              <w:t xml:space="preserve">* </w:t>
            </w:r>
            <w:r w:rsidRPr="00EA5EC9">
              <w:rPr>
                <w:sz w:val="18"/>
                <w:highlight w:val="green"/>
              </w:rPr>
              <w:t>scripted</w:t>
            </w:r>
            <w:r w:rsidRPr="00EA5EC9">
              <w:rPr>
                <w:highlight w:val="green"/>
              </w:rPr>
              <w:t xml:space="preserve"> </w:t>
            </w:r>
            <w:r w:rsidRPr="00EA5EC9">
              <w:rPr>
                <w:sz w:val="16"/>
                <w:highlight w:val="green"/>
              </w:rPr>
              <w:t>rehearsals</w:t>
            </w:r>
          </w:p>
        </w:tc>
      </w:tr>
      <w:tr w:rsidR="00046C2D" w14:paraId="3678AEF9" w14:textId="77777777" w:rsidTr="00C00B2A">
        <w:trPr>
          <w:trHeight w:val="357"/>
        </w:trPr>
        <w:tc>
          <w:tcPr>
            <w:tcW w:w="1292" w:type="dxa"/>
          </w:tcPr>
          <w:p w14:paraId="3C14794C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787E2987" w14:textId="77777777" w:rsidR="00046C2D" w:rsidRDefault="00046C2D" w:rsidP="00C00B2A">
            <w:pPr>
              <w:rPr>
                <w:sz w:val="16"/>
              </w:rPr>
            </w:pPr>
            <w:r>
              <w:t xml:space="preserve">*   </w:t>
            </w:r>
            <w:r w:rsidRPr="00EA5EC9">
              <w:rPr>
                <w:sz w:val="18"/>
                <w:highlight w:val="green"/>
              </w:rPr>
              <w:t>scripted</w:t>
            </w:r>
            <w:r w:rsidRPr="00EA5EC9">
              <w:rPr>
                <w:highlight w:val="green"/>
              </w:rPr>
              <w:t xml:space="preserve"> </w:t>
            </w:r>
            <w:r w:rsidRPr="00EA5EC9">
              <w:rPr>
                <w:sz w:val="16"/>
                <w:highlight w:val="green"/>
              </w:rPr>
              <w:t>rehearsals</w:t>
            </w:r>
          </w:p>
          <w:p w14:paraId="1B0C26D7" w14:textId="77777777" w:rsidR="00046C2D" w:rsidRDefault="00046C2D" w:rsidP="00C00B2A"/>
        </w:tc>
        <w:tc>
          <w:tcPr>
            <w:tcW w:w="1948" w:type="dxa"/>
          </w:tcPr>
          <w:p w14:paraId="3C3AD741" w14:textId="77777777" w:rsidR="00046C2D" w:rsidRDefault="00046C2D" w:rsidP="00C00B2A"/>
        </w:tc>
        <w:tc>
          <w:tcPr>
            <w:tcW w:w="1956" w:type="dxa"/>
            <w:gridSpan w:val="2"/>
          </w:tcPr>
          <w:p w14:paraId="3860A797" w14:textId="77777777" w:rsidR="00046C2D" w:rsidRDefault="00046C2D" w:rsidP="00C00B2A"/>
        </w:tc>
        <w:tc>
          <w:tcPr>
            <w:tcW w:w="1853" w:type="dxa"/>
            <w:tcBorders>
              <w:bottom w:val="double" w:sz="4" w:space="0" w:color="FFC000" w:themeColor="accent4"/>
            </w:tcBorders>
          </w:tcPr>
          <w:p w14:paraId="6F0A1090" w14:textId="77777777" w:rsidR="00046C2D" w:rsidRDefault="00046C2D" w:rsidP="00C00B2A">
            <w:pPr>
              <w:rPr>
                <w:sz w:val="16"/>
              </w:rPr>
            </w:pPr>
            <w:r>
              <w:t xml:space="preserve">*   </w:t>
            </w:r>
            <w:r w:rsidRPr="00EA5EC9">
              <w:rPr>
                <w:sz w:val="18"/>
                <w:highlight w:val="green"/>
              </w:rPr>
              <w:t>scripted</w:t>
            </w:r>
            <w:r w:rsidRPr="00EA5EC9">
              <w:rPr>
                <w:highlight w:val="green"/>
              </w:rPr>
              <w:t xml:space="preserve"> </w:t>
            </w:r>
            <w:r w:rsidRPr="00EA5EC9">
              <w:rPr>
                <w:sz w:val="16"/>
                <w:highlight w:val="green"/>
              </w:rPr>
              <w:t>rehearsals</w:t>
            </w:r>
          </w:p>
          <w:p w14:paraId="702A53CE" w14:textId="77777777" w:rsidR="00046C2D" w:rsidRPr="002607AB" w:rsidRDefault="00046C2D" w:rsidP="00C00B2A">
            <w:pPr>
              <w:rPr>
                <w:b/>
              </w:rPr>
            </w:pPr>
            <w:r w:rsidRPr="002607AB">
              <w:rPr>
                <w:b/>
                <w:sz w:val="16"/>
              </w:rPr>
              <w:t>PM showcase TBC</w:t>
            </w:r>
          </w:p>
        </w:tc>
        <w:tc>
          <w:tcPr>
            <w:tcW w:w="1850" w:type="dxa"/>
            <w:tcBorders>
              <w:bottom w:val="double" w:sz="4" w:space="0" w:color="FFC000" w:themeColor="accent4"/>
            </w:tcBorders>
          </w:tcPr>
          <w:p w14:paraId="22DDEA77" w14:textId="77777777" w:rsidR="00046C2D" w:rsidRDefault="00046C2D" w:rsidP="00C00B2A"/>
        </w:tc>
      </w:tr>
      <w:tr w:rsidR="00046C2D" w:rsidRPr="00D03F42" w14:paraId="18750E5B" w14:textId="77777777" w:rsidTr="00C00B2A">
        <w:trPr>
          <w:trHeight w:val="382"/>
        </w:trPr>
        <w:tc>
          <w:tcPr>
            <w:tcW w:w="1292" w:type="dxa"/>
          </w:tcPr>
          <w:p w14:paraId="4EDD54D5" w14:textId="77777777" w:rsidR="00046C2D" w:rsidRDefault="00046C2D" w:rsidP="00C00B2A">
            <w:r>
              <w:t xml:space="preserve">A </w:t>
            </w:r>
            <w:r>
              <w:rPr>
                <w:sz w:val="14"/>
              </w:rPr>
              <w:t xml:space="preserve">GCSE </w:t>
            </w:r>
            <w:proofErr w:type="spellStart"/>
            <w:r>
              <w:rPr>
                <w:sz w:val="14"/>
              </w:rPr>
              <w:t>prac</w:t>
            </w:r>
            <w:proofErr w:type="spellEnd"/>
            <w:r>
              <w:rPr>
                <w:sz w:val="14"/>
              </w:rPr>
              <w:t xml:space="preserve"> exam</w:t>
            </w:r>
          </w:p>
        </w:tc>
        <w:tc>
          <w:tcPr>
            <w:tcW w:w="1703" w:type="dxa"/>
          </w:tcPr>
          <w:p w14:paraId="1C0C4912" w14:textId="77777777" w:rsidR="00046C2D" w:rsidRDefault="00046C2D" w:rsidP="00C00B2A">
            <w:pPr>
              <w:rPr>
                <w:sz w:val="16"/>
              </w:rPr>
            </w:pPr>
            <w:r>
              <w:t xml:space="preserve">*   </w:t>
            </w:r>
            <w:r w:rsidRPr="00EA5EC9">
              <w:rPr>
                <w:sz w:val="18"/>
                <w:highlight w:val="green"/>
              </w:rPr>
              <w:t>scripted</w:t>
            </w:r>
            <w:r w:rsidRPr="00EA5EC9">
              <w:rPr>
                <w:highlight w:val="green"/>
              </w:rPr>
              <w:t xml:space="preserve"> </w:t>
            </w:r>
            <w:r w:rsidRPr="00EA5EC9">
              <w:rPr>
                <w:sz w:val="16"/>
                <w:highlight w:val="green"/>
              </w:rPr>
              <w:t>rehearsals</w:t>
            </w:r>
          </w:p>
          <w:p w14:paraId="1E5BFB47" w14:textId="77777777" w:rsidR="00046C2D" w:rsidRDefault="00046C2D" w:rsidP="00C00B2A"/>
        </w:tc>
        <w:tc>
          <w:tcPr>
            <w:tcW w:w="1948" w:type="dxa"/>
          </w:tcPr>
          <w:p w14:paraId="49C38E10" w14:textId="77777777" w:rsidR="00046C2D" w:rsidRDefault="00046C2D" w:rsidP="00C00B2A"/>
        </w:tc>
        <w:tc>
          <w:tcPr>
            <w:tcW w:w="1956" w:type="dxa"/>
            <w:gridSpan w:val="2"/>
            <w:tcBorders>
              <w:right w:val="double" w:sz="4" w:space="0" w:color="FFC000" w:themeColor="accent4"/>
            </w:tcBorders>
          </w:tcPr>
          <w:p w14:paraId="6E2DC949" w14:textId="77777777" w:rsidR="00046C2D" w:rsidRDefault="00046C2D" w:rsidP="00C00B2A"/>
        </w:tc>
        <w:tc>
          <w:tcPr>
            <w:tcW w:w="1853" w:type="dxa"/>
            <w:tcBorders>
              <w:top w:val="double" w:sz="4" w:space="0" w:color="FFC000" w:themeColor="accent4"/>
              <w:left w:val="double" w:sz="4" w:space="0" w:color="FFC000" w:themeColor="accent4"/>
              <w:bottom w:val="double" w:sz="4" w:space="0" w:color="FFC000" w:themeColor="accent4"/>
              <w:right w:val="double" w:sz="4" w:space="0" w:color="FFC000" w:themeColor="accent4"/>
            </w:tcBorders>
          </w:tcPr>
          <w:p w14:paraId="6D8FEEAD" w14:textId="77777777" w:rsidR="00046C2D" w:rsidRPr="00EA5EC9" w:rsidRDefault="00046C2D" w:rsidP="00C00B2A">
            <w:pPr>
              <w:rPr>
                <w:b/>
                <w:highlight w:val="green"/>
              </w:rPr>
            </w:pPr>
            <w:r w:rsidRPr="00EA5EC9">
              <w:rPr>
                <w:b/>
                <w:sz w:val="20"/>
                <w:highlight w:val="green"/>
              </w:rPr>
              <w:t>All day: Practical drama exam TBC</w:t>
            </w:r>
          </w:p>
        </w:tc>
        <w:tc>
          <w:tcPr>
            <w:tcW w:w="1850" w:type="dxa"/>
            <w:tcBorders>
              <w:top w:val="double" w:sz="4" w:space="0" w:color="FFC000" w:themeColor="accent4"/>
              <w:left w:val="double" w:sz="4" w:space="0" w:color="FFC000" w:themeColor="accent4"/>
              <w:bottom w:val="double" w:sz="4" w:space="0" w:color="FFC000" w:themeColor="accent4"/>
              <w:right w:val="double" w:sz="4" w:space="0" w:color="FFC000" w:themeColor="accent4"/>
            </w:tcBorders>
          </w:tcPr>
          <w:p w14:paraId="45C4581C" w14:textId="77777777" w:rsidR="00046C2D" w:rsidRPr="00D03F42" w:rsidRDefault="00046C2D" w:rsidP="00C00B2A">
            <w:pPr>
              <w:rPr>
                <w:highlight w:val="green"/>
              </w:rPr>
            </w:pPr>
            <w:r w:rsidRPr="00D03F42">
              <w:rPr>
                <w:sz w:val="20"/>
                <w:highlight w:val="green"/>
              </w:rPr>
              <w:t xml:space="preserve">Or </w:t>
            </w:r>
            <w:r w:rsidRPr="00D03F42">
              <w:rPr>
                <w:sz w:val="16"/>
                <w:highlight w:val="green"/>
              </w:rPr>
              <w:t>All day: Practical drama exam TBC</w:t>
            </w:r>
          </w:p>
        </w:tc>
      </w:tr>
      <w:tr w:rsidR="00046C2D" w14:paraId="7FB77117" w14:textId="77777777" w:rsidTr="00C00B2A">
        <w:trPr>
          <w:trHeight w:val="382"/>
        </w:trPr>
        <w:tc>
          <w:tcPr>
            <w:tcW w:w="1292" w:type="dxa"/>
          </w:tcPr>
          <w:p w14:paraId="5DB466EA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6CDCFF23" w14:textId="77777777" w:rsidR="00046C2D" w:rsidRDefault="00046C2D" w:rsidP="00C00B2A">
            <w:pPr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</w:pPr>
            <w:r>
              <w:t xml:space="preserve">*  </w:t>
            </w:r>
            <w:r>
              <w:rPr>
                <w:sz w:val="14"/>
              </w:rPr>
              <w:t xml:space="preserve">revision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00FFFF"/>
              </w:rPr>
              <w:t>TT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0000"/>
              </w:rPr>
              <w:t>BB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  <w:t>LP</w:t>
            </w:r>
          </w:p>
          <w:p w14:paraId="7534E3A3" w14:textId="77777777" w:rsidR="00046C2D" w:rsidRDefault="00046C2D" w:rsidP="00C00B2A"/>
        </w:tc>
        <w:tc>
          <w:tcPr>
            <w:tcW w:w="1948" w:type="dxa"/>
          </w:tcPr>
          <w:p w14:paraId="090DE339" w14:textId="77777777" w:rsidR="00046C2D" w:rsidRDefault="00046C2D" w:rsidP="00C00B2A"/>
        </w:tc>
        <w:tc>
          <w:tcPr>
            <w:tcW w:w="1956" w:type="dxa"/>
            <w:gridSpan w:val="2"/>
          </w:tcPr>
          <w:p w14:paraId="74D2B0AF" w14:textId="77777777" w:rsidR="00046C2D" w:rsidRDefault="00046C2D" w:rsidP="00C00B2A"/>
        </w:tc>
        <w:tc>
          <w:tcPr>
            <w:tcW w:w="1853" w:type="dxa"/>
            <w:tcBorders>
              <w:top w:val="double" w:sz="4" w:space="0" w:color="FFC000" w:themeColor="accent4"/>
            </w:tcBorders>
          </w:tcPr>
          <w:p w14:paraId="51D12581" w14:textId="77777777" w:rsidR="00046C2D" w:rsidRDefault="00046C2D" w:rsidP="00C00B2A">
            <w:r>
              <w:t>*</w:t>
            </w:r>
            <w:r w:rsidRPr="002607AB">
              <w:rPr>
                <w:sz w:val="14"/>
              </w:rPr>
              <w:t xml:space="preserve"> revision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00FFFF"/>
              </w:rPr>
              <w:t>TT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0000"/>
              </w:rPr>
              <w:t>BB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  <w:t>LP</w:t>
            </w:r>
          </w:p>
        </w:tc>
        <w:tc>
          <w:tcPr>
            <w:tcW w:w="1850" w:type="dxa"/>
            <w:tcBorders>
              <w:top w:val="double" w:sz="4" w:space="0" w:color="FFC000" w:themeColor="accent4"/>
            </w:tcBorders>
          </w:tcPr>
          <w:p w14:paraId="5F98B07C" w14:textId="77777777" w:rsidR="00046C2D" w:rsidRDefault="00046C2D" w:rsidP="00C00B2A"/>
        </w:tc>
      </w:tr>
      <w:tr w:rsidR="00046C2D" w14:paraId="6A27ADFE" w14:textId="77777777" w:rsidTr="00C00B2A">
        <w:trPr>
          <w:trHeight w:val="357"/>
        </w:trPr>
        <w:tc>
          <w:tcPr>
            <w:tcW w:w="1292" w:type="dxa"/>
          </w:tcPr>
          <w:p w14:paraId="3B7A7CB6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650F279C" w14:textId="77777777" w:rsidR="00046C2D" w:rsidRDefault="00046C2D" w:rsidP="00C00B2A">
            <w:pPr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</w:pPr>
            <w:r>
              <w:t xml:space="preserve">* </w:t>
            </w:r>
            <w:r w:rsidRPr="002607AB">
              <w:rPr>
                <w:sz w:val="14"/>
              </w:rPr>
              <w:t xml:space="preserve">revision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00FFFF"/>
              </w:rPr>
              <w:t>TT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0000"/>
              </w:rPr>
              <w:t>BB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  <w:t>LP</w:t>
            </w:r>
          </w:p>
          <w:p w14:paraId="116F6F2E" w14:textId="77777777" w:rsidR="00046C2D" w:rsidRDefault="00046C2D" w:rsidP="00C00B2A"/>
        </w:tc>
        <w:tc>
          <w:tcPr>
            <w:tcW w:w="1948" w:type="dxa"/>
          </w:tcPr>
          <w:p w14:paraId="7B08F393" w14:textId="77777777" w:rsidR="00046C2D" w:rsidRDefault="00046C2D" w:rsidP="00C00B2A"/>
        </w:tc>
        <w:tc>
          <w:tcPr>
            <w:tcW w:w="1956" w:type="dxa"/>
            <w:gridSpan w:val="2"/>
          </w:tcPr>
          <w:p w14:paraId="217553A1" w14:textId="77777777" w:rsidR="00046C2D" w:rsidRDefault="00046C2D" w:rsidP="00C00B2A"/>
        </w:tc>
        <w:tc>
          <w:tcPr>
            <w:tcW w:w="1853" w:type="dxa"/>
          </w:tcPr>
          <w:p w14:paraId="2D15F978" w14:textId="77777777" w:rsidR="00046C2D" w:rsidRDefault="00046C2D" w:rsidP="00C00B2A">
            <w:r>
              <w:t>*</w:t>
            </w:r>
            <w:r w:rsidRPr="002607AB">
              <w:rPr>
                <w:sz w:val="14"/>
              </w:rPr>
              <w:t xml:space="preserve"> revision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00FFFF"/>
              </w:rPr>
              <w:t>TT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0000"/>
              </w:rPr>
              <w:t>BB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  <w:t>LP</w:t>
            </w:r>
          </w:p>
        </w:tc>
        <w:tc>
          <w:tcPr>
            <w:tcW w:w="1850" w:type="dxa"/>
          </w:tcPr>
          <w:p w14:paraId="3F1029FD" w14:textId="77777777" w:rsidR="00046C2D" w:rsidRDefault="00046C2D" w:rsidP="00C00B2A">
            <w:r>
              <w:t>*</w:t>
            </w:r>
            <w:r w:rsidRPr="002607AB">
              <w:rPr>
                <w:sz w:val="14"/>
              </w:rPr>
              <w:t xml:space="preserve"> revision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00FFFF"/>
              </w:rPr>
              <w:t>TT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0000"/>
              </w:rPr>
              <w:t>BB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</w:rPr>
              <w:t xml:space="preserve"> </w:t>
            </w:r>
            <w:r w:rsidRPr="00EA5EC9">
              <w:rPr>
                <w:rStyle w:val="normaltextrun"/>
                <w:rFonts w:ascii="Calibri" w:hAnsi="Calibri" w:cs="Calibri"/>
                <w:sz w:val="14"/>
                <w:szCs w:val="20"/>
                <w:shd w:val="clear" w:color="auto" w:fill="FFFF00"/>
              </w:rPr>
              <w:t>LP</w:t>
            </w:r>
          </w:p>
        </w:tc>
      </w:tr>
      <w:tr w:rsidR="00046C2D" w:rsidRPr="00E21345" w14:paraId="450EBFF8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F2F2F2" w:themeFill="background1" w:themeFillShade="F2"/>
          </w:tcPr>
          <w:p w14:paraId="0F4AD65F" w14:textId="77777777" w:rsidR="00046C2D" w:rsidRPr="00E21345" w:rsidRDefault="00046C2D" w:rsidP="00C00B2A">
            <w:pPr>
              <w:jc w:val="center"/>
              <w:rPr>
                <w:i/>
              </w:rPr>
            </w:pPr>
            <w:r w:rsidRPr="00E21345">
              <w:rPr>
                <w:i/>
              </w:rPr>
              <w:t>Easter</w:t>
            </w:r>
          </w:p>
        </w:tc>
      </w:tr>
      <w:tr w:rsidR="00046C2D" w:rsidRPr="00E21345" w14:paraId="7A9663A6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auto"/>
          </w:tcPr>
          <w:p w14:paraId="61E7758B" w14:textId="77777777" w:rsidR="00046C2D" w:rsidRDefault="00046C2D" w:rsidP="00C00B2A">
            <w:pPr>
              <w:jc w:val="center"/>
              <w:rPr>
                <w:sz w:val="18"/>
              </w:rPr>
            </w:pPr>
            <w:r w:rsidRPr="00502C77">
              <w:rPr>
                <w:sz w:val="18"/>
              </w:rPr>
              <w:t>Be aware that changes may be necessary to accommodate whole school events, trips, assessments in other subjects etc but where possible this will be followed.</w:t>
            </w:r>
          </w:p>
          <w:p w14:paraId="07953748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02767A36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163B0DCF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728D8DC6" w14:textId="77777777" w:rsidR="00046C2D" w:rsidRDefault="00046C2D" w:rsidP="00C00B2A">
            <w:pPr>
              <w:jc w:val="center"/>
              <w:rPr>
                <w:sz w:val="18"/>
              </w:rPr>
            </w:pPr>
          </w:p>
          <w:p w14:paraId="3B84D207" w14:textId="77777777" w:rsidR="00046C2D" w:rsidRDefault="00046C2D" w:rsidP="00C00B2A">
            <w:pPr>
              <w:rPr>
                <w:sz w:val="18"/>
              </w:rPr>
            </w:pPr>
            <w:r>
              <w:rPr>
                <w:sz w:val="18"/>
              </w:rPr>
              <w:t xml:space="preserve">Notes: </w:t>
            </w:r>
          </w:p>
          <w:p w14:paraId="717A1C00" w14:textId="77777777" w:rsidR="00046C2D" w:rsidRDefault="00046C2D" w:rsidP="00C00B2A">
            <w:pPr>
              <w:jc w:val="center"/>
              <w:rPr>
                <w:i/>
              </w:rPr>
            </w:pPr>
          </w:p>
          <w:p w14:paraId="74911472" w14:textId="77777777" w:rsidR="00046C2D" w:rsidRDefault="00046C2D" w:rsidP="00C00B2A">
            <w:pPr>
              <w:jc w:val="center"/>
              <w:rPr>
                <w:i/>
              </w:rPr>
            </w:pPr>
          </w:p>
          <w:p w14:paraId="7CCA61B5" w14:textId="77777777" w:rsidR="00046C2D" w:rsidRDefault="00046C2D" w:rsidP="00C00B2A">
            <w:pPr>
              <w:jc w:val="center"/>
              <w:rPr>
                <w:i/>
              </w:rPr>
            </w:pPr>
          </w:p>
          <w:p w14:paraId="7B13462D" w14:textId="77777777" w:rsidR="00046C2D" w:rsidRDefault="00046C2D" w:rsidP="00C00B2A">
            <w:pPr>
              <w:jc w:val="center"/>
              <w:rPr>
                <w:i/>
              </w:rPr>
            </w:pPr>
          </w:p>
          <w:p w14:paraId="2D781C11" w14:textId="77777777" w:rsidR="00046C2D" w:rsidRDefault="00046C2D" w:rsidP="00C00B2A">
            <w:pPr>
              <w:jc w:val="center"/>
              <w:rPr>
                <w:i/>
              </w:rPr>
            </w:pPr>
          </w:p>
          <w:p w14:paraId="73D98B6B" w14:textId="77777777" w:rsidR="00046C2D" w:rsidRDefault="00046C2D" w:rsidP="00C00B2A">
            <w:pPr>
              <w:jc w:val="center"/>
              <w:rPr>
                <w:i/>
              </w:rPr>
            </w:pPr>
          </w:p>
          <w:p w14:paraId="7BC68081" w14:textId="77777777" w:rsidR="00046C2D" w:rsidRDefault="00046C2D" w:rsidP="00C00B2A">
            <w:pPr>
              <w:jc w:val="center"/>
              <w:rPr>
                <w:i/>
              </w:rPr>
            </w:pPr>
          </w:p>
          <w:p w14:paraId="093CBFCA" w14:textId="77777777" w:rsidR="00046C2D" w:rsidRPr="00E21345" w:rsidRDefault="00046C2D" w:rsidP="00C00B2A">
            <w:pPr>
              <w:jc w:val="center"/>
              <w:rPr>
                <w:i/>
              </w:rPr>
            </w:pPr>
          </w:p>
        </w:tc>
      </w:tr>
      <w:tr w:rsidR="00046C2D" w:rsidRPr="007F6DD2" w14:paraId="39731D63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auto"/>
          </w:tcPr>
          <w:p w14:paraId="7679CB24" w14:textId="77777777" w:rsidR="00046C2D" w:rsidRPr="007F6DD2" w:rsidRDefault="00046C2D" w:rsidP="00C00B2A">
            <w:pPr>
              <w:jc w:val="center"/>
              <w:rPr>
                <w:i/>
                <w:sz w:val="18"/>
              </w:rPr>
            </w:pPr>
            <w:r w:rsidRPr="007F6DD2">
              <w:rPr>
                <w:i/>
                <w:sz w:val="18"/>
              </w:rPr>
              <w:t xml:space="preserve">April 17 – </w:t>
            </w:r>
            <w:r>
              <w:rPr>
                <w:i/>
                <w:sz w:val="18"/>
              </w:rPr>
              <w:t xml:space="preserve">exam </w:t>
            </w:r>
            <w:r w:rsidRPr="007F6DD2">
              <w:rPr>
                <w:i/>
                <w:sz w:val="18"/>
              </w:rPr>
              <w:t>May</w:t>
            </w:r>
            <w:r>
              <w:rPr>
                <w:i/>
                <w:sz w:val="18"/>
              </w:rPr>
              <w:t xml:space="preserve"> / June</w:t>
            </w:r>
            <w:r w:rsidRPr="007F6DD2">
              <w:rPr>
                <w:i/>
                <w:sz w:val="18"/>
              </w:rPr>
              <w:t xml:space="preserve">   2023</w:t>
            </w:r>
          </w:p>
        </w:tc>
      </w:tr>
      <w:tr w:rsidR="00046C2D" w:rsidRPr="00FF1456" w14:paraId="1EA28BAD" w14:textId="77777777" w:rsidTr="00C00B2A">
        <w:trPr>
          <w:trHeight w:val="436"/>
        </w:trPr>
        <w:tc>
          <w:tcPr>
            <w:tcW w:w="5301" w:type="dxa"/>
            <w:gridSpan w:val="4"/>
            <w:shd w:val="clear" w:color="auto" w:fill="auto"/>
          </w:tcPr>
          <w:p w14:paraId="103B3BCE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63156A">
              <w:rPr>
                <w:rStyle w:val="normaltextrun"/>
                <w:rFonts w:ascii="Calibri" w:hAnsi="Calibri" w:cs="Calibri"/>
                <w:b/>
                <w:sz w:val="20"/>
                <w:szCs w:val="20"/>
              </w:rPr>
              <w:t xml:space="preserve">Aims this half term: </w:t>
            </w:r>
          </w:p>
          <w:p w14:paraId="4B720356" w14:textId="77777777" w:rsidR="00046C2D" w:rsidRDefault="00046C2D" w:rsidP="00C00B2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14:paraId="6FF6C83D" w14:textId="77777777" w:rsidR="00046C2D" w:rsidRDefault="00046C2D" w:rsidP="00046C2D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Prepare for final written exam 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 xml:space="preserve"> </w:t>
            </w:r>
          </w:p>
          <w:p w14:paraId="696CCFBB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</w:p>
          <w:p w14:paraId="0E6A37A4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Theatre Terminology</w:t>
            </w:r>
          </w:p>
          <w:p w14:paraId="1BE547FA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</w:p>
          <w:p w14:paraId="4606FA8A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4 x multiple choice questions (4 marks)</w:t>
            </w:r>
          </w:p>
          <w:p w14:paraId="14C66D3B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  <w:r>
              <w:rPr>
                <w:rFonts w:asciiTheme="minorHAnsi" w:hAnsiTheme="minorHAnsi"/>
                <w:sz w:val="20"/>
              </w:rPr>
              <w:t>(P</w:t>
            </w:r>
            <w:r w:rsidRPr="00FF1456">
              <w:rPr>
                <w:rFonts w:asciiTheme="minorHAnsi" w:hAnsiTheme="minorHAnsi"/>
                <w:sz w:val="20"/>
              </w:rPr>
              <w:t>ositions on stage, roles in theatre, theatre spaces and audience arrangement</w:t>
            </w:r>
            <w:r>
              <w:rPr>
                <w:rFonts w:asciiTheme="minorHAnsi" w:hAnsiTheme="minorHAnsi"/>
                <w:sz w:val="20"/>
              </w:rPr>
              <w:t>s)</w:t>
            </w:r>
          </w:p>
          <w:p w14:paraId="1B5935E5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</w:pPr>
          </w:p>
          <w:p w14:paraId="48755447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Blood Brothers</w:t>
            </w:r>
          </w:p>
          <w:p w14:paraId="582F0993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</w:pPr>
          </w:p>
          <w:p w14:paraId="1F8F27D1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4 x questions (44 marks)</w:t>
            </w:r>
          </w:p>
          <w:p w14:paraId="51F7477B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</w:pPr>
            <w:r>
              <w:rPr>
                <w:rFonts w:asciiTheme="minorHAnsi" w:hAnsiTheme="minorHAnsi"/>
                <w:sz w:val="20"/>
              </w:rPr>
              <w:t xml:space="preserve">(Acting and designing) </w:t>
            </w:r>
          </w:p>
          <w:p w14:paraId="167E0943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</w:pPr>
          </w:p>
          <w:p w14:paraId="7C35FF11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Live Productions</w:t>
            </w:r>
          </w:p>
          <w:p w14:paraId="3E872410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</w:pPr>
          </w:p>
          <w:p w14:paraId="617F6170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1 question (32 marks)</w:t>
            </w:r>
          </w:p>
          <w:p w14:paraId="6EC9E78B" w14:textId="77777777" w:rsidR="00046C2D" w:rsidRDefault="00046C2D" w:rsidP="00C00B2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</w:pPr>
            <w:r>
              <w:rPr>
                <w:rFonts w:asciiTheme="minorHAnsi" w:hAnsiTheme="minorHAnsi"/>
                <w:sz w:val="20"/>
              </w:rPr>
              <w:t>(out of a choice – successful acting or design)</w:t>
            </w:r>
          </w:p>
          <w:p w14:paraId="52C4A1E0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C82FB3F" w14:textId="77777777" w:rsidR="00046C2D" w:rsidRPr="009B42F8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18"/>
                <w:szCs w:val="22"/>
              </w:rPr>
            </w:pPr>
            <w:r w:rsidRPr="009B42F8">
              <w:rPr>
                <w:rStyle w:val="normaltextrun"/>
                <w:rFonts w:ascii="Calibri" w:hAnsi="Calibri" w:cs="Calibri"/>
                <w:sz w:val="18"/>
                <w:szCs w:val="22"/>
              </w:rPr>
              <w:t xml:space="preserve">Exam (usually mid- May)   </w:t>
            </w:r>
          </w:p>
          <w:p w14:paraId="27ED76CE" w14:textId="77777777" w:rsidR="00046C2D" w:rsidRPr="009B42F8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sz w:val="14"/>
                <w:szCs w:val="18"/>
              </w:rPr>
            </w:pPr>
            <w:r w:rsidRPr="009B42F8">
              <w:rPr>
                <w:rStyle w:val="eop"/>
                <w:rFonts w:ascii="Calibri" w:hAnsi="Calibri" w:cs="Calibri"/>
                <w:i/>
                <w:sz w:val="18"/>
                <w:szCs w:val="22"/>
              </w:rPr>
              <w:t>Study leave date TBC</w:t>
            </w:r>
          </w:p>
          <w:p w14:paraId="5BF38B49" w14:textId="77777777" w:rsidR="00046C2D" w:rsidRPr="00502C77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301" w:type="dxa"/>
            <w:gridSpan w:val="3"/>
            <w:shd w:val="clear" w:color="auto" w:fill="auto"/>
          </w:tcPr>
          <w:p w14:paraId="2933502E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homework: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097B454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Revise full written paper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>TT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under timed conditions</w:t>
            </w: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14:paraId="46EDB629" w14:textId="77777777" w:rsidR="00046C2D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8720CDA" w14:textId="77777777" w:rsidR="00046C2D" w:rsidRPr="00D03F42" w:rsidRDefault="00046C2D" w:rsidP="00C00B2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03F42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Key assessments:</w:t>
            </w:r>
            <w:r w:rsidRPr="00D03F42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A63C563" w14:textId="77777777" w:rsidR="00046C2D" w:rsidRDefault="00046C2D" w:rsidP="00C00B2A">
            <w:pPr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Full written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paper 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00FFFF"/>
              </w:rPr>
              <w:t xml:space="preserve"> TT</w:t>
            </w:r>
            <w:proofErr w:type="gram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0000"/>
              </w:rPr>
              <w:t>BB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00"/>
              </w:rPr>
              <w:t>LP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 /80</w:t>
            </w:r>
          </w:p>
          <w:p w14:paraId="209837AA" w14:textId="77777777" w:rsidR="00046C2D" w:rsidRDefault="00046C2D" w:rsidP="00C00B2A">
            <w:pPr>
              <w:rPr>
                <w:sz w:val="18"/>
              </w:rPr>
            </w:pPr>
          </w:p>
          <w:p w14:paraId="0A9C404A" w14:textId="77777777" w:rsidR="00046C2D" w:rsidRDefault="00046C2D" w:rsidP="00C00B2A">
            <w:pPr>
              <w:rPr>
                <w:b/>
                <w:sz w:val="20"/>
              </w:rPr>
            </w:pPr>
            <w:r w:rsidRPr="0063156A">
              <w:rPr>
                <w:b/>
                <w:sz w:val="20"/>
              </w:rPr>
              <w:t xml:space="preserve">Key skills: </w:t>
            </w:r>
          </w:p>
          <w:p w14:paraId="275B0DF5" w14:textId="77777777" w:rsidR="00046C2D" w:rsidRPr="009A7E10" w:rsidRDefault="00046C2D" w:rsidP="00C00B2A">
            <w:pPr>
              <w:rPr>
                <w:sz w:val="20"/>
              </w:rPr>
            </w:pPr>
            <w:r w:rsidRPr="009A7E10">
              <w:rPr>
                <w:b/>
                <w:sz w:val="20"/>
                <w:u w:val="single"/>
              </w:rPr>
              <w:t>Theatre terms</w:t>
            </w:r>
            <w:r w:rsidRPr="009A7E10">
              <w:rPr>
                <w:b/>
                <w:sz w:val="20"/>
              </w:rPr>
              <w:t xml:space="preserve">: </w:t>
            </w:r>
            <w:r w:rsidRPr="009A7E10">
              <w:rPr>
                <w:sz w:val="20"/>
              </w:rPr>
              <w:t>(ability to…)</w:t>
            </w:r>
            <w:r>
              <w:rPr>
                <w:sz w:val="20"/>
              </w:rPr>
              <w:t xml:space="preserve"> </w:t>
            </w:r>
            <w:r w:rsidRPr="009A7E10">
              <w:rPr>
                <w:b/>
                <w:sz w:val="20"/>
              </w:rPr>
              <w:t>understand</w:t>
            </w:r>
            <w:r w:rsidRPr="009A7E10">
              <w:rPr>
                <w:sz w:val="20"/>
              </w:rPr>
              <w:t xml:space="preserve"> range of terms </w:t>
            </w:r>
          </w:p>
          <w:p w14:paraId="6B3336E2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  <w:u w:val="single"/>
              </w:rPr>
              <w:t>Set Text:</w:t>
            </w:r>
            <w:r w:rsidRPr="009A7E10">
              <w:rPr>
                <w:b/>
                <w:sz w:val="20"/>
              </w:rPr>
              <w:t xml:space="preserve"> </w:t>
            </w:r>
            <w:r w:rsidRPr="009A7E10">
              <w:rPr>
                <w:sz w:val="20"/>
              </w:rPr>
              <w:t>(ability to…)</w:t>
            </w:r>
          </w:p>
          <w:p w14:paraId="26CD75DD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</w:rPr>
              <w:t xml:space="preserve">interpret </w:t>
            </w:r>
            <w:r w:rsidRPr="009A7E10">
              <w:rPr>
                <w:sz w:val="20"/>
              </w:rPr>
              <w:t>the extract accurately</w:t>
            </w:r>
            <w:r w:rsidRPr="009A7E10">
              <w:rPr>
                <w:b/>
                <w:sz w:val="20"/>
              </w:rPr>
              <w:t xml:space="preserve"> </w:t>
            </w:r>
          </w:p>
          <w:p w14:paraId="332F5935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</w:rPr>
              <w:t xml:space="preserve">describe </w:t>
            </w:r>
            <w:r w:rsidRPr="009A7E10">
              <w:rPr>
                <w:sz w:val="20"/>
              </w:rPr>
              <w:t>acting or design in detail</w:t>
            </w:r>
            <w:r w:rsidRPr="009A7E10">
              <w:rPr>
                <w:b/>
                <w:sz w:val="20"/>
              </w:rPr>
              <w:t xml:space="preserve"> </w:t>
            </w:r>
          </w:p>
          <w:p w14:paraId="3A7E0964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</w:rPr>
              <w:t xml:space="preserve">explain </w:t>
            </w:r>
            <w:r w:rsidRPr="009A7E10">
              <w:rPr>
                <w:sz w:val="20"/>
              </w:rPr>
              <w:t>/ justify ideas</w:t>
            </w:r>
            <w:r w:rsidRPr="009A7E10">
              <w:rPr>
                <w:b/>
                <w:sz w:val="20"/>
              </w:rPr>
              <w:t xml:space="preserve"> </w:t>
            </w:r>
          </w:p>
          <w:p w14:paraId="103B1194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sz w:val="20"/>
              </w:rPr>
              <w:t>make</w:t>
            </w:r>
            <w:r w:rsidRPr="009A7E1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appropriate </w:t>
            </w:r>
            <w:r w:rsidRPr="009A7E10">
              <w:rPr>
                <w:b/>
                <w:sz w:val="20"/>
              </w:rPr>
              <w:t xml:space="preserve">links </w:t>
            </w:r>
            <w:r w:rsidRPr="009A7E10">
              <w:rPr>
                <w:sz w:val="20"/>
              </w:rPr>
              <w:t>to wider knowledge of the play</w:t>
            </w:r>
            <w:r>
              <w:rPr>
                <w:sz w:val="20"/>
              </w:rPr>
              <w:t xml:space="preserve"> to justify practical ideas in question 4</w:t>
            </w:r>
          </w:p>
          <w:p w14:paraId="451E22D9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  <w:u w:val="single"/>
              </w:rPr>
              <w:t>Live Productions:</w:t>
            </w:r>
            <w:r w:rsidRPr="009A7E10">
              <w:rPr>
                <w:b/>
                <w:sz w:val="20"/>
              </w:rPr>
              <w:t xml:space="preserve"> </w:t>
            </w:r>
            <w:r w:rsidRPr="009A7E10">
              <w:rPr>
                <w:sz w:val="20"/>
              </w:rPr>
              <w:t>(ability to…)</w:t>
            </w:r>
          </w:p>
          <w:p w14:paraId="302BAEA2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</w:rPr>
              <w:t xml:space="preserve">select </w:t>
            </w:r>
            <w:r w:rsidRPr="009A7E10">
              <w:rPr>
                <w:sz w:val="20"/>
              </w:rPr>
              <w:t>an appropriate production for the question</w:t>
            </w:r>
            <w:r w:rsidRPr="009A7E10">
              <w:rPr>
                <w:b/>
                <w:sz w:val="20"/>
              </w:rPr>
              <w:t xml:space="preserve"> </w:t>
            </w:r>
          </w:p>
          <w:p w14:paraId="16D7417D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</w:rPr>
              <w:t xml:space="preserve">describe </w:t>
            </w:r>
            <w:r w:rsidRPr="009A7E10">
              <w:rPr>
                <w:sz w:val="20"/>
              </w:rPr>
              <w:t>acting or design skills in</w:t>
            </w:r>
            <w:r>
              <w:rPr>
                <w:sz w:val="20"/>
              </w:rPr>
              <w:t xml:space="preserve"> precise</w:t>
            </w:r>
            <w:r w:rsidRPr="009A7E10">
              <w:rPr>
                <w:sz w:val="20"/>
              </w:rPr>
              <w:t xml:space="preserve"> detail</w:t>
            </w:r>
            <w:r>
              <w:rPr>
                <w:sz w:val="20"/>
              </w:rPr>
              <w:t xml:space="preserve"> to engage the imagination of the reader and demonstrate a high level of knowledge and understanding </w:t>
            </w:r>
          </w:p>
          <w:p w14:paraId="5AF81A92" w14:textId="77777777" w:rsidR="00046C2D" w:rsidRPr="009A7E10" w:rsidRDefault="00046C2D" w:rsidP="00C00B2A">
            <w:pPr>
              <w:rPr>
                <w:b/>
                <w:sz w:val="20"/>
              </w:rPr>
            </w:pPr>
            <w:r w:rsidRPr="009A7E10">
              <w:rPr>
                <w:b/>
                <w:sz w:val="20"/>
              </w:rPr>
              <w:t xml:space="preserve">analyse </w:t>
            </w:r>
            <w:r w:rsidRPr="009A7E10">
              <w:rPr>
                <w:sz w:val="20"/>
              </w:rPr>
              <w:t>the impact of the acting</w:t>
            </w:r>
            <w:r>
              <w:rPr>
                <w:b/>
                <w:sz w:val="20"/>
              </w:rPr>
              <w:t xml:space="preserve"> pinpointing how specific skills created meaning for you and the audience</w:t>
            </w:r>
          </w:p>
          <w:p w14:paraId="7B203BC9" w14:textId="77777777" w:rsidR="00046C2D" w:rsidRPr="00FF1456" w:rsidRDefault="00046C2D" w:rsidP="00C00B2A">
            <w:pPr>
              <w:rPr>
                <w:sz w:val="20"/>
              </w:rPr>
            </w:pPr>
            <w:r>
              <w:rPr>
                <w:b/>
                <w:sz w:val="20"/>
              </w:rPr>
              <w:t>evaluate</w:t>
            </w:r>
            <w:r w:rsidRPr="009A7E10">
              <w:rPr>
                <w:sz w:val="20"/>
              </w:rPr>
              <w:t xml:space="preserve"> the success</w:t>
            </w:r>
            <w:r>
              <w:rPr>
                <w:sz w:val="20"/>
              </w:rPr>
              <w:t xml:space="preserve"> of the actor (or designer) entirely focused on the question</w:t>
            </w:r>
            <w:r w:rsidRPr="009A7E10">
              <w:rPr>
                <w:sz w:val="20"/>
              </w:rPr>
              <w:t xml:space="preserve"> </w:t>
            </w:r>
          </w:p>
        </w:tc>
      </w:tr>
      <w:tr w:rsidR="00046C2D" w:rsidRPr="00502C77" w14:paraId="48714D70" w14:textId="77777777" w:rsidTr="00C00B2A">
        <w:trPr>
          <w:trHeight w:val="435"/>
        </w:trPr>
        <w:tc>
          <w:tcPr>
            <w:tcW w:w="5301" w:type="dxa"/>
            <w:gridSpan w:val="4"/>
            <w:shd w:val="clear" w:color="auto" w:fill="auto"/>
          </w:tcPr>
          <w:p w14:paraId="5CD536D9" w14:textId="77777777" w:rsidR="00046C2D" w:rsidRPr="009B42F8" w:rsidRDefault="00046C2D" w:rsidP="00C00B2A">
            <w:pPr>
              <w:rPr>
                <w:rFonts w:cstheme="minorHAnsi"/>
                <w:b/>
                <w:bCs/>
                <w:sz w:val="20"/>
              </w:rPr>
            </w:pPr>
            <w:r w:rsidRPr="0063156A">
              <w:rPr>
                <w:rFonts w:cstheme="minorHAnsi"/>
                <w:b/>
                <w:bCs/>
                <w:sz w:val="20"/>
              </w:rPr>
              <w:lastRenderedPageBreak/>
              <w:t>Exemplary ‘Big’ Questions:</w:t>
            </w:r>
          </w:p>
          <w:p w14:paraId="7AA61C36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What makes performance successful?</w:t>
            </w:r>
          </w:p>
          <w:p w14:paraId="51954DB6" w14:textId="77777777" w:rsidR="00046C2D" w:rsidRDefault="00046C2D" w:rsidP="00C00B2A">
            <w:pPr>
              <w:rPr>
                <w:rFonts w:cstheme="minorHAnsi"/>
                <w:bCs/>
                <w:sz w:val="20"/>
              </w:rPr>
            </w:pPr>
            <w:r>
              <w:rPr>
                <w:rFonts w:cstheme="minorHAnsi"/>
                <w:bCs/>
                <w:sz w:val="20"/>
              </w:rPr>
              <w:t>How could you show an awareness of Russell’s intentions for writing Blood Brothers – or the time period he was writing in through your acting / design ideas?</w:t>
            </w:r>
          </w:p>
          <w:p w14:paraId="67D30FF6" w14:textId="77777777" w:rsidR="00046C2D" w:rsidRPr="00502C77" w:rsidRDefault="00046C2D" w:rsidP="00C00B2A">
            <w:pPr>
              <w:rPr>
                <w:sz w:val="18"/>
              </w:rPr>
            </w:pPr>
            <w:r>
              <w:rPr>
                <w:rFonts w:cstheme="minorHAnsi"/>
                <w:bCs/>
                <w:sz w:val="20"/>
              </w:rPr>
              <w:t xml:space="preserve">How is the inequality between social classes highlighted in your scene? How could this be emphasised through acting/ design? </w:t>
            </w:r>
          </w:p>
        </w:tc>
        <w:tc>
          <w:tcPr>
            <w:tcW w:w="5301" w:type="dxa"/>
            <w:gridSpan w:val="3"/>
            <w:shd w:val="clear" w:color="auto" w:fill="auto"/>
          </w:tcPr>
          <w:p w14:paraId="27185032" w14:textId="77777777" w:rsidR="00046C2D" w:rsidRPr="00B30D23" w:rsidRDefault="00046C2D" w:rsidP="00C00B2A">
            <w:pPr>
              <w:rPr>
                <w:b/>
                <w:sz w:val="20"/>
              </w:rPr>
            </w:pPr>
            <w:r w:rsidRPr="00B30D23">
              <w:rPr>
                <w:b/>
                <w:sz w:val="20"/>
              </w:rPr>
              <w:t>Wider reading / independent tasks:</w:t>
            </w:r>
          </w:p>
          <w:p w14:paraId="6AC9635B" w14:textId="77777777" w:rsidR="00046C2D" w:rsidRDefault="00046C2D" w:rsidP="00C00B2A">
            <w:pPr>
              <w:rPr>
                <w:sz w:val="20"/>
              </w:rPr>
            </w:pPr>
            <w:r>
              <w:rPr>
                <w:sz w:val="20"/>
              </w:rPr>
              <w:t>Re-read example essays/ guidance notes for written paper, identify similarities and differences between your answers and those scoring full marks. Complete a written paper independently and submit for marking.  Read AQA examiner reports.</w:t>
            </w:r>
          </w:p>
          <w:p w14:paraId="4AF5880E" w14:textId="77777777" w:rsidR="00046C2D" w:rsidRPr="00502C77" w:rsidRDefault="00046C2D" w:rsidP="00C00B2A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Re-read Blood Brothers. </w:t>
            </w:r>
          </w:p>
        </w:tc>
      </w:tr>
      <w:tr w:rsidR="00046C2D" w:rsidRPr="00502C77" w14:paraId="554675A3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auto"/>
          </w:tcPr>
          <w:p w14:paraId="3DB49F0C" w14:textId="77777777" w:rsidR="00046C2D" w:rsidRPr="00502C77" w:rsidRDefault="00046C2D" w:rsidP="00C00B2A">
            <w:pPr>
              <w:rPr>
                <w:sz w:val="18"/>
              </w:rPr>
            </w:pPr>
            <w:r w:rsidRPr="00585C2F">
              <w:rPr>
                <w:b/>
              </w:rPr>
              <w:t>Key Vocabulary</w:t>
            </w:r>
            <w:r>
              <w:rPr>
                <w:b/>
              </w:rPr>
              <w:t xml:space="preserve">:  </w:t>
            </w:r>
            <w:r>
              <w:t>hierarchy, inequality, prejudice, adolescence, enthral, paranoia, willing suspension of disbelief</w:t>
            </w:r>
          </w:p>
        </w:tc>
      </w:tr>
      <w:tr w:rsidR="00046C2D" w:rsidRPr="00502C77" w14:paraId="437D76C4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auto"/>
          </w:tcPr>
          <w:p w14:paraId="0B1BC5BC" w14:textId="77777777" w:rsidR="00046C2D" w:rsidRPr="00502C77" w:rsidRDefault="00046C2D" w:rsidP="00C00B2A">
            <w:pPr>
              <w:jc w:val="center"/>
              <w:rPr>
                <w:sz w:val="18"/>
              </w:rPr>
            </w:pPr>
            <w:r w:rsidRPr="00731B7F">
              <w:rPr>
                <w:b/>
              </w:rPr>
              <w:t>Lessons:</w:t>
            </w:r>
            <w:r>
              <w:t xml:space="preserve">    Week A: Mon p</w:t>
            </w:r>
            <w:proofErr w:type="gramStart"/>
            <w:r>
              <w:t>1 ,</w:t>
            </w:r>
            <w:proofErr w:type="gramEnd"/>
            <w:r>
              <w:t xml:space="preserve"> Thurs p5, Fri p2                                                                      Week B: Mon p3, Thurs p2</w:t>
            </w:r>
          </w:p>
        </w:tc>
      </w:tr>
      <w:tr w:rsidR="00046C2D" w14:paraId="1533FB64" w14:textId="77777777" w:rsidTr="00C00B2A">
        <w:trPr>
          <w:trHeight w:val="357"/>
        </w:trPr>
        <w:tc>
          <w:tcPr>
            <w:tcW w:w="1292" w:type="dxa"/>
          </w:tcPr>
          <w:p w14:paraId="3F422341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674F5D96" w14:textId="77777777" w:rsidR="00046C2D" w:rsidRDefault="00046C2D" w:rsidP="00C00B2A">
            <w:r>
              <w:t xml:space="preserve">* </w:t>
            </w:r>
            <w:r w:rsidRPr="002607AB">
              <w:rPr>
                <w:sz w:val="14"/>
              </w:rPr>
              <w:t>revision written</w:t>
            </w:r>
          </w:p>
        </w:tc>
        <w:tc>
          <w:tcPr>
            <w:tcW w:w="1948" w:type="dxa"/>
          </w:tcPr>
          <w:p w14:paraId="6AC62FB0" w14:textId="77777777" w:rsidR="00046C2D" w:rsidRDefault="00046C2D" w:rsidP="00C00B2A"/>
        </w:tc>
        <w:tc>
          <w:tcPr>
            <w:tcW w:w="1956" w:type="dxa"/>
            <w:gridSpan w:val="2"/>
          </w:tcPr>
          <w:p w14:paraId="502057DE" w14:textId="77777777" w:rsidR="00046C2D" w:rsidRDefault="00046C2D" w:rsidP="00C00B2A"/>
        </w:tc>
        <w:tc>
          <w:tcPr>
            <w:tcW w:w="1853" w:type="dxa"/>
          </w:tcPr>
          <w:p w14:paraId="03D7ACE7" w14:textId="77777777" w:rsidR="00046C2D" w:rsidRDefault="00046C2D" w:rsidP="00C00B2A">
            <w:r>
              <w:t xml:space="preserve">* </w:t>
            </w:r>
            <w:r w:rsidRPr="002607AB">
              <w:rPr>
                <w:sz w:val="14"/>
              </w:rPr>
              <w:t>revision written</w:t>
            </w:r>
          </w:p>
        </w:tc>
        <w:tc>
          <w:tcPr>
            <w:tcW w:w="1850" w:type="dxa"/>
          </w:tcPr>
          <w:p w14:paraId="0410D7D0" w14:textId="77777777" w:rsidR="00046C2D" w:rsidRDefault="00046C2D" w:rsidP="00C00B2A"/>
        </w:tc>
      </w:tr>
      <w:tr w:rsidR="00046C2D" w14:paraId="0776EED9" w14:textId="77777777" w:rsidTr="00C00B2A">
        <w:trPr>
          <w:trHeight w:val="382"/>
        </w:trPr>
        <w:tc>
          <w:tcPr>
            <w:tcW w:w="1292" w:type="dxa"/>
          </w:tcPr>
          <w:p w14:paraId="063FE0FB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5BA6B2C2" w14:textId="77777777" w:rsidR="00046C2D" w:rsidRDefault="00046C2D" w:rsidP="00C00B2A">
            <w:r>
              <w:t xml:space="preserve">* </w:t>
            </w:r>
            <w:r w:rsidRPr="002607AB">
              <w:rPr>
                <w:sz w:val="14"/>
              </w:rPr>
              <w:t>revision written</w:t>
            </w:r>
          </w:p>
        </w:tc>
        <w:tc>
          <w:tcPr>
            <w:tcW w:w="1948" w:type="dxa"/>
          </w:tcPr>
          <w:p w14:paraId="25249172" w14:textId="77777777" w:rsidR="00046C2D" w:rsidRDefault="00046C2D" w:rsidP="00C00B2A"/>
        </w:tc>
        <w:tc>
          <w:tcPr>
            <w:tcW w:w="1956" w:type="dxa"/>
            <w:gridSpan w:val="2"/>
          </w:tcPr>
          <w:p w14:paraId="06EC9B82" w14:textId="77777777" w:rsidR="00046C2D" w:rsidRDefault="00046C2D" w:rsidP="00C00B2A"/>
        </w:tc>
        <w:tc>
          <w:tcPr>
            <w:tcW w:w="1853" w:type="dxa"/>
          </w:tcPr>
          <w:p w14:paraId="3E167C94" w14:textId="77777777" w:rsidR="00046C2D" w:rsidRDefault="00046C2D" w:rsidP="00C00B2A">
            <w:r>
              <w:t xml:space="preserve">* </w:t>
            </w:r>
            <w:r w:rsidRPr="002607AB">
              <w:rPr>
                <w:sz w:val="14"/>
              </w:rPr>
              <w:t>revision written</w:t>
            </w:r>
          </w:p>
        </w:tc>
        <w:tc>
          <w:tcPr>
            <w:tcW w:w="1850" w:type="dxa"/>
          </w:tcPr>
          <w:p w14:paraId="7FB61600" w14:textId="77777777" w:rsidR="00046C2D" w:rsidRDefault="00046C2D" w:rsidP="00C00B2A">
            <w:r>
              <w:t xml:space="preserve">* </w:t>
            </w:r>
            <w:r w:rsidRPr="002607AB">
              <w:rPr>
                <w:sz w:val="14"/>
              </w:rPr>
              <w:t>revision written</w:t>
            </w:r>
          </w:p>
        </w:tc>
      </w:tr>
      <w:tr w:rsidR="00046C2D" w14:paraId="0502C97C" w14:textId="77777777" w:rsidTr="00C00B2A">
        <w:trPr>
          <w:trHeight w:val="382"/>
        </w:trPr>
        <w:tc>
          <w:tcPr>
            <w:tcW w:w="1292" w:type="dxa"/>
          </w:tcPr>
          <w:p w14:paraId="78B59D39" w14:textId="77777777" w:rsidR="00046C2D" w:rsidRDefault="00046C2D" w:rsidP="00C00B2A">
            <w:r>
              <w:t>B</w:t>
            </w:r>
          </w:p>
        </w:tc>
        <w:tc>
          <w:tcPr>
            <w:tcW w:w="1703" w:type="dxa"/>
            <w:shd w:val="clear" w:color="auto" w:fill="F2F2F2" w:themeFill="background1" w:themeFillShade="F2"/>
          </w:tcPr>
          <w:p w14:paraId="6A5D7BDB" w14:textId="77777777" w:rsidR="00046C2D" w:rsidRDefault="00046C2D" w:rsidP="00C00B2A">
            <w:r w:rsidRPr="008830FE">
              <w:rPr>
                <w:sz w:val="18"/>
              </w:rPr>
              <w:t xml:space="preserve">Bank </w:t>
            </w:r>
            <w:proofErr w:type="spellStart"/>
            <w:r w:rsidRPr="008830FE">
              <w:rPr>
                <w:sz w:val="18"/>
              </w:rPr>
              <w:t>hol</w:t>
            </w:r>
            <w:proofErr w:type="spellEnd"/>
          </w:p>
        </w:tc>
        <w:tc>
          <w:tcPr>
            <w:tcW w:w="1948" w:type="dxa"/>
          </w:tcPr>
          <w:p w14:paraId="1F656CFB" w14:textId="77777777" w:rsidR="00046C2D" w:rsidRDefault="00046C2D" w:rsidP="00C00B2A"/>
        </w:tc>
        <w:tc>
          <w:tcPr>
            <w:tcW w:w="1956" w:type="dxa"/>
            <w:gridSpan w:val="2"/>
          </w:tcPr>
          <w:p w14:paraId="1112ACA8" w14:textId="77777777" w:rsidR="00046C2D" w:rsidRDefault="00046C2D" w:rsidP="00C00B2A"/>
        </w:tc>
        <w:tc>
          <w:tcPr>
            <w:tcW w:w="1853" w:type="dxa"/>
          </w:tcPr>
          <w:p w14:paraId="147669D9" w14:textId="77777777" w:rsidR="00046C2D" w:rsidRDefault="00046C2D" w:rsidP="00C00B2A">
            <w:r>
              <w:t xml:space="preserve">* </w:t>
            </w:r>
          </w:p>
        </w:tc>
        <w:tc>
          <w:tcPr>
            <w:tcW w:w="1850" w:type="dxa"/>
          </w:tcPr>
          <w:p w14:paraId="1DC761E1" w14:textId="77777777" w:rsidR="00046C2D" w:rsidRDefault="00046C2D" w:rsidP="00C00B2A"/>
        </w:tc>
      </w:tr>
      <w:tr w:rsidR="00046C2D" w14:paraId="1D0746AB" w14:textId="77777777" w:rsidTr="00C00B2A">
        <w:trPr>
          <w:trHeight w:val="357"/>
        </w:trPr>
        <w:tc>
          <w:tcPr>
            <w:tcW w:w="1292" w:type="dxa"/>
          </w:tcPr>
          <w:p w14:paraId="56F85E3B" w14:textId="77777777" w:rsidR="00046C2D" w:rsidRDefault="00046C2D" w:rsidP="00C00B2A">
            <w:r>
              <w:t>A</w:t>
            </w:r>
          </w:p>
        </w:tc>
        <w:tc>
          <w:tcPr>
            <w:tcW w:w="1703" w:type="dxa"/>
            <w:tcBorders>
              <w:bottom w:val="double" w:sz="4" w:space="0" w:color="FFC000" w:themeColor="accent4"/>
            </w:tcBorders>
          </w:tcPr>
          <w:p w14:paraId="1143E284" w14:textId="77777777" w:rsidR="00046C2D" w:rsidRDefault="00046C2D" w:rsidP="00C00B2A">
            <w:r>
              <w:t xml:space="preserve">* </w:t>
            </w:r>
          </w:p>
        </w:tc>
        <w:tc>
          <w:tcPr>
            <w:tcW w:w="1948" w:type="dxa"/>
            <w:tcBorders>
              <w:bottom w:val="double" w:sz="4" w:space="0" w:color="FFC000" w:themeColor="accent4"/>
            </w:tcBorders>
          </w:tcPr>
          <w:p w14:paraId="745596B3" w14:textId="77777777" w:rsidR="00046C2D" w:rsidRDefault="00046C2D" w:rsidP="00C00B2A"/>
        </w:tc>
        <w:tc>
          <w:tcPr>
            <w:tcW w:w="1956" w:type="dxa"/>
            <w:gridSpan w:val="2"/>
            <w:tcBorders>
              <w:bottom w:val="double" w:sz="4" w:space="0" w:color="FFC000" w:themeColor="accent4"/>
            </w:tcBorders>
          </w:tcPr>
          <w:p w14:paraId="12834C70" w14:textId="77777777" w:rsidR="00046C2D" w:rsidRDefault="00046C2D" w:rsidP="00C00B2A"/>
        </w:tc>
        <w:tc>
          <w:tcPr>
            <w:tcW w:w="1853" w:type="dxa"/>
            <w:tcBorders>
              <w:bottom w:val="double" w:sz="4" w:space="0" w:color="FFC000" w:themeColor="accent4"/>
            </w:tcBorders>
          </w:tcPr>
          <w:p w14:paraId="52181E75" w14:textId="77777777" w:rsidR="00046C2D" w:rsidRDefault="00046C2D" w:rsidP="00C00B2A">
            <w:r>
              <w:t xml:space="preserve">* </w:t>
            </w:r>
          </w:p>
        </w:tc>
        <w:tc>
          <w:tcPr>
            <w:tcW w:w="1850" w:type="dxa"/>
            <w:tcBorders>
              <w:bottom w:val="double" w:sz="4" w:space="0" w:color="FFC000" w:themeColor="accent4"/>
            </w:tcBorders>
          </w:tcPr>
          <w:p w14:paraId="02554A12" w14:textId="77777777" w:rsidR="00046C2D" w:rsidRDefault="00046C2D" w:rsidP="00C00B2A">
            <w:r w:rsidRPr="002607AB">
              <w:rPr>
                <w:sz w:val="16"/>
              </w:rPr>
              <w:t xml:space="preserve">* </w:t>
            </w:r>
          </w:p>
        </w:tc>
      </w:tr>
      <w:tr w:rsidR="00046C2D" w14:paraId="2C4D4545" w14:textId="77777777" w:rsidTr="00C00B2A">
        <w:trPr>
          <w:trHeight w:val="382"/>
        </w:trPr>
        <w:tc>
          <w:tcPr>
            <w:tcW w:w="1292" w:type="dxa"/>
          </w:tcPr>
          <w:p w14:paraId="3B2ED575" w14:textId="77777777" w:rsidR="00046C2D" w:rsidRDefault="00046C2D" w:rsidP="00C00B2A">
            <w:r>
              <w:t xml:space="preserve">B </w:t>
            </w:r>
            <w:r w:rsidRPr="00785DA2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 xml:space="preserve">GCSE </w:t>
            </w:r>
            <w:r w:rsidRPr="00785DA2">
              <w:rPr>
                <w:i/>
                <w:sz w:val="16"/>
              </w:rPr>
              <w:t>exams usually start)</w:t>
            </w:r>
          </w:p>
        </w:tc>
        <w:tc>
          <w:tcPr>
            <w:tcW w:w="1703" w:type="dxa"/>
            <w:tcBorders>
              <w:top w:val="double" w:sz="4" w:space="0" w:color="FFC000" w:themeColor="accent4"/>
            </w:tcBorders>
          </w:tcPr>
          <w:p w14:paraId="0EBFB0FD" w14:textId="77777777" w:rsidR="00046C2D" w:rsidRDefault="00046C2D" w:rsidP="00C00B2A"/>
        </w:tc>
        <w:tc>
          <w:tcPr>
            <w:tcW w:w="1948" w:type="dxa"/>
            <w:tcBorders>
              <w:top w:val="double" w:sz="4" w:space="0" w:color="FFC000" w:themeColor="accent4"/>
            </w:tcBorders>
          </w:tcPr>
          <w:p w14:paraId="6AF59853" w14:textId="77777777" w:rsidR="00046C2D" w:rsidRDefault="00046C2D" w:rsidP="00C00B2A"/>
        </w:tc>
        <w:tc>
          <w:tcPr>
            <w:tcW w:w="1956" w:type="dxa"/>
            <w:gridSpan w:val="2"/>
            <w:tcBorders>
              <w:top w:val="double" w:sz="4" w:space="0" w:color="FFC000" w:themeColor="accent4"/>
            </w:tcBorders>
          </w:tcPr>
          <w:p w14:paraId="6AE18DC1" w14:textId="77777777" w:rsidR="00046C2D" w:rsidRDefault="00046C2D" w:rsidP="00C00B2A"/>
        </w:tc>
        <w:tc>
          <w:tcPr>
            <w:tcW w:w="1853" w:type="dxa"/>
            <w:tcBorders>
              <w:top w:val="double" w:sz="4" w:space="0" w:color="FFC000" w:themeColor="accent4"/>
            </w:tcBorders>
          </w:tcPr>
          <w:p w14:paraId="6A080AA4" w14:textId="77777777" w:rsidR="00046C2D" w:rsidRDefault="00046C2D" w:rsidP="00C00B2A"/>
        </w:tc>
        <w:tc>
          <w:tcPr>
            <w:tcW w:w="1850" w:type="dxa"/>
            <w:tcBorders>
              <w:top w:val="double" w:sz="4" w:space="0" w:color="FFC000" w:themeColor="accent4"/>
            </w:tcBorders>
          </w:tcPr>
          <w:p w14:paraId="518D1436" w14:textId="77777777" w:rsidR="00046C2D" w:rsidRDefault="00046C2D" w:rsidP="00C00B2A"/>
        </w:tc>
      </w:tr>
      <w:tr w:rsidR="00046C2D" w14:paraId="253031C8" w14:textId="77777777" w:rsidTr="00C00B2A">
        <w:trPr>
          <w:trHeight w:val="357"/>
        </w:trPr>
        <w:tc>
          <w:tcPr>
            <w:tcW w:w="1292" w:type="dxa"/>
          </w:tcPr>
          <w:p w14:paraId="2B671FE4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2E3F2DAB" w14:textId="77777777" w:rsidR="00046C2D" w:rsidRDefault="00046C2D" w:rsidP="00C00B2A"/>
        </w:tc>
        <w:tc>
          <w:tcPr>
            <w:tcW w:w="1948" w:type="dxa"/>
          </w:tcPr>
          <w:p w14:paraId="48C7C9AB" w14:textId="77777777" w:rsidR="00046C2D" w:rsidRDefault="00046C2D" w:rsidP="00C00B2A"/>
        </w:tc>
        <w:tc>
          <w:tcPr>
            <w:tcW w:w="1956" w:type="dxa"/>
            <w:gridSpan w:val="2"/>
          </w:tcPr>
          <w:p w14:paraId="33908914" w14:textId="77777777" w:rsidR="00046C2D" w:rsidRDefault="00046C2D" w:rsidP="00C00B2A"/>
        </w:tc>
        <w:tc>
          <w:tcPr>
            <w:tcW w:w="1853" w:type="dxa"/>
          </w:tcPr>
          <w:p w14:paraId="4AE78394" w14:textId="77777777" w:rsidR="00046C2D" w:rsidRDefault="00046C2D" w:rsidP="00C00B2A"/>
        </w:tc>
        <w:tc>
          <w:tcPr>
            <w:tcW w:w="1850" w:type="dxa"/>
          </w:tcPr>
          <w:p w14:paraId="2EAFB143" w14:textId="77777777" w:rsidR="00046C2D" w:rsidRDefault="00046C2D" w:rsidP="00C00B2A"/>
        </w:tc>
      </w:tr>
      <w:tr w:rsidR="00046C2D" w:rsidRPr="00E21345" w14:paraId="267F6F1E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F2F2F2" w:themeFill="background1" w:themeFillShade="F2"/>
          </w:tcPr>
          <w:p w14:paraId="44F28259" w14:textId="77777777" w:rsidR="00046C2D" w:rsidRPr="00E21345" w:rsidRDefault="00046C2D" w:rsidP="00C00B2A">
            <w:pPr>
              <w:jc w:val="center"/>
              <w:rPr>
                <w:i/>
              </w:rPr>
            </w:pPr>
            <w:r w:rsidRPr="00E21345">
              <w:rPr>
                <w:i/>
              </w:rPr>
              <w:t>Half term</w:t>
            </w:r>
          </w:p>
        </w:tc>
      </w:tr>
      <w:tr w:rsidR="00046C2D" w14:paraId="44B65131" w14:textId="77777777" w:rsidTr="00C00B2A">
        <w:trPr>
          <w:trHeight w:val="382"/>
        </w:trPr>
        <w:tc>
          <w:tcPr>
            <w:tcW w:w="1292" w:type="dxa"/>
          </w:tcPr>
          <w:p w14:paraId="01D6A320" w14:textId="77777777" w:rsidR="00046C2D" w:rsidRDefault="00046C2D" w:rsidP="00C00B2A">
            <w:r>
              <w:t xml:space="preserve">B </w:t>
            </w:r>
            <w:r w:rsidRPr="00205624">
              <w:rPr>
                <w:i/>
                <w:sz w:val="16"/>
              </w:rPr>
              <w:t xml:space="preserve">Exams </w:t>
            </w:r>
          </w:p>
        </w:tc>
        <w:tc>
          <w:tcPr>
            <w:tcW w:w="1703" w:type="dxa"/>
          </w:tcPr>
          <w:p w14:paraId="223CB235" w14:textId="77777777" w:rsidR="00046C2D" w:rsidRDefault="00046C2D" w:rsidP="00C00B2A"/>
        </w:tc>
        <w:tc>
          <w:tcPr>
            <w:tcW w:w="1948" w:type="dxa"/>
          </w:tcPr>
          <w:p w14:paraId="0D8D5BD9" w14:textId="77777777" w:rsidR="00046C2D" w:rsidRDefault="00046C2D" w:rsidP="00C00B2A">
            <w:r w:rsidRPr="009B42F8">
              <w:rPr>
                <w:sz w:val="14"/>
              </w:rPr>
              <w:t>Exams KS3 yr10, yr12 start</w:t>
            </w:r>
          </w:p>
        </w:tc>
        <w:tc>
          <w:tcPr>
            <w:tcW w:w="1956" w:type="dxa"/>
            <w:gridSpan w:val="2"/>
          </w:tcPr>
          <w:p w14:paraId="03094DFB" w14:textId="77777777" w:rsidR="00046C2D" w:rsidRDefault="00046C2D" w:rsidP="00C00B2A"/>
        </w:tc>
        <w:tc>
          <w:tcPr>
            <w:tcW w:w="1853" w:type="dxa"/>
          </w:tcPr>
          <w:p w14:paraId="170147DD" w14:textId="77777777" w:rsidR="00046C2D" w:rsidRDefault="00046C2D" w:rsidP="00C00B2A"/>
        </w:tc>
        <w:tc>
          <w:tcPr>
            <w:tcW w:w="1850" w:type="dxa"/>
          </w:tcPr>
          <w:p w14:paraId="272EAD2D" w14:textId="77777777" w:rsidR="00046C2D" w:rsidRDefault="00046C2D" w:rsidP="00C00B2A"/>
        </w:tc>
      </w:tr>
      <w:tr w:rsidR="00046C2D" w14:paraId="61FC2861" w14:textId="77777777" w:rsidTr="00C00B2A">
        <w:trPr>
          <w:trHeight w:val="357"/>
        </w:trPr>
        <w:tc>
          <w:tcPr>
            <w:tcW w:w="1292" w:type="dxa"/>
          </w:tcPr>
          <w:p w14:paraId="2155A755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6E013C3F" w14:textId="77777777" w:rsidR="00046C2D" w:rsidRDefault="00046C2D" w:rsidP="00C00B2A"/>
        </w:tc>
        <w:tc>
          <w:tcPr>
            <w:tcW w:w="1948" w:type="dxa"/>
          </w:tcPr>
          <w:p w14:paraId="40712AF5" w14:textId="77777777" w:rsidR="00046C2D" w:rsidRDefault="00046C2D" w:rsidP="00C00B2A"/>
        </w:tc>
        <w:tc>
          <w:tcPr>
            <w:tcW w:w="1956" w:type="dxa"/>
            <w:gridSpan w:val="2"/>
          </w:tcPr>
          <w:p w14:paraId="5089CC66" w14:textId="77777777" w:rsidR="00046C2D" w:rsidRDefault="00046C2D" w:rsidP="00C00B2A"/>
        </w:tc>
        <w:tc>
          <w:tcPr>
            <w:tcW w:w="1853" w:type="dxa"/>
          </w:tcPr>
          <w:p w14:paraId="51734543" w14:textId="77777777" w:rsidR="00046C2D" w:rsidRDefault="00046C2D" w:rsidP="00C00B2A"/>
        </w:tc>
        <w:tc>
          <w:tcPr>
            <w:tcW w:w="1850" w:type="dxa"/>
          </w:tcPr>
          <w:p w14:paraId="4E34FDDF" w14:textId="77777777" w:rsidR="00046C2D" w:rsidRDefault="00046C2D" w:rsidP="00C00B2A">
            <w:r w:rsidRPr="009B42F8">
              <w:rPr>
                <w:sz w:val="14"/>
              </w:rPr>
              <w:t>Exams KS3 yr10, yr12 end</w:t>
            </w:r>
          </w:p>
        </w:tc>
      </w:tr>
      <w:tr w:rsidR="00046C2D" w14:paraId="289A371B" w14:textId="77777777" w:rsidTr="00C00B2A">
        <w:trPr>
          <w:trHeight w:val="382"/>
        </w:trPr>
        <w:tc>
          <w:tcPr>
            <w:tcW w:w="1292" w:type="dxa"/>
          </w:tcPr>
          <w:p w14:paraId="21A5FF4F" w14:textId="77777777" w:rsidR="00046C2D" w:rsidRDefault="00046C2D" w:rsidP="00C00B2A">
            <w:r>
              <w:t>B</w:t>
            </w:r>
          </w:p>
        </w:tc>
        <w:tc>
          <w:tcPr>
            <w:tcW w:w="1703" w:type="dxa"/>
            <w:shd w:val="clear" w:color="auto" w:fill="F2F2F2" w:themeFill="background1" w:themeFillShade="F2"/>
          </w:tcPr>
          <w:p w14:paraId="78404D04" w14:textId="77777777" w:rsidR="00046C2D" w:rsidRDefault="00046C2D" w:rsidP="00C00B2A">
            <w:r w:rsidRPr="008830FE">
              <w:rPr>
                <w:sz w:val="18"/>
              </w:rPr>
              <w:t>Inset day</w:t>
            </w:r>
          </w:p>
        </w:tc>
        <w:tc>
          <w:tcPr>
            <w:tcW w:w="1948" w:type="dxa"/>
          </w:tcPr>
          <w:p w14:paraId="55D7920E" w14:textId="77777777" w:rsidR="00046C2D" w:rsidRDefault="00046C2D" w:rsidP="00C00B2A"/>
        </w:tc>
        <w:tc>
          <w:tcPr>
            <w:tcW w:w="1956" w:type="dxa"/>
            <w:gridSpan w:val="2"/>
          </w:tcPr>
          <w:p w14:paraId="4A0B09D0" w14:textId="77777777" w:rsidR="00046C2D" w:rsidRDefault="00046C2D" w:rsidP="00C00B2A"/>
        </w:tc>
        <w:tc>
          <w:tcPr>
            <w:tcW w:w="1853" w:type="dxa"/>
          </w:tcPr>
          <w:p w14:paraId="24844B87" w14:textId="77777777" w:rsidR="00046C2D" w:rsidRDefault="00046C2D" w:rsidP="00C00B2A"/>
        </w:tc>
        <w:tc>
          <w:tcPr>
            <w:tcW w:w="1850" w:type="dxa"/>
          </w:tcPr>
          <w:p w14:paraId="02524127" w14:textId="77777777" w:rsidR="00046C2D" w:rsidRDefault="00046C2D" w:rsidP="00C00B2A"/>
        </w:tc>
      </w:tr>
      <w:tr w:rsidR="00046C2D" w14:paraId="6A140860" w14:textId="77777777" w:rsidTr="00C00B2A">
        <w:trPr>
          <w:trHeight w:val="357"/>
        </w:trPr>
        <w:tc>
          <w:tcPr>
            <w:tcW w:w="1292" w:type="dxa"/>
          </w:tcPr>
          <w:p w14:paraId="3F40DAA8" w14:textId="77777777" w:rsidR="00046C2D" w:rsidRDefault="00046C2D" w:rsidP="00C00B2A">
            <w:r>
              <w:t>A</w:t>
            </w:r>
          </w:p>
        </w:tc>
        <w:tc>
          <w:tcPr>
            <w:tcW w:w="1703" w:type="dxa"/>
            <w:tcBorders>
              <w:bottom w:val="double" w:sz="4" w:space="0" w:color="FFC000" w:themeColor="accent4"/>
            </w:tcBorders>
          </w:tcPr>
          <w:p w14:paraId="36113354" w14:textId="77777777" w:rsidR="00046C2D" w:rsidRDefault="00046C2D" w:rsidP="00C00B2A"/>
        </w:tc>
        <w:tc>
          <w:tcPr>
            <w:tcW w:w="1948" w:type="dxa"/>
            <w:tcBorders>
              <w:bottom w:val="double" w:sz="4" w:space="0" w:color="FFC000" w:themeColor="accent4"/>
            </w:tcBorders>
          </w:tcPr>
          <w:p w14:paraId="4CEADE41" w14:textId="77777777" w:rsidR="00046C2D" w:rsidRDefault="00046C2D" w:rsidP="00C00B2A"/>
        </w:tc>
        <w:tc>
          <w:tcPr>
            <w:tcW w:w="1956" w:type="dxa"/>
            <w:gridSpan w:val="2"/>
          </w:tcPr>
          <w:p w14:paraId="695D3B0D" w14:textId="77777777" w:rsidR="00046C2D" w:rsidRDefault="00046C2D" w:rsidP="00C00B2A"/>
        </w:tc>
        <w:tc>
          <w:tcPr>
            <w:tcW w:w="1853" w:type="dxa"/>
          </w:tcPr>
          <w:p w14:paraId="38AF60F4" w14:textId="77777777" w:rsidR="00046C2D" w:rsidRDefault="00046C2D" w:rsidP="00C00B2A"/>
        </w:tc>
        <w:tc>
          <w:tcPr>
            <w:tcW w:w="1850" w:type="dxa"/>
          </w:tcPr>
          <w:p w14:paraId="3B273474" w14:textId="77777777" w:rsidR="00046C2D" w:rsidRDefault="00046C2D" w:rsidP="00C00B2A"/>
        </w:tc>
      </w:tr>
      <w:tr w:rsidR="00046C2D" w14:paraId="17AB7B39" w14:textId="77777777" w:rsidTr="00C00B2A">
        <w:trPr>
          <w:trHeight w:val="382"/>
        </w:trPr>
        <w:tc>
          <w:tcPr>
            <w:tcW w:w="1292" w:type="dxa"/>
          </w:tcPr>
          <w:p w14:paraId="1D923A98" w14:textId="77777777" w:rsidR="00046C2D" w:rsidRDefault="00046C2D" w:rsidP="00C00B2A">
            <w:r>
              <w:t>B</w:t>
            </w:r>
          </w:p>
        </w:tc>
        <w:tc>
          <w:tcPr>
            <w:tcW w:w="1703" w:type="dxa"/>
            <w:tcBorders>
              <w:top w:val="double" w:sz="4" w:space="0" w:color="FFC000" w:themeColor="accent4"/>
            </w:tcBorders>
          </w:tcPr>
          <w:p w14:paraId="0DDEAC64" w14:textId="77777777" w:rsidR="00046C2D" w:rsidRDefault="00046C2D" w:rsidP="00C00B2A"/>
        </w:tc>
        <w:tc>
          <w:tcPr>
            <w:tcW w:w="1948" w:type="dxa"/>
            <w:tcBorders>
              <w:top w:val="double" w:sz="4" w:space="0" w:color="FFC000" w:themeColor="accent4"/>
            </w:tcBorders>
          </w:tcPr>
          <w:p w14:paraId="328843A2" w14:textId="77777777" w:rsidR="00046C2D" w:rsidRDefault="00046C2D" w:rsidP="00C00B2A"/>
        </w:tc>
        <w:tc>
          <w:tcPr>
            <w:tcW w:w="1956" w:type="dxa"/>
            <w:gridSpan w:val="2"/>
          </w:tcPr>
          <w:p w14:paraId="30976662" w14:textId="77777777" w:rsidR="00046C2D" w:rsidRDefault="00046C2D" w:rsidP="00C00B2A"/>
        </w:tc>
        <w:tc>
          <w:tcPr>
            <w:tcW w:w="1853" w:type="dxa"/>
          </w:tcPr>
          <w:p w14:paraId="3B3F90D9" w14:textId="77777777" w:rsidR="00046C2D" w:rsidRDefault="00046C2D" w:rsidP="00C00B2A"/>
        </w:tc>
        <w:tc>
          <w:tcPr>
            <w:tcW w:w="1850" w:type="dxa"/>
          </w:tcPr>
          <w:p w14:paraId="10A4A71B" w14:textId="77777777" w:rsidR="00046C2D" w:rsidRDefault="00046C2D" w:rsidP="00C00B2A"/>
        </w:tc>
      </w:tr>
      <w:tr w:rsidR="00046C2D" w14:paraId="4A231504" w14:textId="77777777" w:rsidTr="00C00B2A">
        <w:trPr>
          <w:trHeight w:val="382"/>
        </w:trPr>
        <w:tc>
          <w:tcPr>
            <w:tcW w:w="1292" w:type="dxa"/>
          </w:tcPr>
          <w:p w14:paraId="28A2E6F7" w14:textId="77777777" w:rsidR="00046C2D" w:rsidRDefault="00046C2D" w:rsidP="00C00B2A">
            <w:r>
              <w:t>A</w:t>
            </w:r>
          </w:p>
        </w:tc>
        <w:tc>
          <w:tcPr>
            <w:tcW w:w="1703" w:type="dxa"/>
          </w:tcPr>
          <w:p w14:paraId="0C83607C" w14:textId="77777777" w:rsidR="00046C2D" w:rsidRDefault="00046C2D" w:rsidP="00C00B2A"/>
        </w:tc>
        <w:tc>
          <w:tcPr>
            <w:tcW w:w="1948" w:type="dxa"/>
          </w:tcPr>
          <w:p w14:paraId="271924DA" w14:textId="77777777" w:rsidR="00046C2D" w:rsidRDefault="00046C2D" w:rsidP="00C00B2A"/>
        </w:tc>
        <w:tc>
          <w:tcPr>
            <w:tcW w:w="1956" w:type="dxa"/>
            <w:gridSpan w:val="2"/>
          </w:tcPr>
          <w:p w14:paraId="0AA794B1" w14:textId="77777777" w:rsidR="00046C2D" w:rsidRDefault="00046C2D" w:rsidP="00C00B2A"/>
        </w:tc>
        <w:tc>
          <w:tcPr>
            <w:tcW w:w="1853" w:type="dxa"/>
          </w:tcPr>
          <w:p w14:paraId="5A000771" w14:textId="77777777" w:rsidR="00046C2D" w:rsidRDefault="00046C2D" w:rsidP="00C00B2A"/>
        </w:tc>
        <w:tc>
          <w:tcPr>
            <w:tcW w:w="1850" w:type="dxa"/>
          </w:tcPr>
          <w:p w14:paraId="4E2A5C48" w14:textId="77777777" w:rsidR="00046C2D" w:rsidRDefault="00046C2D" w:rsidP="00C00B2A"/>
        </w:tc>
      </w:tr>
      <w:tr w:rsidR="00046C2D" w:rsidRPr="008830FE" w14:paraId="20281280" w14:textId="77777777" w:rsidTr="00C00B2A">
        <w:trPr>
          <w:trHeight w:val="357"/>
        </w:trPr>
        <w:tc>
          <w:tcPr>
            <w:tcW w:w="1292" w:type="dxa"/>
          </w:tcPr>
          <w:p w14:paraId="3EEA12A5" w14:textId="77777777" w:rsidR="00046C2D" w:rsidRDefault="00046C2D" w:rsidP="00C00B2A">
            <w:r>
              <w:t>B</w:t>
            </w:r>
          </w:p>
        </w:tc>
        <w:tc>
          <w:tcPr>
            <w:tcW w:w="1703" w:type="dxa"/>
          </w:tcPr>
          <w:p w14:paraId="34DA15C4" w14:textId="77777777" w:rsidR="00046C2D" w:rsidRDefault="00046C2D" w:rsidP="00C00B2A"/>
        </w:tc>
        <w:tc>
          <w:tcPr>
            <w:tcW w:w="1948" w:type="dxa"/>
          </w:tcPr>
          <w:p w14:paraId="2D81C12B" w14:textId="77777777" w:rsidR="00046C2D" w:rsidRDefault="00046C2D" w:rsidP="00C00B2A"/>
        </w:tc>
        <w:tc>
          <w:tcPr>
            <w:tcW w:w="1956" w:type="dxa"/>
            <w:gridSpan w:val="2"/>
          </w:tcPr>
          <w:p w14:paraId="65DC549A" w14:textId="77777777" w:rsidR="00046C2D" w:rsidRDefault="00046C2D" w:rsidP="00C00B2A">
            <w:r w:rsidRPr="008830FE">
              <w:rPr>
                <w:sz w:val="18"/>
              </w:rPr>
              <w:t xml:space="preserve">½ day </w:t>
            </w:r>
          </w:p>
        </w:tc>
        <w:tc>
          <w:tcPr>
            <w:tcW w:w="3703" w:type="dxa"/>
            <w:gridSpan w:val="2"/>
            <w:shd w:val="clear" w:color="auto" w:fill="F2F2F2" w:themeFill="background1" w:themeFillShade="F2"/>
          </w:tcPr>
          <w:p w14:paraId="50A68ACF" w14:textId="77777777" w:rsidR="00046C2D" w:rsidRPr="008830FE" w:rsidRDefault="00046C2D" w:rsidP="00C00B2A">
            <w:pPr>
              <w:jc w:val="center"/>
              <w:rPr>
                <w:i/>
              </w:rPr>
            </w:pPr>
            <w:r w:rsidRPr="008830FE">
              <w:rPr>
                <w:i/>
              </w:rPr>
              <w:t>Summer</w:t>
            </w:r>
          </w:p>
        </w:tc>
      </w:tr>
      <w:tr w:rsidR="00046C2D" w:rsidRPr="008830FE" w14:paraId="748E203F" w14:textId="77777777" w:rsidTr="00C00B2A">
        <w:trPr>
          <w:trHeight w:val="382"/>
        </w:trPr>
        <w:tc>
          <w:tcPr>
            <w:tcW w:w="10602" w:type="dxa"/>
            <w:gridSpan w:val="7"/>
            <w:shd w:val="clear" w:color="auto" w:fill="F2F2F2" w:themeFill="background1" w:themeFillShade="F2"/>
          </w:tcPr>
          <w:p w14:paraId="3C5A702C" w14:textId="77777777" w:rsidR="00046C2D" w:rsidRPr="008830FE" w:rsidRDefault="00046C2D" w:rsidP="00C00B2A">
            <w:pPr>
              <w:jc w:val="center"/>
              <w:rPr>
                <w:i/>
              </w:rPr>
            </w:pPr>
            <w:r w:rsidRPr="008830FE">
              <w:rPr>
                <w:i/>
              </w:rPr>
              <w:t>Summer</w:t>
            </w:r>
          </w:p>
        </w:tc>
      </w:tr>
    </w:tbl>
    <w:p w14:paraId="0B78100B" w14:textId="77777777" w:rsidR="00046C2D" w:rsidRDefault="00046C2D"/>
    <w:sectPr w:rsidR="00046C2D" w:rsidSect="00046C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687D"/>
    <w:multiLevelType w:val="hybridMultilevel"/>
    <w:tmpl w:val="81CC0B46"/>
    <w:lvl w:ilvl="0" w:tplc="BE3695B0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876CB"/>
    <w:multiLevelType w:val="hybridMultilevel"/>
    <w:tmpl w:val="43CA2B28"/>
    <w:lvl w:ilvl="0" w:tplc="BE3695B0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170E6"/>
    <w:multiLevelType w:val="hybridMultilevel"/>
    <w:tmpl w:val="FA52A0C2"/>
    <w:lvl w:ilvl="0" w:tplc="BE3695B0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8159B"/>
    <w:multiLevelType w:val="hybridMultilevel"/>
    <w:tmpl w:val="0F2EB210"/>
    <w:lvl w:ilvl="0" w:tplc="BE3695B0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105F15"/>
    <w:multiLevelType w:val="hybridMultilevel"/>
    <w:tmpl w:val="EDA0C3D6"/>
    <w:lvl w:ilvl="0" w:tplc="BE3695B0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C2D"/>
    <w:rsid w:val="00046C2D"/>
    <w:rsid w:val="007B7F22"/>
    <w:rsid w:val="0084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817E2"/>
  <w15:chartTrackingRefBased/>
  <w15:docId w15:val="{144A4B78-075E-4218-B8B4-C2655F5F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6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6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46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46C2D"/>
  </w:style>
  <w:style w:type="character" w:customStyle="1" w:styleId="eop">
    <w:name w:val="eop"/>
    <w:basedOn w:val="DefaultParagraphFont"/>
    <w:rsid w:val="00046C2D"/>
  </w:style>
  <w:style w:type="character" w:styleId="Hyperlink">
    <w:name w:val="Hyperlink"/>
    <w:basedOn w:val="DefaultParagraphFont"/>
    <w:uiPriority w:val="99"/>
    <w:unhideWhenUsed/>
    <w:rsid w:val="00046C2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45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-infinitum.org/beautiful-evil-thing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8CF7F-3A92-4543-B61D-68A083926C78}">
  <ds:schemaRefs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40c436a9-000f-42d8-b782-73e5cddedcac"/>
    <ds:schemaRef ds:uri="http://schemas.microsoft.com/office/2006/documentManagement/types"/>
    <ds:schemaRef ds:uri="86a65825-1d7f-4d1a-851b-817e472e971c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AC4FF2E-8B05-4DF8-B494-F21D985C1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477EC-E99D-4BC0-A4D8-20679AE3D6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2022-11-07T15:15:00Z</dcterms:created>
  <dcterms:modified xsi:type="dcterms:W3CDTF">2022-11-07T15:15:00Z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