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A28" w:rsidRDefault="005E5CF6">
      <w:r>
        <w:rPr>
          <w:noProof/>
        </w:rPr>
        <w:drawing>
          <wp:inline distT="0" distB="0" distL="0" distR="0">
            <wp:extent cx="9761171" cy="974785"/>
            <wp:effectExtent l="0" t="0" r="0" b="0"/>
            <wp:docPr id="1" name="Picture 1" descr="\\sac-fs1-001\staff-Home$\missryates\Downloads\generatedtext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ac-fs1-001\staff-Home$\missryates\Downloads\generatedtext (4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82"/>
                    <a:stretch/>
                  </pic:blipFill>
                  <pic:spPr bwMode="auto">
                    <a:xfrm>
                      <a:off x="0" y="0"/>
                      <a:ext cx="9815208" cy="98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3A28" w:rsidRPr="00CD3A28" w:rsidRDefault="00980F22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1325616</wp:posOffset>
                </wp:positionH>
                <wp:positionV relativeFrom="paragraph">
                  <wp:posOffset>5799</wp:posOffset>
                </wp:positionV>
                <wp:extent cx="7125023" cy="1820174"/>
                <wp:effectExtent l="0" t="0" r="19050" b="279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5023" cy="1820174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631B" w:rsidRPr="00024228" w:rsidRDefault="0049631B" w:rsidP="00784DA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024228"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>How do you achieve a Grade 9 at GCSE?</w:t>
                            </w:r>
                          </w:p>
                          <w:p w:rsidR="0049631B" w:rsidRDefault="0049631B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Practise your instrument for at least 30 minutes a day </w:t>
                            </w:r>
                          </w:p>
                          <w:p w:rsidR="0049631B" w:rsidRDefault="0049631B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Be proactive in asking your instrumental tutor for help </w:t>
                            </w:r>
                          </w:p>
                          <w:p w:rsidR="0049631B" w:rsidRDefault="0049631B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Listening to recordings of the song </w:t>
                            </w:r>
                          </w:p>
                          <w:p w:rsidR="0049631B" w:rsidRDefault="0049631B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Picking a challenging, yet realistic song to perform</w:t>
                            </w:r>
                          </w:p>
                          <w:p w:rsidR="0049631B" w:rsidRPr="00024228" w:rsidRDefault="0049631B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Work on the bits you can’t play as well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6" style="position:absolute;margin-left:104.4pt;margin-top:.45pt;width:561.05pt;height:14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" fillcolor="#ffc000" strokecolor="black [3213]" strokeweight="1pt">
                <v:stroke joinstyle="miter"/>
                <v:textbox>
                  <w:txbxContent>
                    <w:p w:rsidR="0049631B" w:rsidRPr="00024228" w:rsidRDefault="0049631B" w:rsidP="00784DA4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</w:rPr>
                      </w:pPr>
                      <w:r w:rsidRPr="00024228">
                        <w:rPr>
                          <w:b/>
                          <w:color w:val="000000" w:themeColor="text1"/>
                          <w:sz w:val="32"/>
                        </w:rPr>
                        <w:t>How do you achieve a Grade 9 at GCSE?</w:t>
                      </w:r>
                    </w:p>
                    <w:p w:rsidR="0049631B" w:rsidRDefault="0049631B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Practise your instrument for at least 30 minutes a day </w:t>
                      </w:r>
                    </w:p>
                    <w:p w:rsidR="0049631B" w:rsidRDefault="0049631B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Be proactive in asking your instrumental tutor for help </w:t>
                      </w:r>
                    </w:p>
                    <w:p w:rsidR="0049631B" w:rsidRDefault="0049631B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Listening to recordings of the song </w:t>
                      </w:r>
                    </w:p>
                    <w:p w:rsidR="0049631B" w:rsidRDefault="0049631B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Picking a challenging, yet realistic song to perform</w:t>
                      </w:r>
                    </w:p>
                    <w:p w:rsidR="0049631B" w:rsidRPr="00024228" w:rsidRDefault="0049631B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Work on the bits you can’t play as well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D3A28" w:rsidRPr="00CD3A28" w:rsidRDefault="0049631B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E41FB8" wp14:editId="7FA19FDF">
                <wp:simplePos x="0" y="0"/>
                <wp:positionH relativeFrom="column">
                  <wp:posOffset>7538564</wp:posOffset>
                </wp:positionH>
                <wp:positionV relativeFrom="paragraph">
                  <wp:posOffset>3882</wp:posOffset>
                </wp:positionV>
                <wp:extent cx="2018030" cy="784225"/>
                <wp:effectExtent l="0" t="0" r="20320" b="168275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030" cy="784225"/>
                        </a:xfrm>
                        <a:prstGeom prst="wedgeRoundRectCallout">
                          <a:avLst>
                            <a:gd name="adj1" fmla="val 32173"/>
                            <a:gd name="adj2" fmla="val 69100"/>
                            <a:gd name="adj3" fmla="val 1666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631B" w:rsidRPr="00BF61FE" w:rsidRDefault="0049631B" w:rsidP="00BF61F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“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Exceptional ability</w:t>
                            </w: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41FB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9" o:spid="_x0000_s1027" type="#_x0000_t62" style="position:absolute;margin-left:593.6pt;margin-top:.3pt;width:158.9pt;height:6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" adj="17749,25726" fillcolor="#a5a5a5 [3206]" strokecolor="black [3213]" strokeweight="1pt">
                <v:textbox>
                  <w:txbxContent>
                    <w:p w:rsidR="0049631B" w:rsidRPr="00BF61FE" w:rsidRDefault="0049631B" w:rsidP="00BF61FE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BF61FE">
                        <w:rPr>
                          <w:color w:val="000000" w:themeColor="text1"/>
                          <w:sz w:val="28"/>
                        </w:rPr>
                        <w:t>“</w:t>
                      </w:r>
                      <w:r>
                        <w:rPr>
                          <w:color w:val="000000" w:themeColor="text1"/>
                          <w:sz w:val="28"/>
                        </w:rPr>
                        <w:t>Exceptional ability</w:t>
                      </w:r>
                      <w:r w:rsidRPr="00BF61FE">
                        <w:rPr>
                          <w:color w:val="000000" w:themeColor="text1"/>
                          <w:sz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980F2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-51759</wp:posOffset>
                </wp:positionH>
                <wp:positionV relativeFrom="paragraph">
                  <wp:posOffset>124460</wp:posOffset>
                </wp:positionV>
                <wp:extent cx="2018582" cy="784405"/>
                <wp:effectExtent l="0" t="0" r="20320" b="130175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582" cy="784405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631B" w:rsidRPr="00BF61FE" w:rsidRDefault="0049631B" w:rsidP="00BF61F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“No discernible flaws”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8" o:spid="_x0000_s1028" type="#_x0000_t62" style="position:absolute;margin-left:-4.1pt;margin-top:9.8pt;width:158.95pt;height:61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" adj="6300,24300" fillcolor="#a5a5a5 [3206]" strokecolor="black [3213]" strokeweight="1pt">
                <v:textbox>
                  <w:txbxContent>
                    <w:p w:rsidR="0049631B" w:rsidRPr="00BF61FE" w:rsidRDefault="0049631B" w:rsidP="00BF61FE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BF61FE">
                        <w:rPr>
                          <w:color w:val="000000" w:themeColor="text1"/>
                          <w:sz w:val="28"/>
                        </w:rPr>
                        <w:t>“No discernible flaws”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49631B" w:rsidP="00CD3A2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05B171" wp14:editId="6A7539DA">
                <wp:simplePos x="0" y="0"/>
                <wp:positionH relativeFrom="margin">
                  <wp:posOffset>5857336</wp:posOffset>
                </wp:positionH>
                <wp:positionV relativeFrom="paragraph">
                  <wp:posOffset>165040</wp:posOffset>
                </wp:positionV>
                <wp:extent cx="3899140" cy="2329132"/>
                <wp:effectExtent l="0" t="0" r="25400" b="1460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9140" cy="2329132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631B" w:rsidRPr="0049631B" w:rsidRDefault="0049631B" w:rsidP="0049631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4"/>
                                <w:u w:val="single"/>
                              </w:rPr>
                              <w:t>Expression and Interpretation</w:t>
                            </w:r>
                          </w:p>
                          <w:p w:rsidR="0049631B" w:rsidRPr="0049631B" w:rsidRDefault="0049631B" w:rsidP="0049631B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49631B">
                              <w:rPr>
                                <w:color w:val="FFFFFF" w:themeColor="background1"/>
                                <w:sz w:val="24"/>
                              </w:rPr>
                              <w:t>Out of 15 marks</w:t>
                            </w:r>
                          </w:p>
                          <w:p w:rsidR="0049631B" w:rsidRDefault="00A12A58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Sense of style (performing in a classical style is very different to a rock style)</w:t>
                            </w:r>
                          </w:p>
                          <w:p w:rsidR="00A12A58" w:rsidRDefault="00A12A58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Sensitivity towards the music</w:t>
                            </w:r>
                          </w:p>
                          <w:p w:rsidR="00A12A58" w:rsidRDefault="00A12A58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Attention to detail </w:t>
                            </w:r>
                          </w:p>
                          <w:p w:rsidR="00A12A58" w:rsidRDefault="00A12A58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Range of dynamics (write them on yourself if the score doesn’t have any)</w:t>
                            </w:r>
                          </w:p>
                          <w:p w:rsidR="00A12A58" w:rsidRPr="0049631B" w:rsidRDefault="00A12A58" w:rsidP="0049631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Confidence and conviction</w:t>
                            </w:r>
                          </w:p>
                          <w:p w:rsidR="0049631B" w:rsidRPr="0049631B" w:rsidRDefault="0049631B" w:rsidP="0049631B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  <w:p w:rsidR="0049631B" w:rsidRPr="0049631B" w:rsidRDefault="0049631B" w:rsidP="0049631B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5B171" id="Rectangle: Rounded Corners 14" o:spid="_x0000_s1029" style="position:absolute;margin-left:461.2pt;margin-top:13pt;width:307pt;height:183.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" fillcolor="#0070c0" strokecolor="black [3213]" strokeweight="1pt">
                <v:stroke joinstyle="miter"/>
                <v:textbox>
                  <w:txbxContent>
                    <w:p w:rsidR="0049631B" w:rsidRPr="0049631B" w:rsidRDefault="0049631B" w:rsidP="0049631B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4"/>
                          <w:u w:val="single"/>
                        </w:rPr>
                        <w:t>Expression and Interpretation</w:t>
                      </w:r>
                    </w:p>
                    <w:p w:rsidR="0049631B" w:rsidRPr="0049631B" w:rsidRDefault="0049631B" w:rsidP="0049631B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 w:rsidRPr="0049631B">
                        <w:rPr>
                          <w:color w:val="FFFFFF" w:themeColor="background1"/>
                          <w:sz w:val="24"/>
                        </w:rPr>
                        <w:t>Out of 15 marks</w:t>
                      </w:r>
                    </w:p>
                    <w:p w:rsidR="0049631B" w:rsidRDefault="00A12A58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Sense of style (performing in a classical style is very different to a rock style)</w:t>
                      </w:r>
                    </w:p>
                    <w:p w:rsidR="00A12A58" w:rsidRDefault="00A12A58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Sensitivity towards the music</w:t>
                      </w:r>
                    </w:p>
                    <w:p w:rsidR="00A12A58" w:rsidRDefault="00A12A58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 xml:space="preserve">Attention to detail </w:t>
                      </w:r>
                    </w:p>
                    <w:p w:rsidR="00A12A58" w:rsidRDefault="00A12A58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Range of dynamics (write them on yourself if the score doesn’t have any)</w:t>
                      </w:r>
                    </w:p>
                    <w:p w:rsidR="00A12A58" w:rsidRPr="0049631B" w:rsidRDefault="00A12A58" w:rsidP="0049631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Confidence and conviction</w:t>
                      </w:r>
                    </w:p>
                    <w:p w:rsidR="0049631B" w:rsidRPr="0049631B" w:rsidRDefault="0049631B" w:rsidP="0049631B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</w:p>
                    <w:p w:rsidR="0049631B" w:rsidRPr="0049631B" w:rsidRDefault="0049631B" w:rsidP="0049631B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D3A28" w:rsidRPr="00CD3A28" w:rsidRDefault="00FE59CB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-8627</wp:posOffset>
                </wp:positionH>
                <wp:positionV relativeFrom="paragraph">
                  <wp:posOffset>187013</wp:posOffset>
                </wp:positionV>
                <wp:extent cx="1708030" cy="2268748"/>
                <wp:effectExtent l="0" t="0" r="26035" b="1778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030" cy="2268748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631B" w:rsidRDefault="0049631B" w:rsidP="00BF61FE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BF61FE">
                              <w:rPr>
                                <w:b/>
                                <w:sz w:val="28"/>
                                <w:u w:val="single"/>
                              </w:rPr>
                              <w:t>Level of Demand</w:t>
                            </w:r>
                          </w:p>
                          <w:p w:rsidR="0049631B" w:rsidRDefault="0049631B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Grade 5 = 6/6</w:t>
                            </w:r>
                          </w:p>
                          <w:p w:rsidR="0049631B" w:rsidRDefault="0049631B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Grade 4 = 5/6</w:t>
                            </w:r>
                          </w:p>
                          <w:p w:rsidR="0049631B" w:rsidRDefault="0049631B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Grade 3 = 4/6</w:t>
                            </w:r>
                          </w:p>
                          <w:p w:rsidR="0049631B" w:rsidRDefault="0049631B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Grade 2 = 3/6 </w:t>
                            </w:r>
                          </w:p>
                          <w:p w:rsidR="0049631B" w:rsidRPr="00BF61FE" w:rsidRDefault="0049631B" w:rsidP="00BF61F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Grade 1 = 2/6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0" o:spid="_x0000_s1030" style="position:absolute;margin-left:-.7pt;margin-top:14.75pt;width:134.5pt;height:178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" fillcolor="#0070c0" strokecolor="black [3213]" strokeweight="1pt">
                <v:stroke joinstyle="miter"/>
                <v:textbox>
                  <w:txbxContent>
                    <w:p w:rsidR="0049631B" w:rsidRDefault="0049631B" w:rsidP="00BF61FE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BF61FE">
                        <w:rPr>
                          <w:b/>
                          <w:sz w:val="28"/>
                          <w:u w:val="single"/>
                        </w:rPr>
                        <w:t>Level of Demand</w:t>
                      </w:r>
                    </w:p>
                    <w:p w:rsidR="0049631B" w:rsidRDefault="0049631B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Grade 5 = 6/6</w:t>
                      </w:r>
                    </w:p>
                    <w:p w:rsidR="0049631B" w:rsidRDefault="0049631B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Grade 4 = 5/6</w:t>
                      </w:r>
                    </w:p>
                    <w:p w:rsidR="0049631B" w:rsidRDefault="0049631B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Grade 3 = 4/6</w:t>
                      </w:r>
                    </w:p>
                    <w:p w:rsidR="0049631B" w:rsidRDefault="0049631B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Grade 2 = 3/6 </w:t>
                      </w:r>
                    </w:p>
                    <w:p w:rsidR="0049631B" w:rsidRPr="00BF61FE" w:rsidRDefault="0049631B" w:rsidP="00BF61F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Grade 1 = 2/6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80F2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FAA9F6" wp14:editId="0B5724E7">
                <wp:simplePos x="0" y="0"/>
                <wp:positionH relativeFrom="margin">
                  <wp:posOffset>1820173</wp:posOffset>
                </wp:positionH>
                <wp:positionV relativeFrom="paragraph">
                  <wp:posOffset>224370</wp:posOffset>
                </wp:positionV>
                <wp:extent cx="3899140" cy="2130724"/>
                <wp:effectExtent l="0" t="0" r="25400" b="2222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9140" cy="2130724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631B" w:rsidRPr="0049631B" w:rsidRDefault="0049631B" w:rsidP="00980F2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u w:val="single"/>
                              </w:rPr>
                            </w:pPr>
                            <w:r w:rsidRPr="0049631B">
                              <w:rPr>
                                <w:b/>
                                <w:color w:val="FFFFFF" w:themeColor="background1"/>
                                <w:sz w:val="24"/>
                                <w:u w:val="single"/>
                              </w:rPr>
                              <w:t>Technical Control</w:t>
                            </w:r>
                          </w:p>
                          <w:p w:rsidR="0049631B" w:rsidRPr="0049631B" w:rsidRDefault="0049631B" w:rsidP="00980F22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49631B">
                              <w:rPr>
                                <w:color w:val="FFFFFF" w:themeColor="background1"/>
                                <w:sz w:val="24"/>
                              </w:rPr>
                              <w:t>Out of 15 marks</w:t>
                            </w:r>
                          </w:p>
                          <w:p w:rsidR="0049631B" w:rsidRPr="0049631B" w:rsidRDefault="0049631B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49631B">
                              <w:rPr>
                                <w:color w:val="FFFFFF" w:themeColor="background1"/>
                                <w:sz w:val="24"/>
                              </w:rPr>
                              <w:t>Fluency</w:t>
                            </w:r>
                          </w:p>
                          <w:p w:rsidR="0049631B" w:rsidRPr="0049631B" w:rsidRDefault="0049631B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49631B">
                              <w:rPr>
                                <w:color w:val="FFFFFF" w:themeColor="background1"/>
                                <w:sz w:val="24"/>
                              </w:rPr>
                              <w:t>Accuracy of pitch</w:t>
                            </w:r>
                          </w:p>
                          <w:p w:rsidR="0049631B" w:rsidRPr="0049631B" w:rsidRDefault="0049631B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49631B">
                              <w:rPr>
                                <w:color w:val="FFFFFF" w:themeColor="background1"/>
                                <w:sz w:val="24"/>
                              </w:rPr>
                              <w:t>Accuracy of rhythm</w:t>
                            </w:r>
                          </w:p>
                          <w:p w:rsidR="0049631B" w:rsidRPr="0049631B" w:rsidRDefault="0049631B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49631B">
                              <w:rPr>
                                <w:color w:val="FFFFFF" w:themeColor="background1"/>
                                <w:sz w:val="24"/>
                              </w:rPr>
                              <w:t xml:space="preserve">Accuracy of tuning </w:t>
                            </w:r>
                          </w:p>
                          <w:p w:rsidR="0049631B" w:rsidRPr="0049631B" w:rsidRDefault="0049631B" w:rsidP="004963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49631B">
                              <w:rPr>
                                <w:color w:val="FFFFFF" w:themeColor="background1"/>
                                <w:sz w:val="24"/>
                              </w:rPr>
                              <w:t>Technical specifics (e.g. piano pedal, tonguing on clarinet, picking on guitar)</w:t>
                            </w:r>
                          </w:p>
                          <w:p w:rsidR="0049631B" w:rsidRPr="0049631B" w:rsidRDefault="0049631B" w:rsidP="00980F22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  <w:p w:rsidR="0049631B" w:rsidRPr="0049631B" w:rsidRDefault="0049631B" w:rsidP="00980F22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FAA9F6" id="Rectangle: Rounded Corners 12" o:spid="_x0000_s1031" style="position:absolute;margin-left:143.3pt;margin-top:17.65pt;width:307pt;height:167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" fillcolor="#0070c0" strokecolor="black [3213]" strokeweight="1pt">
                <v:stroke joinstyle="miter"/>
                <v:textbox>
                  <w:txbxContent>
                    <w:p w:rsidR="0049631B" w:rsidRPr="0049631B" w:rsidRDefault="0049631B" w:rsidP="00980F22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  <w:u w:val="single"/>
                        </w:rPr>
                      </w:pPr>
                      <w:r w:rsidRPr="0049631B">
                        <w:rPr>
                          <w:b/>
                          <w:color w:val="FFFFFF" w:themeColor="background1"/>
                          <w:sz w:val="24"/>
                          <w:u w:val="single"/>
                        </w:rPr>
                        <w:t>Technical Control</w:t>
                      </w:r>
                    </w:p>
                    <w:p w:rsidR="0049631B" w:rsidRPr="0049631B" w:rsidRDefault="0049631B" w:rsidP="00980F22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 w:rsidRPr="0049631B">
                        <w:rPr>
                          <w:color w:val="FFFFFF" w:themeColor="background1"/>
                          <w:sz w:val="24"/>
                        </w:rPr>
                        <w:t>Out of 15 marks</w:t>
                      </w:r>
                    </w:p>
                    <w:p w:rsidR="0049631B" w:rsidRPr="0049631B" w:rsidRDefault="0049631B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 w:rsidRPr="0049631B">
                        <w:rPr>
                          <w:color w:val="FFFFFF" w:themeColor="background1"/>
                          <w:sz w:val="24"/>
                        </w:rPr>
                        <w:t>Fluency</w:t>
                      </w:r>
                    </w:p>
                    <w:p w:rsidR="0049631B" w:rsidRPr="0049631B" w:rsidRDefault="0049631B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 w:rsidRPr="0049631B">
                        <w:rPr>
                          <w:color w:val="FFFFFF" w:themeColor="background1"/>
                          <w:sz w:val="24"/>
                        </w:rPr>
                        <w:t>Accuracy of pitch</w:t>
                      </w:r>
                    </w:p>
                    <w:p w:rsidR="0049631B" w:rsidRPr="0049631B" w:rsidRDefault="0049631B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 w:rsidRPr="0049631B">
                        <w:rPr>
                          <w:color w:val="FFFFFF" w:themeColor="background1"/>
                          <w:sz w:val="24"/>
                        </w:rPr>
                        <w:t>Accuracy of rhythm</w:t>
                      </w:r>
                    </w:p>
                    <w:p w:rsidR="0049631B" w:rsidRPr="0049631B" w:rsidRDefault="0049631B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 w:rsidRPr="0049631B">
                        <w:rPr>
                          <w:color w:val="FFFFFF" w:themeColor="background1"/>
                          <w:sz w:val="24"/>
                        </w:rPr>
                        <w:t xml:space="preserve">Accuracy of tuning </w:t>
                      </w:r>
                    </w:p>
                    <w:p w:rsidR="0049631B" w:rsidRPr="0049631B" w:rsidRDefault="0049631B" w:rsidP="004963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 w:rsidRPr="0049631B">
                        <w:rPr>
                          <w:color w:val="FFFFFF" w:themeColor="background1"/>
                          <w:sz w:val="24"/>
                        </w:rPr>
                        <w:t>Technical specifics (e.g. piano pedal, tonguing on clarinet, picking on guitar)</w:t>
                      </w:r>
                    </w:p>
                    <w:p w:rsidR="0049631B" w:rsidRPr="0049631B" w:rsidRDefault="0049631B" w:rsidP="00980F22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</w:p>
                    <w:p w:rsidR="0049631B" w:rsidRPr="0049631B" w:rsidRDefault="0049631B" w:rsidP="00980F22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Default="00CD3A28" w:rsidP="00CD3A28"/>
    <w:p w:rsidR="009865CB" w:rsidRPr="00CD3A28" w:rsidRDefault="00A12A58" w:rsidP="00CD3A28">
      <w:pPr>
        <w:tabs>
          <w:tab w:val="left" w:pos="83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75545D" wp14:editId="33325E7C">
                <wp:simplePos x="0" y="0"/>
                <wp:positionH relativeFrom="margin">
                  <wp:posOffset>-103085</wp:posOffset>
                </wp:positionH>
                <wp:positionV relativeFrom="paragraph">
                  <wp:posOffset>726116</wp:posOffset>
                </wp:positionV>
                <wp:extent cx="4907915" cy="1344846"/>
                <wp:effectExtent l="0" t="0" r="26035" b="2730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7915" cy="1344846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631B" w:rsidRPr="00980F22" w:rsidRDefault="0049631B" w:rsidP="00BF61FE">
                            <w:pPr>
                              <w:rPr>
                                <w:color w:val="000000" w:themeColor="text1"/>
                              </w:rPr>
                            </w:pPr>
                            <w:r w:rsidRPr="00980F22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Think:</w:t>
                            </w:r>
                            <w:r w:rsidRPr="00980F22">
                              <w:rPr>
                                <w:color w:val="000000" w:themeColor="text1"/>
                                <w:sz w:val="24"/>
                              </w:rPr>
                              <w:t xml:space="preserve"> whilst you can technically submit a Grade 2 piece, does it give you the opportunity to show off? If you are a Grade 8 pianist, consider playing an easier piece and doing it perfectly. Think strategically!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75545D" id="Rectangle: Rounded Corners 11" o:spid="_x0000_s1032" style="position:absolute;margin-left:-8.1pt;margin-top:57.15pt;width:386.45pt;height:105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" fillcolor="#d8d8d8 [2732]" strokecolor="black [3213]" strokeweight="1pt">
                <v:stroke joinstyle="miter"/>
                <v:textbox>
                  <w:txbxContent>
                    <w:p w:rsidR="0049631B" w:rsidRPr="00980F22" w:rsidRDefault="0049631B" w:rsidP="00BF61FE">
                      <w:pPr>
                        <w:rPr>
                          <w:color w:val="000000" w:themeColor="text1"/>
                        </w:rPr>
                      </w:pPr>
                      <w:r w:rsidRPr="00980F22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Think:</w:t>
                      </w:r>
                      <w:r w:rsidRPr="00980F22">
                        <w:rPr>
                          <w:color w:val="000000" w:themeColor="text1"/>
                          <w:sz w:val="24"/>
                        </w:rPr>
                        <w:t xml:space="preserve"> whilst you can technically submit a Grade 2 piece, does it give you the opportunity to show off? If you are a Grade 8 pianist, consider playing an easier piece and doing it perfectly. Think strategically!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7170792</wp:posOffset>
            </wp:positionH>
            <wp:positionV relativeFrom="paragraph">
              <wp:posOffset>352773</wp:posOffset>
            </wp:positionV>
            <wp:extent cx="2449830" cy="655320"/>
            <wp:effectExtent l="0" t="0" r="0" b="0"/>
            <wp:wrapTight wrapText="bothSides">
              <wp:wrapPolygon edited="0">
                <wp:start x="17300" y="0"/>
                <wp:lineTo x="2519" y="0"/>
                <wp:lineTo x="1176" y="628"/>
                <wp:lineTo x="840" y="17581"/>
                <wp:lineTo x="1344" y="18209"/>
                <wp:lineTo x="7222" y="19465"/>
                <wp:lineTo x="8230" y="19465"/>
                <wp:lineTo x="19316" y="18209"/>
                <wp:lineTo x="20827" y="16953"/>
                <wp:lineTo x="20323" y="10047"/>
                <wp:lineTo x="17972" y="0"/>
                <wp:lineTo x="17300" y="0"/>
              </wp:wrapPolygon>
            </wp:wrapTight>
            <wp:docPr id="4" name="Picture 4" descr="\\sac-fs1-001\staff-Home$\missryates\Downloads\generatedtext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ac-fs1-001\staff-Home$\missryates\Downloads\generatedtext (7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430"/>
                    <a:stretch/>
                  </pic:blipFill>
                  <pic:spPr bwMode="auto">
                    <a:xfrm>
                      <a:off x="0" y="0"/>
                      <a:ext cx="244983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5492594</wp:posOffset>
            </wp:positionH>
            <wp:positionV relativeFrom="paragraph">
              <wp:posOffset>326378</wp:posOffset>
            </wp:positionV>
            <wp:extent cx="1776730" cy="690880"/>
            <wp:effectExtent l="0" t="0" r="0" b="0"/>
            <wp:wrapTight wrapText="bothSides">
              <wp:wrapPolygon edited="0">
                <wp:start x="10422" y="0"/>
                <wp:lineTo x="4169" y="596"/>
                <wp:lineTo x="3242" y="4765"/>
                <wp:lineTo x="3706" y="19059"/>
                <wp:lineTo x="14359" y="19059"/>
                <wp:lineTo x="15054" y="17868"/>
                <wp:lineTo x="15285" y="13103"/>
                <wp:lineTo x="14822" y="10125"/>
                <wp:lineTo x="11811" y="0"/>
                <wp:lineTo x="10422" y="0"/>
              </wp:wrapPolygon>
            </wp:wrapTight>
            <wp:docPr id="2" name="Picture 2" descr="\\sac-fs1-001\staff-Home$\missryates\Downloads\generatedtext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ac-fs1-001\staff-Home$\missryates\Downloads\generatedtext (5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76"/>
                    <a:stretch/>
                  </pic:blipFill>
                  <pic:spPr bwMode="auto">
                    <a:xfrm>
                      <a:off x="0" y="0"/>
                      <a:ext cx="177673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CB12AD" wp14:editId="74986297">
                <wp:simplePos x="0" y="0"/>
                <wp:positionH relativeFrom="margin">
                  <wp:align>right</wp:align>
                </wp:positionH>
                <wp:positionV relativeFrom="paragraph">
                  <wp:posOffset>1010369</wp:posOffset>
                </wp:positionV>
                <wp:extent cx="5046453" cy="1095555"/>
                <wp:effectExtent l="0" t="0" r="0" b="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6453" cy="109555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631B" w:rsidRPr="00980F22" w:rsidRDefault="0049631B" w:rsidP="00980F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980F22">
                              <w:rPr>
                                <w:color w:val="000000" w:themeColor="text1"/>
                                <w:sz w:val="24"/>
                              </w:rPr>
                              <w:t>Combined total of 4 minutes</w:t>
                            </w:r>
                          </w:p>
                          <w:p w:rsidR="0049631B" w:rsidRPr="00980F22" w:rsidRDefault="0049631B" w:rsidP="00980F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980F22">
                              <w:rPr>
                                <w:color w:val="000000" w:themeColor="text1"/>
                                <w:sz w:val="24"/>
                              </w:rPr>
                              <w:t>The ensemble must be at least 1 minute long</w:t>
                            </w:r>
                          </w:p>
                          <w:p w:rsidR="0049631B" w:rsidRDefault="0049631B" w:rsidP="00980F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980F22">
                              <w:rPr>
                                <w:color w:val="000000" w:themeColor="text1"/>
                                <w:sz w:val="24"/>
                              </w:rPr>
                              <w:t>Performing with live piano accompaniment counts as an ensemble!</w:t>
                            </w:r>
                          </w:p>
                          <w:p w:rsidR="0049631B" w:rsidRPr="00980F22" w:rsidRDefault="0049631B" w:rsidP="00980F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Both performances are out of 36 marks and are weighted equally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CB12AD" id="Rectangle: Rounded Corners 13" o:spid="_x0000_s1033" style="position:absolute;margin-left:346.15pt;margin-top:79.55pt;width:397.35pt;height:86.2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" filled="f" stroked="f" strokeweight="1pt">
                <v:stroke joinstyle="miter"/>
                <v:textbox>
                  <w:txbxContent>
                    <w:p w:rsidR="0049631B" w:rsidRPr="00980F22" w:rsidRDefault="0049631B" w:rsidP="00980F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980F22">
                        <w:rPr>
                          <w:color w:val="000000" w:themeColor="text1"/>
                          <w:sz w:val="24"/>
                        </w:rPr>
                        <w:t>Combined total of 4 minutes</w:t>
                      </w:r>
                    </w:p>
                    <w:p w:rsidR="0049631B" w:rsidRPr="00980F22" w:rsidRDefault="0049631B" w:rsidP="00980F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980F22">
                        <w:rPr>
                          <w:color w:val="000000" w:themeColor="text1"/>
                          <w:sz w:val="24"/>
                        </w:rPr>
                        <w:t>The ensemble must be at least 1 minute long</w:t>
                      </w:r>
                    </w:p>
                    <w:p w:rsidR="0049631B" w:rsidRDefault="0049631B" w:rsidP="00980F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980F22">
                        <w:rPr>
                          <w:color w:val="000000" w:themeColor="text1"/>
                          <w:sz w:val="24"/>
                        </w:rPr>
                        <w:t>Performing with live piano accompaniment counts as an ensemble!</w:t>
                      </w:r>
                    </w:p>
                    <w:p w:rsidR="0049631B" w:rsidRPr="00980F22" w:rsidRDefault="0049631B" w:rsidP="00980F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Both performances are out of 36 marks and are weighted equally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D3A28">
        <w:tab/>
      </w:r>
    </w:p>
    <w:sectPr w:rsidR="009865CB" w:rsidRPr="00CD3A28" w:rsidSect="00A730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0685D"/>
    <w:multiLevelType w:val="hybridMultilevel"/>
    <w:tmpl w:val="223A8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96321"/>
    <w:multiLevelType w:val="hybridMultilevel"/>
    <w:tmpl w:val="CD2CB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85A84"/>
    <w:multiLevelType w:val="hybridMultilevel"/>
    <w:tmpl w:val="86C4707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865430"/>
    <w:multiLevelType w:val="hybridMultilevel"/>
    <w:tmpl w:val="D83AB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57BD0"/>
    <w:multiLevelType w:val="hybridMultilevel"/>
    <w:tmpl w:val="86C47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0AF"/>
    <w:rsid w:val="00024228"/>
    <w:rsid w:val="0049631B"/>
    <w:rsid w:val="00560DD2"/>
    <w:rsid w:val="005D795D"/>
    <w:rsid w:val="005E5CF6"/>
    <w:rsid w:val="00784DA4"/>
    <w:rsid w:val="00980F22"/>
    <w:rsid w:val="009865CB"/>
    <w:rsid w:val="00A12A58"/>
    <w:rsid w:val="00A730AF"/>
    <w:rsid w:val="00AB7B41"/>
    <w:rsid w:val="00BF61FE"/>
    <w:rsid w:val="00CD3A28"/>
    <w:rsid w:val="00FC2934"/>
    <w:rsid w:val="00FE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A6FCF"/>
  <w15:chartTrackingRefBased/>
  <w15:docId w15:val="{839221E0-9B10-4F64-ADF7-84B431BE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2780A-2781-4CAB-B130-6FB491EE0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Yates (St Ambrose College)</dc:creator>
  <cp:keywords/>
  <dc:description/>
  <cp:lastModifiedBy>Miss R Yates (St Ambrose College)</cp:lastModifiedBy>
  <cp:revision>8</cp:revision>
  <dcterms:created xsi:type="dcterms:W3CDTF">2023-06-19T07:36:00Z</dcterms:created>
  <dcterms:modified xsi:type="dcterms:W3CDTF">2023-06-19T09:29:00Z</dcterms:modified>
</cp:coreProperties>
</file>