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977"/>
        <w:tblW w:w="9478" w:type="dxa"/>
        <w:tblLook w:val="04A0" w:firstRow="1" w:lastRow="0" w:firstColumn="1" w:lastColumn="0" w:noHBand="0" w:noVBand="1"/>
      </w:tblPr>
      <w:tblGrid>
        <w:gridCol w:w="2827"/>
        <w:gridCol w:w="664"/>
        <w:gridCol w:w="676"/>
        <w:gridCol w:w="676"/>
        <w:gridCol w:w="4635"/>
      </w:tblGrid>
      <w:tr w:rsidR="00432CA9" w14:paraId="649E3F14" w14:textId="77777777" w:rsidTr="007E3B40">
        <w:tc>
          <w:tcPr>
            <w:tcW w:w="2827" w:type="dxa"/>
            <w:vMerge w:val="restart"/>
          </w:tcPr>
          <w:p w14:paraId="743D5F62" w14:textId="77777777" w:rsidR="00432CA9" w:rsidRPr="00432CA9" w:rsidRDefault="00432CA9" w:rsidP="00801776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Hlk48131677"/>
            <w:bookmarkEnd w:id="0"/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16" w:type="dxa"/>
            <w:gridSpan w:val="3"/>
            <w:vMerge w:val="restart"/>
          </w:tcPr>
          <w:p w14:paraId="718119C6" w14:textId="77777777" w:rsidR="00432CA9" w:rsidRDefault="00432CA9" w:rsidP="00801776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243A8FCB" wp14:editId="75AB184A">
                  <wp:extent cx="1143000" cy="304237"/>
                  <wp:effectExtent l="0" t="0" r="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5" w:type="dxa"/>
          </w:tcPr>
          <w:p w14:paraId="00C6C5C8" w14:textId="77777777" w:rsidR="00432CA9" w:rsidRPr="00432CA9" w:rsidRDefault="00432CA9" w:rsidP="00391F2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8D33B4" w14:paraId="3ADA4013" w14:textId="77777777" w:rsidTr="00831F93">
        <w:tc>
          <w:tcPr>
            <w:tcW w:w="2827" w:type="dxa"/>
            <w:vMerge/>
          </w:tcPr>
          <w:p w14:paraId="25E6CFAA" w14:textId="77777777" w:rsidR="008D33B4" w:rsidRDefault="008D33B4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16" w:type="dxa"/>
            <w:gridSpan w:val="3"/>
            <w:vMerge/>
          </w:tcPr>
          <w:p w14:paraId="22B97331" w14:textId="77777777" w:rsidR="008D33B4" w:rsidRDefault="008D33B4" w:rsidP="00432C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635" w:type="dxa"/>
          </w:tcPr>
          <w:p w14:paraId="69C80E52" w14:textId="77777777" w:rsidR="008D33B4" w:rsidRPr="00F043B0" w:rsidRDefault="008D33B4" w:rsidP="00432CA9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043B0">
              <w:rPr>
                <w:rFonts w:ascii="Comic Sans MS" w:hAnsi="Comic Sans MS"/>
                <w:b/>
                <w:bCs/>
                <w:sz w:val="20"/>
                <w:szCs w:val="20"/>
              </w:rPr>
              <w:t>CorbettMaths.com</w:t>
            </w:r>
          </w:p>
        </w:tc>
      </w:tr>
      <w:tr w:rsidR="008D33B4" w14:paraId="6F2ACCF6" w14:textId="77777777" w:rsidTr="00724E93">
        <w:tc>
          <w:tcPr>
            <w:tcW w:w="2827" w:type="dxa"/>
          </w:tcPr>
          <w:p w14:paraId="00B3B348" w14:textId="2497E468" w:rsidR="008D33B4" w:rsidRPr="00432CA9" w:rsidRDefault="008D33B4" w:rsidP="00944B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Solving Simultaneous equations by elimination / substitution</w:t>
            </w:r>
          </w:p>
        </w:tc>
        <w:tc>
          <w:tcPr>
            <w:tcW w:w="664" w:type="dxa"/>
          </w:tcPr>
          <w:p w14:paraId="08F17D98" w14:textId="77777777" w:rsidR="008D33B4" w:rsidRPr="00432CA9" w:rsidRDefault="008D33B4" w:rsidP="00944B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36BD8AF" w14:textId="77777777" w:rsidR="008D33B4" w:rsidRPr="00432CA9" w:rsidRDefault="008D33B4" w:rsidP="00944B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B6473D9" w14:textId="77777777" w:rsidR="008D33B4" w:rsidRPr="00432CA9" w:rsidRDefault="008D33B4" w:rsidP="00944B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5F482E73" w14:textId="2410E0BB" w:rsidR="008D33B4" w:rsidRPr="00801776" w:rsidRDefault="008D33B4" w:rsidP="00944B05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295, 296</w:t>
            </w:r>
          </w:p>
        </w:tc>
      </w:tr>
      <w:tr w:rsidR="008D33B4" w14:paraId="0FB6C129" w14:textId="77777777" w:rsidTr="00F93F5C">
        <w:tc>
          <w:tcPr>
            <w:tcW w:w="2827" w:type="dxa"/>
          </w:tcPr>
          <w:p w14:paraId="1BA139EB" w14:textId="35F1C404" w:rsidR="008D33B4" w:rsidRPr="00432CA9" w:rsidRDefault="008D33B4" w:rsidP="00944B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Solving Simultaneous equations graphically</w:t>
            </w:r>
          </w:p>
        </w:tc>
        <w:tc>
          <w:tcPr>
            <w:tcW w:w="664" w:type="dxa"/>
          </w:tcPr>
          <w:p w14:paraId="1337A2D9" w14:textId="77777777" w:rsidR="008D33B4" w:rsidRPr="00432CA9" w:rsidRDefault="008D33B4" w:rsidP="00944B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586F1454" w14:textId="77777777" w:rsidR="008D33B4" w:rsidRPr="00432CA9" w:rsidRDefault="008D33B4" w:rsidP="00944B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86BCEE1" w14:textId="77777777" w:rsidR="008D33B4" w:rsidRPr="00432CA9" w:rsidRDefault="008D33B4" w:rsidP="00944B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ACFC49D" w14:textId="1E1292B5" w:rsidR="008D33B4" w:rsidRDefault="008D33B4" w:rsidP="00944B05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297</w:t>
            </w:r>
          </w:p>
        </w:tc>
      </w:tr>
      <w:tr w:rsidR="008D33B4" w14:paraId="52A67422" w14:textId="77777777" w:rsidTr="00A75847">
        <w:tc>
          <w:tcPr>
            <w:tcW w:w="2827" w:type="dxa"/>
          </w:tcPr>
          <w:p w14:paraId="716DE885" w14:textId="6BCA21DB" w:rsidR="008D33B4" w:rsidRPr="00432CA9" w:rsidRDefault="008D33B4" w:rsidP="00477F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Forming then Solving Simultaneous equations </w:t>
            </w:r>
          </w:p>
        </w:tc>
        <w:tc>
          <w:tcPr>
            <w:tcW w:w="664" w:type="dxa"/>
          </w:tcPr>
          <w:p w14:paraId="207E3AB8" w14:textId="77777777" w:rsidR="008D33B4" w:rsidRPr="00432CA9" w:rsidRDefault="008D33B4" w:rsidP="00477F3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9F56D3" w14:textId="77777777" w:rsidR="008D33B4" w:rsidRPr="00432CA9" w:rsidRDefault="008D33B4" w:rsidP="00477F3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CD2960C" w14:textId="77777777" w:rsidR="008D33B4" w:rsidRPr="00432CA9" w:rsidRDefault="008D33B4" w:rsidP="00477F3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0E9C138" w14:textId="604E6233" w:rsidR="008D33B4" w:rsidRPr="00FF6E4A" w:rsidRDefault="008D33B4" w:rsidP="00477F3B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295, 296</w:t>
            </w:r>
          </w:p>
        </w:tc>
      </w:tr>
      <w:tr w:rsidR="008D33B4" w14:paraId="5D41DE02" w14:textId="77777777" w:rsidTr="001A30CA">
        <w:tc>
          <w:tcPr>
            <w:tcW w:w="2827" w:type="dxa"/>
          </w:tcPr>
          <w:p w14:paraId="0A54921D" w14:textId="12F6F287" w:rsidR="008D33B4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Multiplying, dividing using indices</w:t>
            </w:r>
          </w:p>
        </w:tc>
        <w:tc>
          <w:tcPr>
            <w:tcW w:w="664" w:type="dxa"/>
          </w:tcPr>
          <w:p w14:paraId="697619D4" w14:textId="77777777" w:rsidR="008D33B4" w:rsidRPr="00432CA9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2C9DC2A" w14:textId="77777777" w:rsidR="008D33B4" w:rsidRPr="00432CA9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451024A7" w14:textId="77777777" w:rsidR="008D33B4" w:rsidRPr="00432CA9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88263F8" w14:textId="487E098F" w:rsidR="008D33B4" w:rsidRDefault="008D33B4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174</w:t>
            </w:r>
          </w:p>
        </w:tc>
      </w:tr>
      <w:tr w:rsidR="008D33B4" w14:paraId="0CEF49EE" w14:textId="77777777" w:rsidTr="00035D79">
        <w:tc>
          <w:tcPr>
            <w:tcW w:w="2827" w:type="dxa"/>
          </w:tcPr>
          <w:p w14:paraId="185BC3F7" w14:textId="6C88340D" w:rsidR="008D33B4" w:rsidRDefault="008D33B4" w:rsidP="001B30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 using negative indices</w:t>
            </w:r>
          </w:p>
        </w:tc>
        <w:tc>
          <w:tcPr>
            <w:tcW w:w="664" w:type="dxa"/>
          </w:tcPr>
          <w:p w14:paraId="1379ABF5" w14:textId="77777777" w:rsidR="008D33B4" w:rsidRPr="00432CA9" w:rsidRDefault="008D33B4" w:rsidP="001B30C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DC68595" w14:textId="77777777" w:rsidR="008D33B4" w:rsidRPr="00432CA9" w:rsidRDefault="008D33B4" w:rsidP="001B30C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3FF8C16" w14:textId="77777777" w:rsidR="008D33B4" w:rsidRPr="00432CA9" w:rsidRDefault="008D33B4" w:rsidP="001B30C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0F56B876" w14:textId="341289E9" w:rsidR="008D33B4" w:rsidRDefault="008D33B4" w:rsidP="001B30C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175</w:t>
            </w:r>
          </w:p>
        </w:tc>
      </w:tr>
      <w:tr w:rsidR="008D33B4" w14:paraId="61688707" w14:textId="77777777" w:rsidTr="003740CE">
        <w:tc>
          <w:tcPr>
            <w:tcW w:w="2827" w:type="dxa"/>
          </w:tcPr>
          <w:p w14:paraId="706C955D" w14:textId="154E9ED3" w:rsidR="008D33B4" w:rsidRPr="00432CA9" w:rsidRDefault="008D33B4" w:rsidP="001B30C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 using fractional indices</w:t>
            </w:r>
          </w:p>
        </w:tc>
        <w:tc>
          <w:tcPr>
            <w:tcW w:w="664" w:type="dxa"/>
          </w:tcPr>
          <w:p w14:paraId="10AB0F0B" w14:textId="77777777" w:rsidR="008D33B4" w:rsidRPr="00432CA9" w:rsidRDefault="008D33B4" w:rsidP="001B30C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D6CCF06" w14:textId="77777777" w:rsidR="008D33B4" w:rsidRPr="00432CA9" w:rsidRDefault="008D33B4" w:rsidP="001B30C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24ECB3C" w14:textId="77777777" w:rsidR="008D33B4" w:rsidRPr="00432CA9" w:rsidRDefault="008D33B4" w:rsidP="001B30C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CE968DC" w14:textId="580850F7" w:rsidR="008D33B4" w:rsidRPr="00FF6E4A" w:rsidRDefault="008D33B4" w:rsidP="001B30C3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173</w:t>
            </w:r>
          </w:p>
        </w:tc>
      </w:tr>
      <w:tr w:rsidR="008D33B4" w14:paraId="2C84DCF6" w14:textId="77777777" w:rsidTr="00A407A2">
        <w:tc>
          <w:tcPr>
            <w:tcW w:w="2827" w:type="dxa"/>
          </w:tcPr>
          <w:p w14:paraId="6133D550" w14:textId="42D8A41B" w:rsidR="008D33B4" w:rsidRPr="001B30C3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  <w:r w:rsidRPr="001B30C3">
              <w:rPr>
                <w:rFonts w:ascii="Comic Sans MS" w:hAnsi="Comic Sans MS"/>
                <w:sz w:val="20"/>
                <w:szCs w:val="20"/>
              </w:rPr>
              <w:t xml:space="preserve">Writing </w:t>
            </w:r>
            <w:r>
              <w:rPr>
                <w:rFonts w:ascii="Comic Sans MS" w:hAnsi="Comic Sans MS"/>
                <w:sz w:val="20"/>
                <w:szCs w:val="20"/>
              </w:rPr>
              <w:t>very large and small numbers in standard form, and vice-versa</w:t>
            </w:r>
          </w:p>
        </w:tc>
        <w:tc>
          <w:tcPr>
            <w:tcW w:w="664" w:type="dxa"/>
          </w:tcPr>
          <w:p w14:paraId="1C8B41B9" w14:textId="77777777" w:rsidR="008D33B4" w:rsidRPr="00432CA9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56510A7" w14:textId="77777777" w:rsidR="008D33B4" w:rsidRPr="00432CA9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13CA438" w14:textId="77777777" w:rsidR="008D33B4" w:rsidRPr="00432CA9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62AD46E0" w14:textId="622872DE" w:rsidR="008D33B4" w:rsidRPr="00FF6E4A" w:rsidRDefault="008D33B4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300</w:t>
            </w:r>
          </w:p>
        </w:tc>
      </w:tr>
      <w:tr w:rsidR="008D33B4" w14:paraId="1AB277C2" w14:textId="77777777" w:rsidTr="0032523C">
        <w:tc>
          <w:tcPr>
            <w:tcW w:w="2827" w:type="dxa"/>
          </w:tcPr>
          <w:p w14:paraId="0B4A6298" w14:textId="6E0BB6E1" w:rsidR="008D33B4" w:rsidRPr="001B30C3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Performing calculations in standard form</w:t>
            </w:r>
          </w:p>
        </w:tc>
        <w:tc>
          <w:tcPr>
            <w:tcW w:w="664" w:type="dxa"/>
          </w:tcPr>
          <w:p w14:paraId="3FB51BD1" w14:textId="77777777" w:rsidR="008D33B4" w:rsidRPr="00432CA9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1F8E46E" w14:textId="77777777" w:rsidR="008D33B4" w:rsidRPr="00432CA9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4600D66" w14:textId="77777777" w:rsidR="008D33B4" w:rsidRPr="00432CA9" w:rsidRDefault="008D33B4" w:rsidP="00432CA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2E5F346" w14:textId="0EF7CDB7" w:rsidR="008D33B4" w:rsidRPr="00FF6E4A" w:rsidRDefault="008D33B4" w:rsidP="00432CA9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301-3</w:t>
            </w:r>
          </w:p>
        </w:tc>
      </w:tr>
      <w:tr w:rsidR="008D33B4" w14:paraId="7524F67E" w14:textId="77777777" w:rsidTr="00E614D5">
        <w:tc>
          <w:tcPr>
            <w:tcW w:w="2827" w:type="dxa"/>
          </w:tcPr>
          <w:p w14:paraId="398B18AE" w14:textId="385DA981" w:rsidR="008D33B4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Simplifying ratio</w:t>
            </w:r>
          </w:p>
        </w:tc>
        <w:tc>
          <w:tcPr>
            <w:tcW w:w="664" w:type="dxa"/>
          </w:tcPr>
          <w:p w14:paraId="283EACB2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773E835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49FEDEF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341718F3" w14:textId="2B88C90A" w:rsidR="008D33B4" w:rsidRDefault="008D33B4" w:rsidP="00FD72D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271a - d</w:t>
            </w:r>
          </w:p>
        </w:tc>
      </w:tr>
      <w:tr w:rsidR="008D33B4" w14:paraId="257D534D" w14:textId="77777777" w:rsidTr="0073397A">
        <w:tc>
          <w:tcPr>
            <w:tcW w:w="2827" w:type="dxa"/>
          </w:tcPr>
          <w:p w14:paraId="267DC029" w14:textId="7C3C8D41" w:rsidR="008D33B4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Sharing quantities in a given ratio</w:t>
            </w:r>
          </w:p>
        </w:tc>
        <w:tc>
          <w:tcPr>
            <w:tcW w:w="664" w:type="dxa"/>
          </w:tcPr>
          <w:p w14:paraId="4141BCEF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11FA0713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3FEE2D1C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112A7954" w14:textId="09180BAE" w:rsidR="008D33B4" w:rsidRDefault="008D33B4" w:rsidP="00FD72D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269</w:t>
            </w:r>
          </w:p>
        </w:tc>
      </w:tr>
      <w:tr w:rsidR="008D33B4" w14:paraId="531F073C" w14:textId="77777777" w:rsidTr="00D21416">
        <w:tc>
          <w:tcPr>
            <w:tcW w:w="2827" w:type="dxa"/>
          </w:tcPr>
          <w:p w14:paraId="21C171A4" w14:textId="3A03FD2F" w:rsidR="008D33B4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Solving problems using unitary method</w:t>
            </w:r>
          </w:p>
        </w:tc>
        <w:tc>
          <w:tcPr>
            <w:tcW w:w="664" w:type="dxa"/>
          </w:tcPr>
          <w:p w14:paraId="15316A29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3C2689C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7433E79C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4283BE0E" w14:textId="5BF89976" w:rsidR="008D33B4" w:rsidRDefault="008D33B4" w:rsidP="00FD72D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255a</w:t>
            </w:r>
          </w:p>
        </w:tc>
      </w:tr>
      <w:tr w:rsidR="008D33B4" w14:paraId="6A94A598" w14:textId="77777777" w:rsidTr="00F94419">
        <w:tc>
          <w:tcPr>
            <w:tcW w:w="2827" w:type="dxa"/>
          </w:tcPr>
          <w:p w14:paraId="5D44C9AB" w14:textId="4614D69B" w:rsidR="008D33B4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Constructing and interpreting pie charts</w:t>
            </w:r>
          </w:p>
        </w:tc>
        <w:tc>
          <w:tcPr>
            <w:tcW w:w="664" w:type="dxa"/>
          </w:tcPr>
          <w:p w14:paraId="32F99BCF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CDB2340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6DE419ED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01BDD4AD" w14:textId="3BF87EF1" w:rsidR="008D33B4" w:rsidRDefault="008D33B4" w:rsidP="00FD72D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163 &amp; 164</w:t>
            </w:r>
          </w:p>
        </w:tc>
      </w:tr>
      <w:tr w:rsidR="008D33B4" w14:paraId="2DC18412" w14:textId="77777777" w:rsidTr="006D0D4A">
        <w:tc>
          <w:tcPr>
            <w:tcW w:w="2827" w:type="dxa"/>
          </w:tcPr>
          <w:p w14:paraId="52C3E324" w14:textId="2879CCAE" w:rsidR="008D33B4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Constructing and interpreting frequency polygons</w:t>
            </w:r>
          </w:p>
        </w:tc>
        <w:tc>
          <w:tcPr>
            <w:tcW w:w="664" w:type="dxa"/>
          </w:tcPr>
          <w:p w14:paraId="3FEDD0BE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216DDBBF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76" w:type="dxa"/>
          </w:tcPr>
          <w:p w14:paraId="0E93F63F" w14:textId="77777777" w:rsidR="008D33B4" w:rsidRPr="00432CA9" w:rsidRDefault="008D33B4" w:rsidP="00FD72D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635" w:type="dxa"/>
          </w:tcPr>
          <w:p w14:paraId="75648EA7" w14:textId="52B77991" w:rsidR="008D33B4" w:rsidRDefault="008D33B4" w:rsidP="00FD72D4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155 &amp; 156</w:t>
            </w:r>
          </w:p>
        </w:tc>
      </w:tr>
    </w:tbl>
    <w:p w14:paraId="2A58BF3F" w14:textId="01440FAC" w:rsidR="00432CA9" w:rsidRPr="00432CA9" w:rsidRDefault="00A82C0B" w:rsidP="00A82C0B">
      <w:pPr>
        <w:tabs>
          <w:tab w:val="center" w:pos="4513"/>
          <w:tab w:val="left" w:pos="7433"/>
        </w:tabs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</w:rPr>
        <w:tab/>
      </w:r>
      <w:r w:rsidR="00CD199C" w:rsidRPr="00CD199C">
        <w:rPr>
          <w:rFonts w:ascii="Comic Sans MS" w:eastAsia="Times New Roman" w:hAnsi="Comic Sans MS" w:cs="Times New Roman"/>
          <w:b/>
          <w:sz w:val="28"/>
          <w:szCs w:val="28"/>
        </w:rPr>
        <w:t xml:space="preserve">     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  <w:r w:rsidR="00CD199C" w:rsidRPr="00CD199C">
        <w:rPr>
          <w:noProof/>
        </w:rPr>
        <w:t xml:space="preserve"> </w:t>
      </w:r>
      <w:r>
        <w:rPr>
          <w:noProof/>
        </w:rPr>
        <w:tab/>
      </w:r>
    </w:p>
    <w:p w14:paraId="29ADABC7" w14:textId="238F9373" w:rsidR="00432CA9" w:rsidRPr="00432CA9" w:rsidRDefault="00944B05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Lent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Set </w:t>
      </w:r>
      <w:r w:rsidR="00A34E8E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1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A82C0B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Year 9</w:t>
      </w:r>
    </w:p>
    <w:p w14:paraId="1C3DE14D" w14:textId="4850A530" w:rsidR="00CD199C" w:rsidRDefault="00CD199C" w:rsidP="00432CA9">
      <w:pPr>
        <w:pStyle w:val="Default"/>
        <w:rPr>
          <w:b/>
          <w:bCs/>
          <w:sz w:val="28"/>
          <w:szCs w:val="28"/>
        </w:rPr>
      </w:pPr>
    </w:p>
    <w:p w14:paraId="58DDFCCD" w14:textId="5738208F" w:rsidR="00FD72D4" w:rsidRDefault="00FD72D4" w:rsidP="00432CA9">
      <w:pPr>
        <w:pStyle w:val="Default"/>
        <w:rPr>
          <w:b/>
          <w:bCs/>
          <w:sz w:val="28"/>
          <w:szCs w:val="28"/>
        </w:rPr>
      </w:pPr>
    </w:p>
    <w:p w14:paraId="1F45F0DB" w14:textId="4EC9947E" w:rsidR="00FD72D4" w:rsidRDefault="00FD72D4" w:rsidP="00432CA9">
      <w:pPr>
        <w:pStyle w:val="Default"/>
        <w:rPr>
          <w:b/>
          <w:bCs/>
          <w:sz w:val="28"/>
          <w:szCs w:val="28"/>
        </w:rPr>
      </w:pPr>
    </w:p>
    <w:p w14:paraId="00D5B940" w14:textId="0FE913FF" w:rsidR="00FD72D4" w:rsidRDefault="00FD72D4" w:rsidP="00432CA9">
      <w:pPr>
        <w:pStyle w:val="Default"/>
        <w:rPr>
          <w:b/>
          <w:bCs/>
          <w:sz w:val="28"/>
          <w:szCs w:val="28"/>
        </w:rPr>
      </w:pPr>
    </w:p>
    <w:p w14:paraId="653443BC" w14:textId="273B254D" w:rsidR="00432CA9" w:rsidRPr="00EA40CC" w:rsidRDefault="00EA40CC" w:rsidP="00432CA9">
      <w:pPr>
        <w:pStyle w:val="Default"/>
        <w:rPr>
          <w:b/>
          <w:bCs/>
          <w:sz w:val="32"/>
          <w:szCs w:val="32"/>
        </w:rPr>
      </w:pPr>
      <w:r w:rsidRPr="00EA40CC">
        <w:rPr>
          <w:b/>
          <w:bCs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56010762" wp14:editId="5D7E0C19">
            <wp:simplePos x="0" y="0"/>
            <wp:positionH relativeFrom="column">
              <wp:posOffset>-24130</wp:posOffset>
            </wp:positionH>
            <wp:positionV relativeFrom="paragraph">
              <wp:posOffset>328295</wp:posOffset>
            </wp:positionV>
            <wp:extent cx="5731510" cy="1272540"/>
            <wp:effectExtent l="0" t="0" r="254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9EC" w:rsidRPr="00EA40CC">
        <w:rPr>
          <w:b/>
          <w:bCs/>
          <w:sz w:val="32"/>
          <w:szCs w:val="32"/>
        </w:rPr>
        <w:t xml:space="preserve">Lent Term 1 </w:t>
      </w:r>
      <w:r w:rsidR="00432CA9" w:rsidRPr="00EA40CC">
        <w:rPr>
          <w:b/>
          <w:bCs/>
          <w:sz w:val="32"/>
          <w:szCs w:val="32"/>
        </w:rPr>
        <w:t xml:space="preserve">Knowledge </w:t>
      </w:r>
    </w:p>
    <w:p w14:paraId="0B85B9EE" w14:textId="40FF8FC4" w:rsidR="00432CA9" w:rsidRDefault="00EA40CC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82C7178" wp14:editId="7CAE5938">
            <wp:simplePos x="0" y="0"/>
            <wp:positionH relativeFrom="column">
              <wp:posOffset>23495</wp:posOffset>
            </wp:positionH>
            <wp:positionV relativeFrom="paragraph">
              <wp:posOffset>1458595</wp:posOffset>
            </wp:positionV>
            <wp:extent cx="4588510" cy="661670"/>
            <wp:effectExtent l="0" t="0" r="254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851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9C8">
        <w:rPr>
          <w:b/>
          <w:bCs/>
          <w:szCs w:val="32"/>
        </w:rPr>
        <w:t xml:space="preserve">  </w:t>
      </w:r>
      <w:r w:rsidR="000C19C8">
        <w:tab/>
      </w:r>
    </w:p>
    <w:p w14:paraId="30697FFC" w14:textId="6EFE4DDC" w:rsidR="009E4678" w:rsidRDefault="009E4678" w:rsidP="0001184B">
      <w:pPr>
        <w:pStyle w:val="Default"/>
      </w:pPr>
    </w:p>
    <w:p w14:paraId="2DCE76FA" w14:textId="4B4FE5AE" w:rsidR="00CD199C" w:rsidRDefault="00CD199C" w:rsidP="0001184B">
      <w:pPr>
        <w:pStyle w:val="Default"/>
      </w:pPr>
    </w:p>
    <w:p w14:paraId="5E80C95D" w14:textId="69A9DD13" w:rsidR="00CD199C" w:rsidRDefault="00CD199C" w:rsidP="0001184B">
      <w:pPr>
        <w:pStyle w:val="Default"/>
      </w:pPr>
    </w:p>
    <w:p w14:paraId="2EC80450" w14:textId="28327B50" w:rsidR="00CD199C" w:rsidRDefault="00EA40CC" w:rsidP="0001184B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A41EC0A" wp14:editId="7F1111BB">
            <wp:simplePos x="0" y="0"/>
            <wp:positionH relativeFrom="margin">
              <wp:align>left</wp:align>
            </wp:positionH>
            <wp:positionV relativeFrom="paragraph">
              <wp:posOffset>51435</wp:posOffset>
            </wp:positionV>
            <wp:extent cx="3739515" cy="19310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2951" cy="1932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12B2F6" w14:textId="7481875A" w:rsidR="00CD199C" w:rsidRDefault="00CD199C" w:rsidP="0001184B">
      <w:pPr>
        <w:pStyle w:val="Default"/>
      </w:pPr>
    </w:p>
    <w:p w14:paraId="11F155CE" w14:textId="72757016" w:rsidR="00CD199C" w:rsidRDefault="00CD199C" w:rsidP="0001184B">
      <w:pPr>
        <w:pStyle w:val="Default"/>
      </w:pPr>
    </w:p>
    <w:p w14:paraId="1E59FB4C" w14:textId="3E793BF6" w:rsidR="00CD199C" w:rsidRDefault="00CD199C" w:rsidP="0001184B">
      <w:pPr>
        <w:pStyle w:val="Default"/>
      </w:pPr>
    </w:p>
    <w:p w14:paraId="11B06351" w14:textId="105C0D3B" w:rsidR="00CD199C" w:rsidRDefault="00CD199C" w:rsidP="0001184B">
      <w:pPr>
        <w:pStyle w:val="Default"/>
      </w:pPr>
    </w:p>
    <w:p w14:paraId="36745B70" w14:textId="0645214B" w:rsidR="00CD199C" w:rsidRDefault="00CD199C" w:rsidP="0001184B">
      <w:pPr>
        <w:pStyle w:val="Default"/>
      </w:pPr>
    </w:p>
    <w:p w14:paraId="1C416907" w14:textId="053B2258" w:rsidR="006662D9" w:rsidRDefault="006662D9" w:rsidP="006662D9">
      <w:pPr>
        <w:contextualSpacing/>
        <w:rPr>
          <w:rFonts w:cs="Times New Roman"/>
          <w:sz w:val="18"/>
          <w:szCs w:val="18"/>
        </w:rPr>
      </w:pPr>
    </w:p>
    <w:p w14:paraId="031BF775" w14:textId="721116B5" w:rsidR="00FB0832" w:rsidRPr="006662D9" w:rsidRDefault="00FB0832" w:rsidP="006662D9">
      <w:pPr>
        <w:contextualSpacing/>
        <w:rPr>
          <w:rFonts w:eastAsia="Times New Roman" w:cs="Times New Roman"/>
          <w:sz w:val="18"/>
          <w:szCs w:val="18"/>
        </w:rPr>
      </w:pPr>
    </w:p>
    <w:p w14:paraId="692F0198" w14:textId="4FFB63C5" w:rsidR="00CD199C" w:rsidRDefault="00CD199C" w:rsidP="0001184B">
      <w:pPr>
        <w:pStyle w:val="Default"/>
      </w:pPr>
    </w:p>
    <w:p w14:paraId="2497B939" w14:textId="1F0194E7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42861E64" w14:textId="1ABA2D13" w:rsidR="00EA40CC" w:rsidRDefault="00EA40CC" w:rsidP="00EA40CC">
      <w:pPr>
        <w:rPr>
          <w:rFonts w:eastAsia="Times New Roman" w:cs="Times New Roman"/>
          <w:b/>
          <w:bCs/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7AE145" wp14:editId="0613631E">
                <wp:simplePos x="0" y="0"/>
                <wp:positionH relativeFrom="margin">
                  <wp:posOffset>-133350</wp:posOffset>
                </wp:positionH>
                <wp:positionV relativeFrom="paragraph">
                  <wp:posOffset>147320</wp:posOffset>
                </wp:positionV>
                <wp:extent cx="5654842" cy="1419225"/>
                <wp:effectExtent l="0" t="0" r="2222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4842" cy="14192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C2D3B" id="Rectangle 17" o:spid="_x0000_s1026" style="position:absolute;margin-left:-10.5pt;margin-top:11.6pt;width:445.25pt;height:111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" filled="f" strokecolor="#385d8a" strokeweight="2pt">
                <w10:wrap anchorx="margin"/>
              </v:rect>
            </w:pict>
          </mc:Fallback>
        </mc:AlternateContent>
      </w:r>
    </w:p>
    <w:p w14:paraId="4517EA44" w14:textId="2E89F041" w:rsidR="00EA40CC" w:rsidRPr="00474344" w:rsidRDefault="00EA40CC" w:rsidP="00EA40CC">
      <w:pPr>
        <w:rPr>
          <w:rFonts w:eastAsia="Times New Roman" w:cs="Times New Roman"/>
          <w:sz w:val="20"/>
          <w:szCs w:val="20"/>
        </w:rPr>
      </w:pPr>
      <w:r w:rsidRPr="00474344"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 w:rsidRPr="00474344">
        <w:rPr>
          <w:rFonts w:eastAsia="Times New Roman" w:cs="Times New Roman"/>
          <w:sz w:val="20"/>
          <w:szCs w:val="20"/>
        </w:rPr>
        <w:t xml:space="preserve">Attend </w:t>
      </w:r>
      <w:proofErr w:type="spellStart"/>
      <w:r w:rsidR="008D33B4">
        <w:rPr>
          <w:rFonts w:eastAsia="Times New Roman" w:cs="Times New Roman"/>
          <w:sz w:val="20"/>
          <w:szCs w:val="20"/>
        </w:rPr>
        <w:t>Sparx</w:t>
      </w:r>
      <w:proofErr w:type="spellEnd"/>
      <w:r w:rsidR="008D33B4">
        <w:rPr>
          <w:rFonts w:eastAsia="Times New Roman" w:cs="Times New Roman"/>
          <w:sz w:val="20"/>
          <w:szCs w:val="20"/>
        </w:rPr>
        <w:t xml:space="preserve"> Maths</w:t>
      </w:r>
      <w:r w:rsidRPr="00474344">
        <w:rPr>
          <w:rFonts w:eastAsia="Times New Roman" w:cs="Times New Roman"/>
          <w:sz w:val="20"/>
          <w:szCs w:val="20"/>
        </w:rPr>
        <w:t xml:space="preserve"> Clinic every </w:t>
      </w:r>
      <w:r w:rsidR="008D33B4">
        <w:rPr>
          <w:rFonts w:eastAsia="Times New Roman" w:cs="Times New Roman"/>
          <w:sz w:val="20"/>
          <w:szCs w:val="20"/>
        </w:rPr>
        <w:t>Thursday</w:t>
      </w:r>
      <w:r w:rsidRPr="00474344">
        <w:rPr>
          <w:rFonts w:eastAsia="Times New Roman" w:cs="Times New Roman"/>
          <w:sz w:val="20"/>
          <w:szCs w:val="20"/>
        </w:rPr>
        <w:t xml:space="preserve"> lunch time </w:t>
      </w:r>
      <w:r w:rsidR="008D33B4">
        <w:rPr>
          <w:rFonts w:eastAsia="Times New Roman" w:cs="Times New Roman"/>
          <w:sz w:val="20"/>
          <w:szCs w:val="20"/>
        </w:rPr>
        <w:t xml:space="preserve">in DT </w:t>
      </w:r>
      <w:r w:rsidRPr="00474344">
        <w:rPr>
          <w:rFonts w:eastAsia="Times New Roman" w:cs="Times New Roman"/>
          <w:sz w:val="20"/>
          <w:szCs w:val="20"/>
        </w:rPr>
        <w:t>for extra help and support.</w:t>
      </w:r>
    </w:p>
    <w:p w14:paraId="418312E9" w14:textId="5516951A" w:rsidR="00EA40CC" w:rsidRPr="00474344" w:rsidRDefault="00EA40CC" w:rsidP="00EA40CC">
      <w:pPr>
        <w:rPr>
          <w:rFonts w:eastAsia="Times New Roman" w:cs="Times New Roman"/>
          <w:b/>
          <w:bCs/>
          <w:sz w:val="20"/>
          <w:szCs w:val="20"/>
        </w:rPr>
      </w:pPr>
      <w:r w:rsidRPr="00474344"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5C79572C" w14:textId="265A12CF" w:rsidR="00EA40CC" w:rsidRPr="00474344" w:rsidRDefault="00EA40CC" w:rsidP="00EA40CC">
      <w:pPr>
        <w:rPr>
          <w:rFonts w:eastAsia="Times New Roman" w:cs="Times New Roman"/>
          <w:sz w:val="20"/>
          <w:szCs w:val="20"/>
        </w:rPr>
      </w:pPr>
      <w:r w:rsidRPr="00474344"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5525EEE1" w14:textId="71C6D74C" w:rsidR="00EA40CC" w:rsidRPr="008D33B4" w:rsidRDefault="00EA40CC" w:rsidP="00EA40CC">
      <w:pPr>
        <w:rPr>
          <w:sz w:val="20"/>
          <w:szCs w:val="20"/>
        </w:rPr>
      </w:pPr>
      <w:r w:rsidRPr="008D33B4">
        <w:rPr>
          <w:rFonts w:eastAsia="Times New Roman" w:cs="Times New Roman"/>
          <w:sz w:val="20"/>
          <w:szCs w:val="20"/>
        </w:rPr>
        <w:t xml:space="preserve">2) </w:t>
      </w:r>
      <w:r w:rsidR="008D33B4" w:rsidRPr="008D33B4">
        <w:rPr>
          <w:sz w:val="20"/>
          <w:szCs w:val="20"/>
        </w:rPr>
        <w:t xml:space="preserve">Complete the </w:t>
      </w:r>
      <w:r w:rsidR="008D33B4" w:rsidRPr="008D33B4">
        <w:rPr>
          <w:b/>
          <w:bCs/>
          <w:sz w:val="20"/>
          <w:szCs w:val="20"/>
        </w:rPr>
        <w:t xml:space="preserve">XP Boost </w:t>
      </w:r>
      <w:r w:rsidR="008D33B4" w:rsidRPr="008D33B4">
        <w:rPr>
          <w:sz w:val="20"/>
          <w:szCs w:val="20"/>
        </w:rPr>
        <w:t xml:space="preserve">questions on </w:t>
      </w:r>
      <w:proofErr w:type="spellStart"/>
      <w:r w:rsidR="008D33B4" w:rsidRPr="008D33B4">
        <w:rPr>
          <w:b/>
          <w:bCs/>
          <w:sz w:val="20"/>
          <w:szCs w:val="20"/>
        </w:rPr>
        <w:t>Sparx</w:t>
      </w:r>
      <w:proofErr w:type="spellEnd"/>
      <w:r w:rsidR="008D33B4" w:rsidRPr="008D33B4">
        <w:rPr>
          <w:b/>
          <w:bCs/>
          <w:sz w:val="20"/>
          <w:szCs w:val="20"/>
        </w:rPr>
        <w:t xml:space="preserve"> Maths</w:t>
      </w:r>
      <w:r w:rsidR="008D33B4" w:rsidRPr="008D33B4">
        <w:rPr>
          <w:sz w:val="20"/>
          <w:szCs w:val="20"/>
        </w:rPr>
        <w:t xml:space="preserve"> every week </w:t>
      </w:r>
    </w:p>
    <w:p w14:paraId="5414134A" w14:textId="51351674" w:rsidR="00EA40CC" w:rsidRDefault="00EA40C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01E315CA" w14:textId="7495A1CB" w:rsidR="00EA40CC" w:rsidRDefault="00EA40C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70064A33" w14:textId="72A80F20" w:rsidR="00EA40CC" w:rsidRPr="00EA40CC" w:rsidRDefault="002F6C79" w:rsidP="00BF643D">
      <w:pPr>
        <w:rPr>
          <w:rFonts w:eastAsia="Times New Roman" w:cs="Times New Roman"/>
          <w:b/>
          <w:bCs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B4957FE" wp14:editId="468F5F7C">
            <wp:simplePos x="0" y="0"/>
            <wp:positionH relativeFrom="column">
              <wp:posOffset>2815390</wp:posOffset>
            </wp:positionH>
            <wp:positionV relativeFrom="paragraph">
              <wp:posOffset>15507</wp:posOffset>
            </wp:positionV>
            <wp:extent cx="925830" cy="922655"/>
            <wp:effectExtent l="0" t="0" r="7620" b="0"/>
            <wp:wrapSquare wrapText="bothSides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40CC">
        <w:rPr>
          <w:rFonts w:eastAsia="Times New Roman" w:cs="Times New Roman"/>
          <w:b/>
          <w:bCs/>
          <w:sz w:val="24"/>
          <w:szCs w:val="24"/>
        </w:rPr>
        <w:t>S</w:t>
      </w:r>
      <w:r w:rsidR="00EA40CC"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</w:t>
      </w:r>
      <w:r w:rsidR="00A82C0B">
        <w:rPr>
          <w:rFonts w:eastAsia="Times New Roman" w:cs="Times New Roman"/>
          <w:b/>
          <w:bCs/>
          <w:sz w:val="24"/>
          <w:szCs w:val="24"/>
        </w:rPr>
        <w:t>Year 9</w:t>
      </w:r>
      <w:r w:rsidR="00EA40CC" w:rsidRPr="00EA40CC">
        <w:rPr>
          <w:rFonts w:eastAsia="Times New Roman" w:cs="Times New Roman"/>
          <w:b/>
          <w:bCs/>
          <w:sz w:val="24"/>
          <w:szCs w:val="24"/>
        </w:rPr>
        <w:t xml:space="preserve"> Maths facts </w:t>
      </w:r>
      <w:bookmarkStart w:id="1" w:name="_GoBack"/>
      <w:bookmarkEnd w:id="1"/>
    </w:p>
    <w:sectPr w:rsidR="00EA40CC" w:rsidRPr="00EA40CC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FDB0D" w14:textId="77777777" w:rsidR="00A82C0B" w:rsidRDefault="00A82C0B" w:rsidP="00A82C0B">
      <w:pPr>
        <w:spacing w:after="0" w:line="240" w:lineRule="auto"/>
      </w:pPr>
      <w:r>
        <w:separator/>
      </w:r>
    </w:p>
  </w:endnote>
  <w:endnote w:type="continuationSeparator" w:id="0">
    <w:p w14:paraId="460C8117" w14:textId="77777777" w:rsidR="00A82C0B" w:rsidRDefault="00A82C0B" w:rsidP="00A8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5A62F" w14:textId="77777777" w:rsidR="00A82C0B" w:rsidRDefault="00A82C0B" w:rsidP="00A82C0B">
      <w:pPr>
        <w:spacing w:after="0" w:line="240" w:lineRule="auto"/>
      </w:pPr>
      <w:r>
        <w:separator/>
      </w:r>
    </w:p>
  </w:footnote>
  <w:footnote w:type="continuationSeparator" w:id="0">
    <w:p w14:paraId="10500C84" w14:textId="77777777" w:rsidR="00A82C0B" w:rsidRDefault="00A82C0B" w:rsidP="00A82C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4EF2B9" w14:textId="1C1938D7" w:rsidR="00A82C0B" w:rsidRDefault="00A82C0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4E483203" wp14:editId="0FD4C531">
          <wp:simplePos x="0" y="0"/>
          <wp:positionH relativeFrom="column">
            <wp:posOffset>5057775</wp:posOffset>
          </wp:positionH>
          <wp:positionV relativeFrom="paragraph">
            <wp:posOffset>74295</wp:posOffset>
          </wp:positionV>
          <wp:extent cx="995045" cy="680720"/>
          <wp:effectExtent l="0" t="0" r="0" b="508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5045" cy="680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CA9"/>
    <w:rsid w:val="0001184B"/>
    <w:rsid w:val="00057A85"/>
    <w:rsid w:val="000C19C8"/>
    <w:rsid w:val="00115AB3"/>
    <w:rsid w:val="00123603"/>
    <w:rsid w:val="00150EFC"/>
    <w:rsid w:val="0018723E"/>
    <w:rsid w:val="001B30C3"/>
    <w:rsid w:val="00250A63"/>
    <w:rsid w:val="002A6B63"/>
    <w:rsid w:val="002B0D1D"/>
    <w:rsid w:val="002F6C79"/>
    <w:rsid w:val="003607A3"/>
    <w:rsid w:val="003761C0"/>
    <w:rsid w:val="00391F2D"/>
    <w:rsid w:val="003A58CF"/>
    <w:rsid w:val="003B01DF"/>
    <w:rsid w:val="003E125D"/>
    <w:rsid w:val="003F17BC"/>
    <w:rsid w:val="00432CA9"/>
    <w:rsid w:val="00436375"/>
    <w:rsid w:val="004737CE"/>
    <w:rsid w:val="00474344"/>
    <w:rsid w:val="00477F3B"/>
    <w:rsid w:val="004C015F"/>
    <w:rsid w:val="004F65B1"/>
    <w:rsid w:val="00566780"/>
    <w:rsid w:val="005D0267"/>
    <w:rsid w:val="005D3131"/>
    <w:rsid w:val="00614603"/>
    <w:rsid w:val="00630ABF"/>
    <w:rsid w:val="006662D9"/>
    <w:rsid w:val="00746657"/>
    <w:rsid w:val="00757F98"/>
    <w:rsid w:val="007E3B40"/>
    <w:rsid w:val="00801776"/>
    <w:rsid w:val="00802FCD"/>
    <w:rsid w:val="00816D8C"/>
    <w:rsid w:val="008D27E2"/>
    <w:rsid w:val="008D33B4"/>
    <w:rsid w:val="00944B05"/>
    <w:rsid w:val="009A4591"/>
    <w:rsid w:val="009A7D0C"/>
    <w:rsid w:val="009E4678"/>
    <w:rsid w:val="009F71E4"/>
    <w:rsid w:val="00A34E8E"/>
    <w:rsid w:val="00A4734B"/>
    <w:rsid w:val="00A66405"/>
    <w:rsid w:val="00A82C0B"/>
    <w:rsid w:val="00B01ACC"/>
    <w:rsid w:val="00BC2E6A"/>
    <w:rsid w:val="00BD39EC"/>
    <w:rsid w:val="00BD6C2E"/>
    <w:rsid w:val="00BF643D"/>
    <w:rsid w:val="00C85A2B"/>
    <w:rsid w:val="00CB29C8"/>
    <w:rsid w:val="00CD199C"/>
    <w:rsid w:val="00D24D16"/>
    <w:rsid w:val="00DA2496"/>
    <w:rsid w:val="00DC4A6A"/>
    <w:rsid w:val="00E15F1B"/>
    <w:rsid w:val="00E84BD6"/>
    <w:rsid w:val="00EA40CC"/>
    <w:rsid w:val="00EA5A25"/>
    <w:rsid w:val="00F043B0"/>
    <w:rsid w:val="00F3053E"/>
    <w:rsid w:val="00F341DA"/>
    <w:rsid w:val="00F44336"/>
    <w:rsid w:val="00FB0832"/>
    <w:rsid w:val="00FD72D4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8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2C0B"/>
  </w:style>
  <w:style w:type="paragraph" w:styleId="Footer">
    <w:name w:val="footer"/>
    <w:basedOn w:val="Normal"/>
    <w:link w:val="FooterChar"/>
    <w:uiPriority w:val="99"/>
    <w:unhideWhenUsed/>
    <w:rsid w:val="00A82C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2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15</cp:revision>
  <dcterms:created xsi:type="dcterms:W3CDTF">2020-08-17T18:03:00Z</dcterms:created>
  <dcterms:modified xsi:type="dcterms:W3CDTF">2024-08-30T10:00:00Z</dcterms:modified>
</cp:coreProperties>
</file>