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DF4953" w:rsidRDefault="0081067C">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72576" behindDoc="0" locked="0" layoutInCell="1" allowOverlap="1">
                <wp:simplePos x="0" y="0"/>
                <wp:positionH relativeFrom="column">
                  <wp:posOffset>-85725</wp:posOffset>
                </wp:positionH>
                <wp:positionV relativeFrom="paragraph">
                  <wp:posOffset>314325</wp:posOffset>
                </wp:positionV>
                <wp:extent cx="2438400" cy="51435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2438400" cy="514350"/>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81067C" w:rsidRPr="0081067C" w:rsidRDefault="0081067C" w:rsidP="005452E7">
                            <w:pPr>
                              <w:rPr>
                                <w:rFonts w:asciiTheme="majorHAnsi" w:hAnsiTheme="majorHAnsi"/>
                                <w:color w:val="000000" w:themeColor="text1"/>
                                <w:sz w:val="18"/>
                              </w:rPr>
                            </w:pPr>
                            <w:r w:rsidRPr="0081067C">
                              <w:rPr>
                                <w:rFonts w:asciiTheme="majorHAnsi" w:hAnsiTheme="majorHAnsi"/>
                                <w:b/>
                                <w:color w:val="FF0000"/>
                                <w:sz w:val="18"/>
                              </w:rPr>
                              <w:t>Big question:</w:t>
                            </w:r>
                            <w:r w:rsidRPr="0081067C">
                              <w:rPr>
                                <w:rFonts w:asciiTheme="majorHAnsi" w:hAnsiTheme="majorHAnsi"/>
                                <w:color w:val="FF0000"/>
                                <w:sz w:val="18"/>
                              </w:rPr>
                              <w:t xml:space="preserve"> </w:t>
                            </w:r>
                            <w:r w:rsidRPr="0081067C">
                              <w:rPr>
                                <w:rFonts w:asciiTheme="majorHAnsi" w:hAnsiTheme="majorHAnsi"/>
                                <w:color w:val="000000" w:themeColor="text1"/>
                                <w:sz w:val="18"/>
                              </w:rPr>
                              <w:t>What is Golding saying about human 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6" style="position:absolute;margin-left:-6.75pt;margin-top:24.75pt;width:192pt;height: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" fillcolor="#fffb11" strokecolor="#243f60 [1604]" strokeweight="2pt">
                <v:fill opacity="22873f"/>
                <v:textbox>
                  <w:txbxContent>
                    <w:p w:rsidR="0081067C" w:rsidRPr="0081067C" w:rsidRDefault="0081067C" w:rsidP="005452E7">
                      <w:pPr>
                        <w:rPr>
                          <w:rFonts w:asciiTheme="majorHAnsi" w:hAnsiTheme="majorHAnsi"/>
                          <w:color w:val="000000" w:themeColor="text1"/>
                          <w:sz w:val="18"/>
                        </w:rPr>
                      </w:pPr>
                      <w:r w:rsidRPr="0081067C">
                        <w:rPr>
                          <w:rFonts w:asciiTheme="majorHAnsi" w:hAnsiTheme="majorHAnsi"/>
                          <w:b/>
                          <w:color w:val="FF0000"/>
                          <w:sz w:val="18"/>
                        </w:rPr>
                        <w:t>Big question:</w:t>
                      </w:r>
                      <w:r w:rsidRPr="0081067C">
                        <w:rPr>
                          <w:rFonts w:asciiTheme="majorHAnsi" w:hAnsiTheme="majorHAnsi"/>
                          <w:color w:val="FF0000"/>
                          <w:sz w:val="18"/>
                        </w:rPr>
                        <w:t xml:space="preserve"> </w:t>
                      </w:r>
                      <w:r w:rsidRPr="0081067C">
                        <w:rPr>
                          <w:rFonts w:asciiTheme="majorHAnsi" w:hAnsiTheme="majorHAnsi"/>
                          <w:color w:val="000000" w:themeColor="text1"/>
                          <w:sz w:val="18"/>
                        </w:rPr>
                        <w:t>What is Golding saying about human nature?</w:t>
                      </w:r>
                    </w:p>
                  </w:txbxContent>
                </v:textbox>
              </v:roundrect>
            </w:pict>
          </mc:Fallback>
        </mc:AlternateContent>
      </w:r>
      <w:proofErr w:type="gramStart"/>
      <w:r w:rsidR="00F77D67" w:rsidRPr="00DF4953">
        <w:rPr>
          <w:rFonts w:asciiTheme="majorHAnsi" w:hAnsiTheme="majorHAnsi" w:cstheme="minorHAnsi"/>
          <w:b/>
          <w:sz w:val="18"/>
          <w:szCs w:val="18"/>
          <w:u w:val="single"/>
        </w:rPr>
        <w:t xml:space="preserve">Year </w:t>
      </w:r>
      <w:r w:rsidR="00282EB4">
        <w:rPr>
          <w:rFonts w:asciiTheme="majorHAnsi" w:hAnsiTheme="majorHAnsi" w:cstheme="minorHAnsi"/>
          <w:b/>
          <w:sz w:val="18"/>
          <w:szCs w:val="18"/>
          <w:u w:val="single"/>
        </w:rPr>
        <w:t xml:space="preserve"> 9</w:t>
      </w:r>
      <w:proofErr w:type="gramEnd"/>
      <w:r w:rsidR="00F77D67" w:rsidRPr="00DF4953">
        <w:rPr>
          <w:rFonts w:asciiTheme="majorHAnsi" w:hAnsiTheme="majorHAnsi" w:cstheme="minorHAnsi"/>
          <w:b/>
          <w:sz w:val="18"/>
          <w:szCs w:val="18"/>
          <w:u w:val="single"/>
        </w:rPr>
        <w:t xml:space="preserve">– GCSE Literature </w:t>
      </w:r>
      <w:r>
        <w:rPr>
          <w:rFonts w:asciiTheme="majorHAnsi" w:hAnsiTheme="majorHAnsi" w:cstheme="minorHAnsi"/>
          <w:b/>
          <w:sz w:val="18"/>
          <w:szCs w:val="18"/>
          <w:u w:val="single"/>
        </w:rPr>
        <w:t>Paper 2</w:t>
      </w:r>
      <w:r w:rsidR="002B1C73">
        <w:rPr>
          <w:rFonts w:asciiTheme="majorHAnsi" w:hAnsiTheme="majorHAnsi" w:cstheme="minorHAnsi"/>
          <w:b/>
          <w:sz w:val="18"/>
          <w:szCs w:val="18"/>
          <w:u w:val="single"/>
        </w:rPr>
        <w:t xml:space="preserve"> </w:t>
      </w:r>
      <w:r w:rsidR="00F77D67" w:rsidRPr="00DF4953">
        <w:rPr>
          <w:rFonts w:asciiTheme="majorHAnsi" w:hAnsiTheme="majorHAnsi" w:cstheme="minorHAnsi"/>
          <w:b/>
          <w:sz w:val="18"/>
          <w:szCs w:val="18"/>
          <w:u w:val="single"/>
        </w:rPr>
        <w:t xml:space="preserve">– </w:t>
      </w:r>
      <w:r w:rsidR="00451B6B">
        <w:rPr>
          <w:rFonts w:asciiTheme="majorHAnsi" w:hAnsiTheme="majorHAnsi" w:cstheme="minorHAnsi"/>
          <w:b/>
          <w:i/>
          <w:sz w:val="18"/>
          <w:szCs w:val="18"/>
          <w:u w:val="single"/>
        </w:rPr>
        <w:t>Lord of the Flies</w:t>
      </w:r>
    </w:p>
    <w:p w:rsidR="00F77D67" w:rsidRPr="00896849" w:rsidRDefault="00CF7CC3">
      <w:pPr>
        <w:rPr>
          <w:rFonts w:cstheme="minorHAnsi"/>
          <w:b/>
          <w:sz w:val="18"/>
          <w:szCs w:val="18"/>
          <w:u w:val="single"/>
        </w:rPr>
      </w:pPr>
      <w:r w:rsidRPr="0081067C">
        <w:rPr>
          <w:rFonts w:cstheme="minorHAnsi"/>
          <w:b/>
          <w:sz w:val="18"/>
          <w:szCs w:val="18"/>
          <w:u w:val="single"/>
        </w:rPr>
        <mc:AlternateContent>
          <mc:Choice Requires="wps">
            <w:drawing>
              <wp:anchor distT="0" distB="0" distL="114300" distR="114300" simplePos="0" relativeHeight="251702272" behindDoc="0" locked="0" layoutInCell="1" allowOverlap="1" wp14:anchorId="01F6352B" wp14:editId="5D62686B">
                <wp:simplePos x="0" y="0"/>
                <wp:positionH relativeFrom="margin">
                  <wp:posOffset>-171450</wp:posOffset>
                </wp:positionH>
                <wp:positionV relativeFrom="paragraph">
                  <wp:posOffset>871220</wp:posOffset>
                </wp:positionV>
                <wp:extent cx="2673350" cy="1085850"/>
                <wp:effectExtent l="0" t="0" r="12700" b="19050"/>
                <wp:wrapNone/>
                <wp:docPr id="3" name="Rounded Rectangle 3"/>
                <wp:cNvGraphicFramePr/>
                <a:graphic xmlns:a="http://schemas.openxmlformats.org/drawingml/2006/main">
                  <a:graphicData uri="http://schemas.microsoft.com/office/word/2010/wordprocessingShape">
                    <wps:wsp>
                      <wps:cNvSpPr/>
                      <wps:spPr>
                        <a:xfrm>
                          <a:off x="0" y="0"/>
                          <a:ext cx="2673350" cy="108585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81067C" w:rsidRDefault="0081067C" w:rsidP="0081067C">
                            <w:pPr>
                              <w:spacing w:after="0" w:line="240" w:lineRule="auto"/>
                              <w:rPr>
                                <w:rFonts w:asciiTheme="majorHAnsi" w:hAnsiTheme="majorHAnsi"/>
                                <w:b/>
                                <w:color w:val="000000" w:themeColor="text1"/>
                                <w:szCs w:val="20"/>
                                <w:u w:val="single"/>
                              </w:rPr>
                            </w:pPr>
                            <w:bookmarkStart w:id="0" w:name="_GoBack"/>
                            <w:r w:rsidRPr="001B1229">
                              <w:rPr>
                                <w:rFonts w:asciiTheme="majorHAnsi" w:hAnsiTheme="majorHAnsi"/>
                                <w:b/>
                                <w:color w:val="000000" w:themeColor="text1"/>
                                <w:szCs w:val="20"/>
                                <w:u w:val="single"/>
                              </w:rPr>
                              <w:t>Stretch and Challenge</w:t>
                            </w:r>
                          </w:p>
                          <w:p w:rsidR="0081067C" w:rsidRPr="001B1229" w:rsidRDefault="0081067C" w:rsidP="0081067C">
                            <w:pPr>
                              <w:spacing w:after="0" w:line="240" w:lineRule="auto"/>
                              <w:rPr>
                                <w:rFonts w:asciiTheme="majorHAnsi" w:hAnsiTheme="majorHAnsi"/>
                                <w:b/>
                                <w:color w:val="000000" w:themeColor="text1"/>
                                <w:szCs w:val="20"/>
                                <w:u w:val="single"/>
                              </w:rPr>
                            </w:pPr>
                          </w:p>
                          <w:p w:rsidR="0081067C" w:rsidRPr="00907D93" w:rsidRDefault="0081067C" w:rsidP="0081067C">
                            <w:pPr>
                              <w:pStyle w:val="ListParagraph"/>
                              <w:numPr>
                                <w:ilvl w:val="0"/>
                                <w:numId w:val="12"/>
                              </w:numPr>
                              <w:rPr>
                                <w:rFonts w:asciiTheme="majorHAnsi" w:hAnsiTheme="majorHAnsi"/>
                                <w:szCs w:val="20"/>
                              </w:rPr>
                            </w:pPr>
                            <w:r w:rsidRPr="00907D93">
                              <w:rPr>
                                <w:rFonts w:asciiTheme="majorHAnsi" w:hAnsiTheme="majorHAnsi"/>
                                <w:szCs w:val="20"/>
                              </w:rPr>
                              <w:t>Read one of the books from the reading list and complete a review</w:t>
                            </w:r>
                          </w:p>
                          <w:p w:rsidR="0081067C" w:rsidRDefault="0081067C" w:rsidP="0081067C"/>
                          <w:bookmarkEnd w:id="0"/>
                          <w:p w:rsidR="0081067C" w:rsidRDefault="0081067C" w:rsidP="008106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F6352B" id="Rounded Rectangle 3" o:spid="_x0000_s1027" style="position:absolute;margin-left:-13.5pt;margin-top:68.6pt;width:210.5pt;height:85.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" fillcolor="yellow" strokecolor="windowText" strokeweight="2pt">
                <v:fill opacity="10537f"/>
                <v:stroke opacity="19789f"/>
                <v:textbox>
                  <w:txbxContent>
                    <w:p w:rsidR="0081067C" w:rsidRDefault="0081067C" w:rsidP="0081067C">
                      <w:pPr>
                        <w:spacing w:after="0" w:line="240" w:lineRule="auto"/>
                        <w:rPr>
                          <w:rFonts w:asciiTheme="majorHAnsi" w:hAnsiTheme="majorHAnsi"/>
                          <w:b/>
                          <w:color w:val="000000" w:themeColor="text1"/>
                          <w:szCs w:val="20"/>
                          <w:u w:val="single"/>
                        </w:rPr>
                      </w:pPr>
                      <w:bookmarkStart w:id="1" w:name="_GoBack"/>
                      <w:r w:rsidRPr="001B1229">
                        <w:rPr>
                          <w:rFonts w:asciiTheme="majorHAnsi" w:hAnsiTheme="majorHAnsi"/>
                          <w:b/>
                          <w:color w:val="000000" w:themeColor="text1"/>
                          <w:szCs w:val="20"/>
                          <w:u w:val="single"/>
                        </w:rPr>
                        <w:t>Stretch and Challenge</w:t>
                      </w:r>
                    </w:p>
                    <w:p w:rsidR="0081067C" w:rsidRPr="001B1229" w:rsidRDefault="0081067C" w:rsidP="0081067C">
                      <w:pPr>
                        <w:spacing w:after="0" w:line="240" w:lineRule="auto"/>
                        <w:rPr>
                          <w:rFonts w:asciiTheme="majorHAnsi" w:hAnsiTheme="majorHAnsi"/>
                          <w:b/>
                          <w:color w:val="000000" w:themeColor="text1"/>
                          <w:szCs w:val="20"/>
                          <w:u w:val="single"/>
                        </w:rPr>
                      </w:pPr>
                    </w:p>
                    <w:p w:rsidR="0081067C" w:rsidRPr="00907D93" w:rsidRDefault="0081067C" w:rsidP="0081067C">
                      <w:pPr>
                        <w:pStyle w:val="ListParagraph"/>
                        <w:numPr>
                          <w:ilvl w:val="0"/>
                          <w:numId w:val="12"/>
                        </w:numPr>
                        <w:rPr>
                          <w:rFonts w:asciiTheme="majorHAnsi" w:hAnsiTheme="majorHAnsi"/>
                          <w:szCs w:val="20"/>
                        </w:rPr>
                      </w:pPr>
                      <w:r w:rsidRPr="00907D93">
                        <w:rPr>
                          <w:rFonts w:asciiTheme="majorHAnsi" w:hAnsiTheme="majorHAnsi"/>
                          <w:szCs w:val="20"/>
                        </w:rPr>
                        <w:t>Read one of the books from the reading list and complete a review</w:t>
                      </w:r>
                    </w:p>
                    <w:p w:rsidR="0081067C" w:rsidRDefault="0081067C" w:rsidP="0081067C"/>
                    <w:bookmarkEnd w:id="1"/>
                    <w:p w:rsidR="0081067C" w:rsidRDefault="0081067C" w:rsidP="0081067C"/>
                  </w:txbxContent>
                </v:textbox>
                <w10:wrap anchorx="margin"/>
              </v:roundrect>
            </w:pict>
          </mc:Fallback>
        </mc:AlternateContent>
      </w:r>
      <w:r w:rsidR="0081067C" w:rsidRPr="0081067C">
        <w:rPr>
          <w:rFonts w:cstheme="minorHAnsi"/>
          <w:b/>
          <w:sz w:val="18"/>
          <w:szCs w:val="18"/>
          <w:u w:val="single"/>
        </w:rPr>
        <mc:AlternateContent>
          <mc:Choice Requires="wps">
            <w:drawing>
              <wp:anchor distT="0" distB="0" distL="114300" distR="114300" simplePos="0" relativeHeight="251701248" behindDoc="0" locked="0" layoutInCell="1" allowOverlap="1" wp14:anchorId="16811F12" wp14:editId="7291A903">
                <wp:simplePos x="0" y="0"/>
                <wp:positionH relativeFrom="column">
                  <wp:posOffset>-180975</wp:posOffset>
                </wp:positionH>
                <wp:positionV relativeFrom="paragraph">
                  <wp:posOffset>2310765</wp:posOffset>
                </wp:positionV>
                <wp:extent cx="5072932" cy="1057523"/>
                <wp:effectExtent l="0" t="0" r="13970" b="28575"/>
                <wp:wrapNone/>
                <wp:docPr id="2" name="Rounded Rectangle 2"/>
                <wp:cNvGraphicFramePr/>
                <a:graphic xmlns:a="http://schemas.openxmlformats.org/drawingml/2006/main">
                  <a:graphicData uri="http://schemas.microsoft.com/office/word/2010/wordprocessingShape">
                    <wps:wsp>
                      <wps:cNvSpPr/>
                      <wps:spPr>
                        <a:xfrm>
                          <a:off x="0" y="0"/>
                          <a:ext cx="5072932" cy="1057523"/>
                        </a:xfrm>
                        <a:prstGeom prst="roundRect">
                          <a:avLst/>
                        </a:prstGeom>
                        <a:solidFill>
                          <a:srgbClr val="CCFF66">
                            <a:alpha val="67000"/>
                          </a:srgbClr>
                        </a:solidFill>
                        <a:ln w="25400" cap="flat" cmpd="sng" algn="ctr">
                          <a:solidFill>
                            <a:sysClr val="windowText" lastClr="000000">
                              <a:alpha val="30000"/>
                            </a:sysClr>
                          </a:solidFill>
                          <a:prstDash val="solid"/>
                        </a:ln>
                        <a:effectLst/>
                      </wps:spPr>
                      <wps:txbx>
                        <w:txbxContent>
                          <w:p w:rsidR="0081067C" w:rsidRPr="001B1229" w:rsidRDefault="0081067C" w:rsidP="0081067C">
                            <w:pPr>
                              <w:rPr>
                                <w:rFonts w:asciiTheme="majorHAnsi" w:hAnsiTheme="majorHAnsi"/>
                                <w:b/>
                                <w:color w:val="000000" w:themeColor="text1"/>
                                <w:szCs w:val="18"/>
                                <w:u w:val="single"/>
                              </w:rPr>
                            </w:pPr>
                            <w:r w:rsidRPr="001B1229">
                              <w:rPr>
                                <w:rFonts w:asciiTheme="majorHAnsi" w:hAnsiTheme="majorHAnsi"/>
                                <w:b/>
                                <w:color w:val="000000" w:themeColor="text1"/>
                                <w:szCs w:val="18"/>
                                <w:u w:val="single"/>
                              </w:rPr>
                              <w:t>Assessment:</w:t>
                            </w:r>
                          </w:p>
                          <w:p w:rsidR="0081067C" w:rsidRPr="0081067C" w:rsidRDefault="0081067C" w:rsidP="0081067C">
                            <w:pPr>
                              <w:rPr>
                                <w:rFonts w:asciiTheme="majorHAnsi" w:hAnsiTheme="majorHAnsi"/>
                                <w:color w:val="000000" w:themeColor="text1"/>
                              </w:rPr>
                            </w:pPr>
                            <w:r w:rsidRPr="0081067C">
                              <w:rPr>
                                <w:rFonts w:asciiTheme="majorHAnsi" w:hAnsiTheme="majorHAnsi"/>
                                <w:color w:val="000000" w:themeColor="text1"/>
                              </w:rPr>
                              <w:t>Knowledge test x2</w:t>
                            </w:r>
                          </w:p>
                          <w:p w:rsidR="0081067C" w:rsidRPr="0081067C" w:rsidRDefault="0081067C" w:rsidP="0081067C">
                            <w:pPr>
                              <w:rPr>
                                <w:rFonts w:asciiTheme="majorHAnsi" w:hAnsiTheme="majorHAnsi"/>
                                <w:color w:val="000000" w:themeColor="text1"/>
                              </w:rPr>
                            </w:pPr>
                            <w:r w:rsidRPr="0081067C">
                              <w:rPr>
                                <w:rFonts w:asciiTheme="majorHAnsi" w:hAnsiTheme="majorHAnsi"/>
                                <w:color w:val="000000" w:themeColor="text1"/>
                              </w:rPr>
                              <w:t>Essay on key theme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811F12" id="Rounded Rectangle 2" o:spid="_x0000_s1028" style="position:absolute;margin-left:-14.25pt;margin-top:181.95pt;width:399.45pt;height:8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" fillcolor="#cf6" strokecolor="windowText" strokeweight="2pt">
                <v:fill opacity="43947f"/>
                <v:stroke opacity="19789f"/>
                <v:textbox>
                  <w:txbxContent>
                    <w:p w:rsidR="0081067C" w:rsidRPr="001B1229" w:rsidRDefault="0081067C" w:rsidP="0081067C">
                      <w:pPr>
                        <w:rPr>
                          <w:rFonts w:asciiTheme="majorHAnsi" w:hAnsiTheme="majorHAnsi"/>
                          <w:b/>
                          <w:color w:val="000000" w:themeColor="text1"/>
                          <w:szCs w:val="18"/>
                          <w:u w:val="single"/>
                        </w:rPr>
                      </w:pPr>
                      <w:r w:rsidRPr="001B1229">
                        <w:rPr>
                          <w:rFonts w:asciiTheme="majorHAnsi" w:hAnsiTheme="majorHAnsi"/>
                          <w:b/>
                          <w:color w:val="000000" w:themeColor="text1"/>
                          <w:szCs w:val="18"/>
                          <w:u w:val="single"/>
                        </w:rPr>
                        <w:t>Assessment:</w:t>
                      </w:r>
                    </w:p>
                    <w:p w:rsidR="0081067C" w:rsidRPr="0081067C" w:rsidRDefault="0081067C" w:rsidP="0081067C">
                      <w:pPr>
                        <w:rPr>
                          <w:rFonts w:asciiTheme="majorHAnsi" w:hAnsiTheme="majorHAnsi"/>
                          <w:color w:val="000000" w:themeColor="text1"/>
                        </w:rPr>
                      </w:pPr>
                      <w:r w:rsidRPr="0081067C">
                        <w:rPr>
                          <w:rFonts w:asciiTheme="majorHAnsi" w:hAnsiTheme="majorHAnsi"/>
                          <w:color w:val="000000" w:themeColor="text1"/>
                        </w:rPr>
                        <w:t>Knowledge test x2</w:t>
                      </w:r>
                    </w:p>
                    <w:p w:rsidR="0081067C" w:rsidRPr="0081067C" w:rsidRDefault="0081067C" w:rsidP="0081067C">
                      <w:pPr>
                        <w:rPr>
                          <w:rFonts w:asciiTheme="majorHAnsi" w:hAnsiTheme="majorHAnsi"/>
                          <w:color w:val="000000" w:themeColor="text1"/>
                        </w:rPr>
                      </w:pPr>
                      <w:r w:rsidRPr="0081067C">
                        <w:rPr>
                          <w:rFonts w:asciiTheme="majorHAnsi" w:hAnsiTheme="majorHAnsi"/>
                          <w:color w:val="000000" w:themeColor="text1"/>
                        </w:rPr>
                        <w:t>Essay on key theme</w:t>
                      </w:r>
                    </w:p>
                  </w:txbxContent>
                </v:textbox>
              </v:roundrect>
            </w:pict>
          </mc:Fallback>
        </mc:AlternateContent>
      </w:r>
      <w:r w:rsidR="0081067C" w:rsidRPr="0081067C">
        <w:rPr>
          <w:rFonts w:cstheme="minorHAnsi"/>
          <w:b/>
          <w:sz w:val="18"/>
          <w:szCs w:val="18"/>
          <w:u w:val="single"/>
        </w:rPr>
        <mc:AlternateContent>
          <mc:Choice Requires="wps">
            <w:drawing>
              <wp:anchor distT="0" distB="0" distL="114300" distR="114300" simplePos="0" relativeHeight="251704320" behindDoc="0" locked="0" layoutInCell="1" allowOverlap="1" wp14:anchorId="0B531E80" wp14:editId="0EC5DBC3">
                <wp:simplePos x="0" y="0"/>
                <wp:positionH relativeFrom="column">
                  <wp:posOffset>2701925</wp:posOffset>
                </wp:positionH>
                <wp:positionV relativeFrom="paragraph">
                  <wp:posOffset>97790</wp:posOffset>
                </wp:positionV>
                <wp:extent cx="2369488" cy="2049145"/>
                <wp:effectExtent l="0" t="0" r="12065" b="27305"/>
                <wp:wrapNone/>
                <wp:docPr id="11" name="Rounded Rectangle 3"/>
                <wp:cNvGraphicFramePr/>
                <a:graphic xmlns:a="http://schemas.openxmlformats.org/drawingml/2006/main">
                  <a:graphicData uri="http://schemas.microsoft.com/office/word/2010/wordprocessingShape">
                    <wps:wsp>
                      <wps:cNvSpPr/>
                      <wps:spPr>
                        <a:xfrm>
                          <a:off x="0" y="0"/>
                          <a:ext cx="2369488" cy="204914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81067C" w:rsidRPr="001B1229" w:rsidRDefault="0081067C" w:rsidP="0081067C">
                            <w:pPr>
                              <w:spacing w:after="0" w:line="240" w:lineRule="auto"/>
                              <w:rPr>
                                <w:rFonts w:asciiTheme="majorHAnsi" w:hAnsiTheme="majorHAnsi"/>
                                <w:b/>
                                <w:color w:val="000000" w:themeColor="text1"/>
                                <w:sz w:val="24"/>
                                <w:u w:val="single"/>
                              </w:rPr>
                            </w:pPr>
                            <w:r w:rsidRPr="001B1229">
                              <w:rPr>
                                <w:rFonts w:asciiTheme="majorHAnsi" w:hAnsiTheme="majorHAnsi"/>
                                <w:b/>
                                <w:color w:val="000000" w:themeColor="text1"/>
                                <w:sz w:val="24"/>
                                <w:u w:val="single"/>
                              </w:rPr>
                              <w:t>Reading List</w:t>
                            </w:r>
                          </w:p>
                          <w:p w:rsidR="0081067C" w:rsidRDefault="0081067C" w:rsidP="0081067C">
                            <w:pPr>
                              <w:spacing w:after="0" w:line="240" w:lineRule="auto"/>
                              <w:rPr>
                                <w:rFonts w:asciiTheme="majorHAnsi" w:hAnsiTheme="majorHAnsi"/>
                                <w:b/>
                                <w:color w:val="000000" w:themeColor="text1"/>
                                <w:sz w:val="24"/>
                                <w:u w:val="single"/>
                              </w:rPr>
                            </w:pPr>
                          </w:p>
                          <w:p w:rsidR="00CF7CC3" w:rsidRDefault="00CF7CC3" w:rsidP="0081067C">
                            <w:pPr>
                              <w:spacing w:after="0" w:line="240" w:lineRule="auto"/>
                            </w:pPr>
                            <w:r>
                              <w:rPr>
                                <w:rStyle w:val="Strong"/>
                              </w:rPr>
                              <w:t>Coral Island</w:t>
                            </w:r>
                            <w:r>
                              <w:t xml:space="preserve"> by R.M. Ballantyne</w:t>
                            </w:r>
                          </w:p>
                          <w:p w:rsidR="00CF7CC3" w:rsidRPr="001B1229" w:rsidRDefault="00CF7CC3" w:rsidP="0081067C">
                            <w:pPr>
                              <w:spacing w:after="0" w:line="240" w:lineRule="auto"/>
                              <w:rPr>
                                <w:rFonts w:asciiTheme="majorHAnsi" w:hAnsiTheme="majorHAnsi"/>
                                <w:b/>
                                <w:color w:val="000000" w:themeColor="text1"/>
                                <w:sz w:val="24"/>
                                <w:u w:val="single"/>
                              </w:rPr>
                            </w:pPr>
                          </w:p>
                          <w:p w:rsidR="0081067C" w:rsidRDefault="00CF7CC3" w:rsidP="0081067C">
                            <w:r>
                              <w:rPr>
                                <w:rStyle w:val="Strong"/>
                              </w:rPr>
                              <w:t>The Giver</w:t>
                            </w:r>
                            <w:r>
                              <w:t xml:space="preserve"> by Lois Lowry</w:t>
                            </w:r>
                          </w:p>
                          <w:p w:rsidR="00CF7CC3" w:rsidRDefault="00CF7CC3" w:rsidP="0081067C">
                            <w:r>
                              <w:rPr>
                                <w:rStyle w:val="Strong"/>
                              </w:rPr>
                              <w:t>The Hunger Games</w:t>
                            </w:r>
                            <w:r>
                              <w:t xml:space="preserve"> by Suzanne Collins</w:t>
                            </w:r>
                          </w:p>
                          <w:p w:rsidR="00CF7CC3" w:rsidRDefault="00CF7CC3" w:rsidP="0081067C">
                            <w:r>
                              <w:rPr>
                                <w:rStyle w:val="Strong"/>
                              </w:rPr>
                              <w:t>The Road</w:t>
                            </w:r>
                            <w:r>
                              <w:t xml:space="preserve"> by Cormac McCarthy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531E80" id="_x0000_s1029" style="position:absolute;margin-left:212.75pt;margin-top:7.7pt;width:186.55pt;height:161.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" fillcolor="yellow" strokecolor="windowText" strokeweight="2pt">
                <v:fill opacity="10537f"/>
                <v:stroke opacity="19789f"/>
                <v:textbox>
                  <w:txbxContent>
                    <w:p w:rsidR="0081067C" w:rsidRPr="001B1229" w:rsidRDefault="0081067C" w:rsidP="0081067C">
                      <w:pPr>
                        <w:spacing w:after="0" w:line="240" w:lineRule="auto"/>
                        <w:rPr>
                          <w:rFonts w:asciiTheme="majorHAnsi" w:hAnsiTheme="majorHAnsi"/>
                          <w:b/>
                          <w:color w:val="000000" w:themeColor="text1"/>
                          <w:sz w:val="24"/>
                          <w:u w:val="single"/>
                        </w:rPr>
                      </w:pPr>
                      <w:r w:rsidRPr="001B1229">
                        <w:rPr>
                          <w:rFonts w:asciiTheme="majorHAnsi" w:hAnsiTheme="majorHAnsi"/>
                          <w:b/>
                          <w:color w:val="000000" w:themeColor="text1"/>
                          <w:sz w:val="24"/>
                          <w:u w:val="single"/>
                        </w:rPr>
                        <w:t>Reading List</w:t>
                      </w:r>
                    </w:p>
                    <w:p w:rsidR="0081067C" w:rsidRDefault="0081067C" w:rsidP="0081067C">
                      <w:pPr>
                        <w:spacing w:after="0" w:line="240" w:lineRule="auto"/>
                        <w:rPr>
                          <w:rFonts w:asciiTheme="majorHAnsi" w:hAnsiTheme="majorHAnsi"/>
                          <w:b/>
                          <w:color w:val="000000" w:themeColor="text1"/>
                          <w:sz w:val="24"/>
                          <w:u w:val="single"/>
                        </w:rPr>
                      </w:pPr>
                    </w:p>
                    <w:p w:rsidR="00CF7CC3" w:rsidRDefault="00CF7CC3" w:rsidP="0081067C">
                      <w:pPr>
                        <w:spacing w:after="0" w:line="240" w:lineRule="auto"/>
                      </w:pPr>
                      <w:r>
                        <w:rPr>
                          <w:rStyle w:val="Strong"/>
                        </w:rPr>
                        <w:t>Coral Island</w:t>
                      </w:r>
                      <w:r>
                        <w:t xml:space="preserve"> by R.M. Ballantyne</w:t>
                      </w:r>
                    </w:p>
                    <w:p w:rsidR="00CF7CC3" w:rsidRPr="001B1229" w:rsidRDefault="00CF7CC3" w:rsidP="0081067C">
                      <w:pPr>
                        <w:spacing w:after="0" w:line="240" w:lineRule="auto"/>
                        <w:rPr>
                          <w:rFonts w:asciiTheme="majorHAnsi" w:hAnsiTheme="majorHAnsi"/>
                          <w:b/>
                          <w:color w:val="000000" w:themeColor="text1"/>
                          <w:sz w:val="24"/>
                          <w:u w:val="single"/>
                        </w:rPr>
                      </w:pPr>
                    </w:p>
                    <w:p w:rsidR="0081067C" w:rsidRDefault="00CF7CC3" w:rsidP="0081067C">
                      <w:r>
                        <w:rPr>
                          <w:rStyle w:val="Strong"/>
                        </w:rPr>
                        <w:t>The Giver</w:t>
                      </w:r>
                      <w:r>
                        <w:t xml:space="preserve"> by Lois Lowry</w:t>
                      </w:r>
                    </w:p>
                    <w:p w:rsidR="00CF7CC3" w:rsidRDefault="00CF7CC3" w:rsidP="0081067C">
                      <w:r>
                        <w:rPr>
                          <w:rStyle w:val="Strong"/>
                        </w:rPr>
                        <w:t>The Hunger Games</w:t>
                      </w:r>
                      <w:r>
                        <w:t xml:space="preserve"> by Suzanne Collins</w:t>
                      </w:r>
                    </w:p>
                    <w:p w:rsidR="00CF7CC3" w:rsidRDefault="00CF7CC3" w:rsidP="0081067C">
                      <w:r>
                        <w:rPr>
                          <w:rStyle w:val="Strong"/>
                        </w:rPr>
                        <w:t>The Road</w:t>
                      </w:r>
                      <w:r>
                        <w:t xml:space="preserve"> by Cormac McCarthy</w:t>
                      </w:r>
                    </w:p>
                  </w:txbxContent>
                </v:textbox>
              </v:roundrect>
            </w:pict>
          </mc:Fallback>
        </mc:AlternateContent>
      </w:r>
      <w:r w:rsidR="0081067C" w:rsidRPr="0081067C">
        <w:rPr>
          <w:rFonts w:cstheme="minorHAnsi"/>
          <w:b/>
          <w:sz w:val="18"/>
          <w:szCs w:val="18"/>
          <w:u w:val="single"/>
        </w:rPr>
        <mc:AlternateContent>
          <mc:Choice Requires="wps">
            <w:drawing>
              <wp:anchor distT="0" distB="0" distL="114300" distR="114300" simplePos="0" relativeHeight="251703296" behindDoc="1" locked="0" layoutInCell="1" allowOverlap="1" wp14:anchorId="51A5151E" wp14:editId="4527F0AC">
                <wp:simplePos x="0" y="0"/>
                <wp:positionH relativeFrom="column">
                  <wp:posOffset>5349875</wp:posOffset>
                </wp:positionH>
                <wp:positionV relativeFrom="paragraph">
                  <wp:posOffset>-635</wp:posOffset>
                </wp:positionV>
                <wp:extent cx="4689695" cy="6655242"/>
                <wp:effectExtent l="0" t="0" r="15875" b="12700"/>
                <wp:wrapNone/>
                <wp:docPr id="6" name="Rounded Rectangle 6"/>
                <wp:cNvGraphicFramePr/>
                <a:graphic xmlns:a="http://schemas.openxmlformats.org/drawingml/2006/main">
                  <a:graphicData uri="http://schemas.microsoft.com/office/word/2010/wordprocessingShape">
                    <wps:wsp>
                      <wps:cNvSpPr/>
                      <wps:spPr>
                        <a:xfrm>
                          <a:off x="0" y="0"/>
                          <a:ext cx="4689695" cy="6655242"/>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rsidR="0081067C" w:rsidRPr="001F6479" w:rsidRDefault="0081067C" w:rsidP="0081067C">
                            <w:pPr>
                              <w:spacing w:after="0" w:line="240" w:lineRule="auto"/>
                              <w:rPr>
                                <w:rFonts w:asciiTheme="majorHAnsi" w:hAnsiTheme="majorHAnsi"/>
                                <w:b/>
                                <w:u w:val="single"/>
                              </w:rPr>
                            </w:pPr>
                            <w:r w:rsidRPr="001F6479">
                              <w:rPr>
                                <w:rFonts w:asciiTheme="majorHAnsi" w:hAnsiTheme="majorHAnsi"/>
                                <w:b/>
                                <w:u w:val="single"/>
                              </w:rPr>
                              <w:t>Key terms:</w:t>
                            </w:r>
                          </w:p>
                          <w:p w:rsidR="0081067C" w:rsidRDefault="0081067C" w:rsidP="0081067C">
                            <w:pPr>
                              <w:pStyle w:val="NormalWeb"/>
                            </w:pPr>
                            <w:r>
                              <w:rPr>
                                <w:rFonts w:hAnsi="Symbol"/>
                              </w:rPr>
                              <w:t></w:t>
                            </w:r>
                            <w:r>
                              <w:t xml:space="preserve"> </w:t>
                            </w:r>
                            <w:r>
                              <w:rPr>
                                <w:rStyle w:val="Strong"/>
                              </w:rPr>
                              <w:t>Microcosm</w:t>
                            </w:r>
                            <w:r>
                              <w:t>: A small version of something larger, like how a school might represent a larger society.</w:t>
                            </w:r>
                          </w:p>
                          <w:p w:rsidR="0081067C" w:rsidRDefault="0081067C" w:rsidP="0081067C">
                            <w:pPr>
                              <w:pStyle w:val="NormalWeb"/>
                            </w:pPr>
                            <w:r>
                              <w:rPr>
                                <w:rFonts w:hAnsi="Symbol"/>
                              </w:rPr>
                              <w:t></w:t>
                            </w:r>
                            <w:r>
                              <w:t xml:space="preserve"> </w:t>
                            </w:r>
                            <w:r>
                              <w:rPr>
                                <w:rStyle w:val="Strong"/>
                              </w:rPr>
                              <w:t>Prelapsarian</w:t>
                            </w:r>
                            <w:r>
                              <w:t xml:space="preserve">: Referring to a time of innocence or perfection, like the world before something bad happened </w:t>
                            </w:r>
                          </w:p>
                          <w:p w:rsidR="0081067C" w:rsidRDefault="0081067C" w:rsidP="0081067C">
                            <w:pPr>
                              <w:pStyle w:val="NormalWeb"/>
                            </w:pPr>
                            <w:r>
                              <w:rPr>
                                <w:rFonts w:hAnsi="Symbol"/>
                              </w:rPr>
                              <w:t></w:t>
                            </w:r>
                            <w:r>
                              <w:t xml:space="preserve"> </w:t>
                            </w:r>
                            <w:r>
                              <w:rPr>
                                <w:rStyle w:val="Strong"/>
                              </w:rPr>
                              <w:t>Totalitarianism</w:t>
                            </w:r>
                            <w:r>
                              <w:t>: A system of government where one person or group has total control over everything, and people have little freedom.</w:t>
                            </w:r>
                          </w:p>
                          <w:p w:rsidR="0081067C" w:rsidRDefault="0081067C" w:rsidP="0081067C">
                            <w:pPr>
                              <w:pStyle w:val="NormalWeb"/>
                            </w:pPr>
                            <w:r>
                              <w:rPr>
                                <w:rFonts w:hAnsi="Symbol"/>
                              </w:rPr>
                              <w:t></w:t>
                            </w:r>
                            <w:r>
                              <w:t xml:space="preserve"> </w:t>
                            </w:r>
                            <w:r>
                              <w:rPr>
                                <w:rStyle w:val="Strong"/>
                              </w:rPr>
                              <w:t>Democracy</w:t>
                            </w:r>
                            <w:r>
                              <w:t>: A system of government where people get to vote to choose their leaders and have a say in how the country is run.</w:t>
                            </w:r>
                          </w:p>
                          <w:p w:rsidR="0081067C" w:rsidRDefault="0081067C" w:rsidP="0081067C">
                            <w:pPr>
                              <w:pStyle w:val="NormalWeb"/>
                            </w:pPr>
                            <w:r>
                              <w:rPr>
                                <w:rFonts w:hAnsi="Symbol"/>
                              </w:rPr>
                              <w:t></w:t>
                            </w:r>
                            <w:r>
                              <w:t xml:space="preserve"> </w:t>
                            </w:r>
                            <w:r>
                              <w:rPr>
                                <w:rStyle w:val="Strong"/>
                              </w:rPr>
                              <w:t>Anarchy</w:t>
                            </w:r>
                            <w:r>
                              <w:t>: A situation where there’s no government or laws, leading to chaos and disorder.</w:t>
                            </w:r>
                          </w:p>
                          <w:p w:rsidR="0081067C" w:rsidRDefault="0081067C" w:rsidP="0081067C">
                            <w:pPr>
                              <w:pStyle w:val="NormalWeb"/>
                            </w:pPr>
                            <w:r>
                              <w:rPr>
                                <w:rFonts w:hAnsi="Symbol"/>
                              </w:rPr>
                              <w:t></w:t>
                            </w:r>
                            <w:r>
                              <w:t xml:space="preserve"> </w:t>
                            </w:r>
                            <w:r>
                              <w:rPr>
                                <w:rStyle w:val="Strong"/>
                              </w:rPr>
                              <w:t>Tyranny</w:t>
                            </w:r>
                            <w:r>
                              <w:t>: A cruel and unfair government where one person or group has too much power and abuses it.</w:t>
                            </w:r>
                          </w:p>
                          <w:p w:rsidR="0081067C" w:rsidRDefault="0081067C" w:rsidP="0081067C">
                            <w:pPr>
                              <w:pStyle w:val="NormalWeb"/>
                            </w:pPr>
                            <w:r>
                              <w:rPr>
                                <w:rFonts w:hAnsi="Symbol"/>
                              </w:rPr>
                              <w:t></w:t>
                            </w:r>
                            <w:r>
                              <w:t xml:space="preserve"> </w:t>
                            </w:r>
                            <w:r>
                              <w:rPr>
                                <w:rStyle w:val="Strong"/>
                              </w:rPr>
                              <w:t>Symbolism</w:t>
                            </w:r>
                            <w:r>
                              <w:t>: When something in a story represents a bigger idea, like a red rose symbolizing love or a storm representing trouble.</w:t>
                            </w:r>
                          </w:p>
                          <w:p w:rsidR="0081067C" w:rsidRDefault="0081067C" w:rsidP="0081067C">
                            <w:pPr>
                              <w:pStyle w:val="NormalWeb"/>
                            </w:pPr>
                            <w:r>
                              <w:rPr>
                                <w:rFonts w:hAnsi="Symbol"/>
                              </w:rPr>
                              <w:t></w:t>
                            </w:r>
                            <w:r>
                              <w:t xml:space="preserve"> </w:t>
                            </w:r>
                            <w:r>
                              <w:rPr>
                                <w:rStyle w:val="Strong"/>
                              </w:rPr>
                              <w:t>Diminutive Form</w:t>
                            </w:r>
                            <w:r>
                              <w:t>: A smaller or shortened version of a word or name, like “Billy” for “William,” often used to show affection.</w:t>
                            </w:r>
                          </w:p>
                          <w:p w:rsidR="0081067C" w:rsidRDefault="0081067C" w:rsidP="0081067C">
                            <w:pPr>
                              <w:pStyle w:val="NormalWeb"/>
                            </w:pPr>
                            <w:r>
                              <w:rPr>
                                <w:rFonts w:hAnsi="Symbol"/>
                              </w:rPr>
                              <w:t></w:t>
                            </w:r>
                            <w:r>
                              <w:t xml:space="preserve"> </w:t>
                            </w:r>
                            <w:r>
                              <w:rPr>
                                <w:rStyle w:val="Strong"/>
                              </w:rPr>
                              <w:t>Social Contract</w:t>
                            </w:r>
                            <w:r>
                              <w:t>: An agreement among people in a society to follow rules and laws for everyone’s safety and benefit.</w:t>
                            </w:r>
                          </w:p>
                          <w:p w:rsidR="0081067C" w:rsidRDefault="0081067C" w:rsidP="0081067C">
                            <w:pPr>
                              <w:pStyle w:val="NormalWeb"/>
                            </w:pPr>
                            <w:r>
                              <w:rPr>
                                <w:rFonts w:hAnsi="Symbol"/>
                              </w:rPr>
                              <w:t></w:t>
                            </w:r>
                            <w:r>
                              <w:t xml:space="preserve"> </w:t>
                            </w:r>
                            <w:r>
                              <w:rPr>
                                <w:rStyle w:val="Strong"/>
                              </w:rPr>
                              <w:t>Deus Ex Machina</w:t>
                            </w:r>
                            <w:r>
                              <w:t>: When a seemingly unsolvable problem in a story is suddenly fixed by something unexpected, almost like magic or a sudden miracle.</w:t>
                            </w:r>
                          </w:p>
                          <w:p w:rsidR="0081067C" w:rsidRPr="001F6479" w:rsidRDefault="0081067C" w:rsidP="0081067C">
                            <w:pPr>
                              <w:spacing w:before="100" w:beforeAutospacing="1" w:after="100" w:afterAutospacing="1" w:line="240" w:lineRule="auto"/>
                              <w:rPr>
                                <w:rFonts w:asciiTheme="majorHAnsi" w:eastAsia="Times New Roman" w:hAnsiTheme="majorHAnsi" w:cs="Times New Roman"/>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A5151E" id="Rounded Rectangle 6" o:spid="_x0000_s1030" style="position:absolute;margin-left:421.25pt;margin-top:-.05pt;width:369.25pt;height:524.0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" fillcolor="#cf3" strokecolor="windowText" strokeweight="2pt">
                <v:fill opacity="10023f"/>
                <v:stroke opacity="19789f"/>
                <v:textbox>
                  <w:txbxContent>
                    <w:p w:rsidR="0081067C" w:rsidRPr="001F6479" w:rsidRDefault="0081067C" w:rsidP="0081067C">
                      <w:pPr>
                        <w:spacing w:after="0" w:line="240" w:lineRule="auto"/>
                        <w:rPr>
                          <w:rFonts w:asciiTheme="majorHAnsi" w:hAnsiTheme="majorHAnsi"/>
                          <w:b/>
                          <w:u w:val="single"/>
                        </w:rPr>
                      </w:pPr>
                      <w:r w:rsidRPr="001F6479">
                        <w:rPr>
                          <w:rFonts w:asciiTheme="majorHAnsi" w:hAnsiTheme="majorHAnsi"/>
                          <w:b/>
                          <w:u w:val="single"/>
                        </w:rPr>
                        <w:t>Key terms:</w:t>
                      </w:r>
                    </w:p>
                    <w:p w:rsidR="0081067C" w:rsidRDefault="0081067C" w:rsidP="0081067C">
                      <w:pPr>
                        <w:pStyle w:val="NormalWeb"/>
                      </w:pPr>
                      <w:r>
                        <w:rPr>
                          <w:rFonts w:hAnsi="Symbol"/>
                        </w:rPr>
                        <w:t></w:t>
                      </w:r>
                      <w:r>
                        <w:t xml:space="preserve"> </w:t>
                      </w:r>
                      <w:r>
                        <w:rPr>
                          <w:rStyle w:val="Strong"/>
                        </w:rPr>
                        <w:t>Microcosm</w:t>
                      </w:r>
                      <w:r>
                        <w:t>: A small version of something larger, like how a school might represent a larger society.</w:t>
                      </w:r>
                    </w:p>
                    <w:p w:rsidR="0081067C" w:rsidRDefault="0081067C" w:rsidP="0081067C">
                      <w:pPr>
                        <w:pStyle w:val="NormalWeb"/>
                      </w:pPr>
                      <w:r>
                        <w:rPr>
                          <w:rFonts w:hAnsi="Symbol"/>
                        </w:rPr>
                        <w:t></w:t>
                      </w:r>
                      <w:r>
                        <w:t xml:space="preserve"> </w:t>
                      </w:r>
                      <w:r>
                        <w:rPr>
                          <w:rStyle w:val="Strong"/>
                        </w:rPr>
                        <w:t>Prelapsarian</w:t>
                      </w:r>
                      <w:r>
                        <w:t xml:space="preserve">: Referring to a time of innocence or perfection, like the world before something bad happened </w:t>
                      </w:r>
                    </w:p>
                    <w:p w:rsidR="0081067C" w:rsidRDefault="0081067C" w:rsidP="0081067C">
                      <w:pPr>
                        <w:pStyle w:val="NormalWeb"/>
                      </w:pPr>
                      <w:r>
                        <w:rPr>
                          <w:rFonts w:hAnsi="Symbol"/>
                        </w:rPr>
                        <w:t></w:t>
                      </w:r>
                      <w:r>
                        <w:t xml:space="preserve"> </w:t>
                      </w:r>
                      <w:r>
                        <w:rPr>
                          <w:rStyle w:val="Strong"/>
                        </w:rPr>
                        <w:t>Totalitarianism</w:t>
                      </w:r>
                      <w:r>
                        <w:t>: A system of government where one person or group has total control over everything, and people have little freedom.</w:t>
                      </w:r>
                    </w:p>
                    <w:p w:rsidR="0081067C" w:rsidRDefault="0081067C" w:rsidP="0081067C">
                      <w:pPr>
                        <w:pStyle w:val="NormalWeb"/>
                      </w:pPr>
                      <w:r>
                        <w:rPr>
                          <w:rFonts w:hAnsi="Symbol"/>
                        </w:rPr>
                        <w:t></w:t>
                      </w:r>
                      <w:r>
                        <w:t xml:space="preserve"> </w:t>
                      </w:r>
                      <w:r>
                        <w:rPr>
                          <w:rStyle w:val="Strong"/>
                        </w:rPr>
                        <w:t>Democracy</w:t>
                      </w:r>
                      <w:r>
                        <w:t>: A system of government where people get to vote to choose their leaders and have a say in how the country is run.</w:t>
                      </w:r>
                    </w:p>
                    <w:p w:rsidR="0081067C" w:rsidRDefault="0081067C" w:rsidP="0081067C">
                      <w:pPr>
                        <w:pStyle w:val="NormalWeb"/>
                      </w:pPr>
                      <w:r>
                        <w:rPr>
                          <w:rFonts w:hAnsi="Symbol"/>
                        </w:rPr>
                        <w:t></w:t>
                      </w:r>
                      <w:r>
                        <w:t xml:space="preserve"> </w:t>
                      </w:r>
                      <w:r>
                        <w:rPr>
                          <w:rStyle w:val="Strong"/>
                        </w:rPr>
                        <w:t>Anarchy</w:t>
                      </w:r>
                      <w:r>
                        <w:t>: A situation where there’s no government or laws, leading to chaos and disorder.</w:t>
                      </w:r>
                    </w:p>
                    <w:p w:rsidR="0081067C" w:rsidRDefault="0081067C" w:rsidP="0081067C">
                      <w:pPr>
                        <w:pStyle w:val="NormalWeb"/>
                      </w:pPr>
                      <w:r>
                        <w:rPr>
                          <w:rFonts w:hAnsi="Symbol"/>
                        </w:rPr>
                        <w:t></w:t>
                      </w:r>
                      <w:r>
                        <w:t xml:space="preserve"> </w:t>
                      </w:r>
                      <w:r>
                        <w:rPr>
                          <w:rStyle w:val="Strong"/>
                        </w:rPr>
                        <w:t>Tyranny</w:t>
                      </w:r>
                      <w:r>
                        <w:t>: A cruel and unfair government where one person or group has too much power and abuses it.</w:t>
                      </w:r>
                    </w:p>
                    <w:p w:rsidR="0081067C" w:rsidRDefault="0081067C" w:rsidP="0081067C">
                      <w:pPr>
                        <w:pStyle w:val="NormalWeb"/>
                      </w:pPr>
                      <w:r>
                        <w:rPr>
                          <w:rFonts w:hAnsi="Symbol"/>
                        </w:rPr>
                        <w:t></w:t>
                      </w:r>
                      <w:r>
                        <w:t xml:space="preserve"> </w:t>
                      </w:r>
                      <w:r>
                        <w:rPr>
                          <w:rStyle w:val="Strong"/>
                        </w:rPr>
                        <w:t>Symbolism</w:t>
                      </w:r>
                      <w:r>
                        <w:t>: When something in a story represents a bigger idea, like a red rose symbolizing love or a storm representing trouble.</w:t>
                      </w:r>
                    </w:p>
                    <w:p w:rsidR="0081067C" w:rsidRDefault="0081067C" w:rsidP="0081067C">
                      <w:pPr>
                        <w:pStyle w:val="NormalWeb"/>
                      </w:pPr>
                      <w:r>
                        <w:rPr>
                          <w:rFonts w:hAnsi="Symbol"/>
                        </w:rPr>
                        <w:t></w:t>
                      </w:r>
                      <w:r>
                        <w:t xml:space="preserve"> </w:t>
                      </w:r>
                      <w:r>
                        <w:rPr>
                          <w:rStyle w:val="Strong"/>
                        </w:rPr>
                        <w:t>Diminutive Form</w:t>
                      </w:r>
                      <w:r>
                        <w:t>: A smaller or shortened version of a word or name, like “Billy” for “William,” often used to show affection.</w:t>
                      </w:r>
                    </w:p>
                    <w:p w:rsidR="0081067C" w:rsidRDefault="0081067C" w:rsidP="0081067C">
                      <w:pPr>
                        <w:pStyle w:val="NormalWeb"/>
                      </w:pPr>
                      <w:r>
                        <w:rPr>
                          <w:rFonts w:hAnsi="Symbol"/>
                        </w:rPr>
                        <w:t></w:t>
                      </w:r>
                      <w:r>
                        <w:t xml:space="preserve"> </w:t>
                      </w:r>
                      <w:r>
                        <w:rPr>
                          <w:rStyle w:val="Strong"/>
                        </w:rPr>
                        <w:t>Social Contract</w:t>
                      </w:r>
                      <w:r>
                        <w:t>: An agreement among people in a society to follow rules and laws for everyone’s safety and benefit.</w:t>
                      </w:r>
                    </w:p>
                    <w:p w:rsidR="0081067C" w:rsidRDefault="0081067C" w:rsidP="0081067C">
                      <w:pPr>
                        <w:pStyle w:val="NormalWeb"/>
                      </w:pPr>
                      <w:r>
                        <w:rPr>
                          <w:rFonts w:hAnsi="Symbol"/>
                        </w:rPr>
                        <w:t></w:t>
                      </w:r>
                      <w:r>
                        <w:t xml:space="preserve"> </w:t>
                      </w:r>
                      <w:r>
                        <w:rPr>
                          <w:rStyle w:val="Strong"/>
                        </w:rPr>
                        <w:t>Deus Ex Machina</w:t>
                      </w:r>
                      <w:r>
                        <w:t>: When a seemingly unsolvable problem in a story is suddenly fixed by something unexpected, almost like magic or a sudden miracle.</w:t>
                      </w:r>
                    </w:p>
                    <w:p w:rsidR="0081067C" w:rsidRPr="001F6479" w:rsidRDefault="0081067C" w:rsidP="0081067C">
                      <w:pPr>
                        <w:spacing w:before="100" w:beforeAutospacing="1" w:after="100" w:afterAutospacing="1" w:line="240" w:lineRule="auto"/>
                        <w:rPr>
                          <w:rFonts w:asciiTheme="majorHAnsi" w:eastAsia="Times New Roman" w:hAnsiTheme="majorHAnsi" w:cs="Times New Roman"/>
                          <w:lang w:eastAsia="en-GB"/>
                        </w:rPr>
                      </w:pPr>
                    </w:p>
                  </w:txbxContent>
                </v:textbox>
              </v:roundrect>
            </w:pict>
          </mc:Fallback>
        </mc:AlternateContent>
      </w:r>
      <w:r w:rsidR="0081067C">
        <w:rPr>
          <w:rFonts w:cstheme="minorHAnsi"/>
          <w:b/>
          <w:noProof/>
          <w:sz w:val="18"/>
          <w:szCs w:val="18"/>
          <w:u w:val="single"/>
          <w:lang w:eastAsia="en-GB"/>
        </w:rPr>
        <mc:AlternateContent>
          <mc:Choice Requires="wps">
            <w:drawing>
              <wp:anchor distT="0" distB="0" distL="114300" distR="114300" simplePos="0" relativeHeight="251699200" behindDoc="0" locked="0" layoutInCell="1" allowOverlap="1" wp14:anchorId="55E1A26F" wp14:editId="4C2155CA">
                <wp:simplePos x="0" y="0"/>
                <wp:positionH relativeFrom="margin">
                  <wp:align>left</wp:align>
                </wp:positionH>
                <wp:positionV relativeFrom="paragraph">
                  <wp:posOffset>3700145</wp:posOffset>
                </wp:positionV>
                <wp:extent cx="4772025" cy="2857500"/>
                <wp:effectExtent l="0" t="0" r="0" b="0"/>
                <wp:wrapNone/>
                <wp:docPr id="8" name="Text Box 8"/>
                <wp:cNvGraphicFramePr/>
                <a:graphic xmlns:a="http://schemas.openxmlformats.org/drawingml/2006/main">
                  <a:graphicData uri="http://schemas.microsoft.com/office/word/2010/wordprocessingShape">
                    <wps:wsp>
                      <wps:cNvSpPr txBox="1"/>
                      <wps:spPr>
                        <a:xfrm>
                          <a:off x="0" y="0"/>
                          <a:ext cx="4772025" cy="2857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67C" w:rsidRPr="0081067C" w:rsidRDefault="0081067C">
                            <w:pPr>
                              <w:rPr>
                                <w:rFonts w:asciiTheme="majorHAnsi" w:hAnsiTheme="majorHAnsi"/>
                                <w:b/>
                                <w:sz w:val="20"/>
                                <w:szCs w:val="16"/>
                              </w:rPr>
                            </w:pPr>
                            <w:r w:rsidRPr="0081067C">
                              <w:rPr>
                                <w:rFonts w:asciiTheme="majorHAnsi" w:hAnsiTheme="majorHAnsi"/>
                                <w:b/>
                                <w:sz w:val="20"/>
                                <w:szCs w:val="16"/>
                              </w:rPr>
                              <w:t>What is Golding’s message on the importance of rules and order?</w:t>
                            </w:r>
                          </w:p>
                          <w:p w:rsidR="0081067C" w:rsidRPr="0081067C" w:rsidRDefault="0081067C">
                            <w:pPr>
                              <w:rPr>
                                <w:rFonts w:asciiTheme="majorHAnsi" w:hAnsiTheme="majorHAnsi"/>
                                <w:sz w:val="20"/>
                                <w:szCs w:val="16"/>
                              </w:rPr>
                            </w:pPr>
                            <w:r w:rsidRPr="0081067C">
                              <w:rPr>
                                <w:rFonts w:asciiTheme="majorHAnsi" w:hAnsiTheme="majorHAnsi"/>
                                <w:sz w:val="20"/>
                                <w:szCs w:val="16"/>
                              </w:rPr>
                              <w:t>In Chapter 1, Ralph and Piggy find the conch, one of the key symbols associated with order and civilisation. It is Piggy who immediately recognises its importance, explaining to Ralph that ‘it’s ever so valuable’. He suggests it can be used to call a meeting, proving that he understands its practical value too. Whilst Ralph is the one who actually finds the conch, his appreciation is arguably more superficial. He describes the conch as a ‘pretty […] plaything’. The adjective ‘pretty’ highlights the fact he focuses on its aesthetics and the noun ‘plaything’ insinuates that he initially regards it as a novelty. This seems an inadequate description of the conch whose strength is perfectly exemplified when its ‘deep, harsh note boomed’ after Ralph blows it. The dynamic verb ‘boomed’ reveals its power and impact (it brings the boys together), and hints at the initial respect it inspires. From the first meeting, the conch comes to symbolise the values of democracy as it affords all boys the right to speak and so gives them a voice.  Their decision to use the conch for such a purpose reflects the boys’ desire, at the start of the novel, to create a fair and ordered 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1A26F" id="_x0000_t202" coordsize="21600,21600" o:spt="202" path="m,l,21600r21600,l21600,xe">
                <v:stroke joinstyle="miter"/>
                <v:path gradientshapeok="t" o:connecttype="rect"/>
              </v:shapetype>
              <v:shape id="Text Box 8" o:spid="_x0000_s1031" type="#_x0000_t202" style="position:absolute;margin-left:0;margin-top:291.35pt;width:375.75pt;height:225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" filled="f" stroked="f" strokeweight=".5pt">
                <v:textbox>
                  <w:txbxContent>
                    <w:p w:rsidR="0081067C" w:rsidRPr="0081067C" w:rsidRDefault="0081067C">
                      <w:pPr>
                        <w:rPr>
                          <w:rFonts w:asciiTheme="majorHAnsi" w:hAnsiTheme="majorHAnsi"/>
                          <w:b/>
                          <w:sz w:val="20"/>
                          <w:szCs w:val="16"/>
                        </w:rPr>
                      </w:pPr>
                      <w:r w:rsidRPr="0081067C">
                        <w:rPr>
                          <w:rFonts w:asciiTheme="majorHAnsi" w:hAnsiTheme="majorHAnsi"/>
                          <w:b/>
                          <w:sz w:val="20"/>
                          <w:szCs w:val="16"/>
                        </w:rPr>
                        <w:t>What is Golding’s message on the importance of rules and order?</w:t>
                      </w:r>
                    </w:p>
                    <w:p w:rsidR="0081067C" w:rsidRPr="0081067C" w:rsidRDefault="0081067C">
                      <w:pPr>
                        <w:rPr>
                          <w:rFonts w:asciiTheme="majorHAnsi" w:hAnsiTheme="majorHAnsi"/>
                          <w:sz w:val="20"/>
                          <w:szCs w:val="16"/>
                        </w:rPr>
                      </w:pPr>
                      <w:r w:rsidRPr="0081067C">
                        <w:rPr>
                          <w:rFonts w:asciiTheme="majorHAnsi" w:hAnsiTheme="majorHAnsi"/>
                          <w:sz w:val="20"/>
                          <w:szCs w:val="16"/>
                        </w:rPr>
                        <w:t>In Chapter 1, Ralph and Piggy find the conch, one of the key symbols associated with order and civilisation. It is Piggy who immediately recognises its importance, explaining to Ralph that ‘it’s ever so valuable’. He suggests it can be used to call a meeting, proving that he understands its practical value too. Whilst Ralph is the one who actually finds the conch, his appreciation is arguably more superficial. He describes the conch as a ‘pretty […] plaything’. The adjective ‘pretty’ highlights the fact he focuses on its aesthetics and the noun ‘plaything’ insinuates that he initially regards it as a novelty. This seems an inadequate description of the conch whose strength is perfectly exemplified when its ‘deep, harsh note boomed’ after Ralph blows it. The dynamic verb ‘boomed’ reveals its power and impact (it brings the boys together), and hints at the initial respect it inspires. From the first meeting, the conch comes to symbolise the values of democracy as it affords all boys the right to speak and so gives them a voice.  Their decision to use the conch for such a purpose reflects the boys’ desire, at the start of the novel, to create a fair and ordered society.</w:t>
                      </w:r>
                    </w:p>
                  </w:txbxContent>
                </v:textbox>
                <w10:wrap anchorx="margin"/>
              </v:shape>
            </w:pict>
          </mc:Fallback>
        </mc:AlternateContent>
      </w:r>
      <w:r w:rsidR="0081067C" w:rsidRPr="00896849">
        <w:rPr>
          <w:rFonts w:cstheme="minorHAnsi"/>
          <w:b/>
          <w:noProof/>
          <w:sz w:val="18"/>
          <w:szCs w:val="18"/>
          <w:u w:val="single"/>
          <w:lang w:eastAsia="en-GB"/>
        </w:rPr>
        <mc:AlternateContent>
          <mc:Choice Requires="wps">
            <w:drawing>
              <wp:anchor distT="0" distB="0" distL="114300" distR="114300" simplePos="0" relativeHeight="251685888" behindDoc="0" locked="0" layoutInCell="1" allowOverlap="1" wp14:anchorId="35E4FB94" wp14:editId="2C942466">
                <wp:simplePos x="0" y="0"/>
                <wp:positionH relativeFrom="column">
                  <wp:posOffset>-219710</wp:posOffset>
                </wp:positionH>
                <wp:positionV relativeFrom="paragraph">
                  <wp:posOffset>3533140</wp:posOffset>
                </wp:positionV>
                <wp:extent cx="5088255" cy="3183890"/>
                <wp:effectExtent l="0" t="0" r="17145" b="16510"/>
                <wp:wrapNone/>
                <wp:docPr id="7" name="Rounded Rectangle 7"/>
                <wp:cNvGraphicFramePr/>
                <a:graphic xmlns:a="http://schemas.openxmlformats.org/drawingml/2006/main">
                  <a:graphicData uri="http://schemas.microsoft.com/office/word/2010/wordprocessingShape">
                    <wps:wsp>
                      <wps:cNvSpPr/>
                      <wps:spPr>
                        <a:xfrm>
                          <a:off x="0" y="0"/>
                          <a:ext cx="5088255" cy="318389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81067C" w:rsidRPr="009D67E5" w:rsidRDefault="0081067C" w:rsidP="00216FCA">
                            <w:pPr>
                              <w:pStyle w:val="ListParagraph"/>
                              <w:spacing w:line="240" w:lineRule="auto"/>
                              <w:ind w:left="360"/>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E4FB94" id="Rounded Rectangle 7" o:spid="_x0000_s1032" style="position:absolute;margin-left:-17.3pt;margin-top:278.2pt;width:400.65pt;height:250.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" fillcolor="#c0f" strokecolor="windowText" strokeweight="2pt">
                <v:fill opacity="10537f"/>
                <v:stroke opacity="19789f"/>
                <v:textbox>
                  <w:txbxContent>
                    <w:p w:rsidR="0081067C" w:rsidRPr="009D67E5" w:rsidRDefault="0081067C" w:rsidP="00216FCA">
                      <w:pPr>
                        <w:pStyle w:val="ListParagraph"/>
                        <w:spacing w:line="240" w:lineRule="auto"/>
                        <w:ind w:left="360"/>
                        <w:rPr>
                          <w:rFonts w:asciiTheme="majorHAnsi" w:hAnsiTheme="majorHAnsi"/>
                          <w:color w:val="000000" w:themeColor="text1"/>
                          <w:sz w:val="16"/>
                          <w:szCs w:val="16"/>
                        </w:rPr>
                      </w:pPr>
                    </w:p>
                  </w:txbxContent>
                </v:textbox>
              </v:roundrect>
            </w:pict>
          </mc:Fallback>
        </mc:AlternateContent>
      </w:r>
    </w:p>
    <w:sectPr w:rsidR="00F77D67" w:rsidRPr="00896849"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E613E"/>
    <w:multiLevelType w:val="hybridMultilevel"/>
    <w:tmpl w:val="4E52F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72B3A"/>
    <w:multiLevelType w:val="hybridMultilevel"/>
    <w:tmpl w:val="15B8A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FC3094"/>
    <w:multiLevelType w:val="hybridMultilevel"/>
    <w:tmpl w:val="C3A40F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7C1C20"/>
    <w:multiLevelType w:val="hybridMultilevel"/>
    <w:tmpl w:val="5E06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683AE5"/>
    <w:multiLevelType w:val="hybridMultilevel"/>
    <w:tmpl w:val="5ECE7A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D146FDD"/>
    <w:multiLevelType w:val="hybridMultilevel"/>
    <w:tmpl w:val="679C3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F16384"/>
    <w:multiLevelType w:val="hybridMultilevel"/>
    <w:tmpl w:val="461E7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44B3519"/>
    <w:multiLevelType w:val="hybridMultilevel"/>
    <w:tmpl w:val="74EAB2A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A0720C2"/>
    <w:multiLevelType w:val="hybridMultilevel"/>
    <w:tmpl w:val="D0365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2427BC"/>
    <w:multiLevelType w:val="hybridMultilevel"/>
    <w:tmpl w:val="18A61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5"/>
  </w:num>
  <w:num w:numId="3">
    <w:abstractNumId w:val="7"/>
  </w:num>
  <w:num w:numId="4">
    <w:abstractNumId w:val="0"/>
  </w:num>
  <w:num w:numId="5">
    <w:abstractNumId w:val="8"/>
  </w:num>
  <w:num w:numId="6">
    <w:abstractNumId w:val="4"/>
  </w:num>
  <w:num w:numId="7">
    <w:abstractNumId w:val="2"/>
  </w:num>
  <w:num w:numId="8">
    <w:abstractNumId w:val="11"/>
  </w:num>
  <w:num w:numId="9">
    <w:abstractNumId w:val="6"/>
  </w:num>
  <w:num w:numId="10">
    <w:abstractNumId w:val="3"/>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67"/>
    <w:rsid w:val="00001230"/>
    <w:rsid w:val="0001048E"/>
    <w:rsid w:val="00032784"/>
    <w:rsid w:val="0006765B"/>
    <w:rsid w:val="00081DE9"/>
    <w:rsid w:val="000C7E8F"/>
    <w:rsid w:val="000F02C2"/>
    <w:rsid w:val="001823E0"/>
    <w:rsid w:val="00187C91"/>
    <w:rsid w:val="001F5191"/>
    <w:rsid w:val="00216FCA"/>
    <w:rsid w:val="002361B9"/>
    <w:rsid w:val="00250AE1"/>
    <w:rsid w:val="00282EB4"/>
    <w:rsid w:val="002923B8"/>
    <w:rsid w:val="002B1C73"/>
    <w:rsid w:val="003148BA"/>
    <w:rsid w:val="003C018E"/>
    <w:rsid w:val="003E5F52"/>
    <w:rsid w:val="0043570C"/>
    <w:rsid w:val="00451B6B"/>
    <w:rsid w:val="005452E7"/>
    <w:rsid w:val="005C351D"/>
    <w:rsid w:val="005D0951"/>
    <w:rsid w:val="005D1909"/>
    <w:rsid w:val="00754047"/>
    <w:rsid w:val="007A6E9B"/>
    <w:rsid w:val="007E2C08"/>
    <w:rsid w:val="0081067C"/>
    <w:rsid w:val="00835378"/>
    <w:rsid w:val="00896849"/>
    <w:rsid w:val="009650C8"/>
    <w:rsid w:val="009A541A"/>
    <w:rsid w:val="009D67E5"/>
    <w:rsid w:val="00A15594"/>
    <w:rsid w:val="00A539BE"/>
    <w:rsid w:val="00B068B8"/>
    <w:rsid w:val="00B50A78"/>
    <w:rsid w:val="00B7394B"/>
    <w:rsid w:val="00BA093F"/>
    <w:rsid w:val="00C607C3"/>
    <w:rsid w:val="00CF7CC3"/>
    <w:rsid w:val="00D85A4C"/>
    <w:rsid w:val="00DF4953"/>
    <w:rsid w:val="00E50474"/>
    <w:rsid w:val="00F044E3"/>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274AB"/>
  <w15:docId w15:val="{21812BCA-EEFF-409D-AD18-41035FB51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character" w:styleId="Strong">
    <w:name w:val="Strong"/>
    <w:basedOn w:val="DefaultParagraphFont"/>
    <w:uiPriority w:val="22"/>
    <w:qFormat/>
    <w:rsid w:val="008106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961297">
      <w:bodyDiv w:val="1"/>
      <w:marLeft w:val="0"/>
      <w:marRight w:val="0"/>
      <w:marTop w:val="0"/>
      <w:marBottom w:val="0"/>
      <w:divBdr>
        <w:top w:val="none" w:sz="0" w:space="0" w:color="auto"/>
        <w:left w:val="none" w:sz="0" w:space="0" w:color="auto"/>
        <w:bottom w:val="none" w:sz="0" w:space="0" w:color="auto"/>
        <w:right w:val="none" w:sz="0" w:space="0" w:color="auto"/>
      </w:divBdr>
    </w:div>
    <w:div w:id="2013679785">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3</cp:revision>
  <cp:lastPrinted>2020-03-05T14:48:00Z</cp:lastPrinted>
  <dcterms:created xsi:type="dcterms:W3CDTF">2022-06-13T08:29:00Z</dcterms:created>
  <dcterms:modified xsi:type="dcterms:W3CDTF">2024-09-23T15:42:00Z</dcterms:modified>
</cp:coreProperties>
</file>