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6803" w:tblpY="431"/>
        <w:tblW w:w="16510" w:type="dxa"/>
        <w:tblLook w:val="04A0" w:firstRow="1" w:lastRow="0" w:firstColumn="1" w:lastColumn="0" w:noHBand="0" w:noVBand="1"/>
      </w:tblPr>
      <w:tblGrid>
        <w:gridCol w:w="1030"/>
        <w:gridCol w:w="15480"/>
      </w:tblGrid>
      <w:tr w:rsidR="00B41870" w14:paraId="603680CD" w14:textId="77777777" w:rsidTr="00DF306F">
        <w:trPr>
          <w:trHeight w:val="2165"/>
        </w:trPr>
        <w:tc>
          <w:tcPr>
            <w:tcW w:w="1030" w:type="dxa"/>
          </w:tcPr>
          <w:p w14:paraId="5F393C7D" w14:textId="77777777" w:rsidR="00B41870" w:rsidRPr="00160993" w:rsidRDefault="00B41870" w:rsidP="00DF306F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60993">
              <w:rPr>
                <w:b/>
                <w:bCs/>
                <w:sz w:val="18"/>
                <w:szCs w:val="18"/>
                <w:lang w:val="en-US"/>
              </w:rPr>
              <w:t>Key words</w:t>
            </w:r>
          </w:p>
        </w:tc>
        <w:tc>
          <w:tcPr>
            <w:tcW w:w="15480" w:type="dxa"/>
          </w:tcPr>
          <w:p w14:paraId="31D27C4D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God</w:t>
            </w:r>
            <w:r w:rsidRPr="00160993">
              <w:rPr>
                <w:sz w:val="18"/>
                <w:szCs w:val="18"/>
              </w:rPr>
              <w:t>: The one supreme being, who creates and sustains everything.</w:t>
            </w:r>
          </w:p>
          <w:p w14:paraId="72F7573B" w14:textId="77777777" w:rsidR="00B41E4F" w:rsidRPr="00160993" w:rsidRDefault="00B41E4F" w:rsidP="00DF306F">
            <w:pPr>
              <w:rPr>
                <w:b/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 xml:space="preserve">Monotheism: </w:t>
            </w:r>
            <w:r w:rsidR="00D01C74">
              <w:rPr>
                <w:b/>
                <w:sz w:val="18"/>
                <w:szCs w:val="18"/>
              </w:rPr>
              <w:t>Belief in one God</w:t>
            </w:r>
          </w:p>
          <w:p w14:paraId="15DA7AA8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Revelation</w:t>
            </w:r>
            <w:r w:rsidRPr="00160993">
              <w:rPr>
                <w:sz w:val="18"/>
                <w:szCs w:val="18"/>
              </w:rPr>
              <w:t>: The way in which God is made known to humans, which Catholics believe is most perfectly done through Jesus.</w:t>
            </w:r>
          </w:p>
          <w:p w14:paraId="79A03B32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Literal sense:</w:t>
            </w:r>
            <w:r w:rsidRPr="00160993">
              <w:rPr>
                <w:sz w:val="18"/>
                <w:szCs w:val="18"/>
              </w:rPr>
              <w:t xml:space="preserve"> The meaning of the text as the author intended it to be; this is different to reading a passage literally which means accepting it as word-for-word truth.</w:t>
            </w:r>
          </w:p>
          <w:p w14:paraId="130BE7E6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Literary form</w:t>
            </w:r>
            <w:r w:rsidRPr="00160993">
              <w:rPr>
                <w:sz w:val="18"/>
                <w:szCs w:val="18"/>
              </w:rPr>
              <w:t>: The style of writing used, for example a letter or a poem.</w:t>
            </w:r>
          </w:p>
          <w:p w14:paraId="4ACC2A69" w14:textId="77777777" w:rsidR="00725080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Creation:</w:t>
            </w:r>
            <w:r w:rsidRPr="00160993">
              <w:rPr>
                <w:sz w:val="18"/>
                <w:szCs w:val="18"/>
              </w:rPr>
              <w:t xml:space="preserve"> The act of bringing something into existence; or the universe and everything in it (which Catholics believe God created). </w:t>
            </w:r>
          </w:p>
          <w:p w14:paraId="1583DF68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725080">
              <w:rPr>
                <w:b/>
                <w:sz w:val="18"/>
                <w:szCs w:val="18"/>
              </w:rPr>
              <w:t>Creationism:</w:t>
            </w:r>
            <w:r w:rsidRPr="00160993">
              <w:rPr>
                <w:sz w:val="18"/>
                <w:szCs w:val="18"/>
              </w:rPr>
              <w:t xml:space="preserve"> The belief that the Bible accounts of creation are literally true.</w:t>
            </w:r>
          </w:p>
          <w:p w14:paraId="7F1E4369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Scientism:</w:t>
            </w:r>
            <w:r w:rsidRPr="00160993">
              <w:rPr>
                <w:sz w:val="18"/>
                <w:szCs w:val="18"/>
              </w:rPr>
              <w:t xml:space="preserve"> The belief that science can provide all of the answers in life.</w:t>
            </w:r>
          </w:p>
          <w:p w14:paraId="470D20E9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Prayer:</w:t>
            </w:r>
            <w:r w:rsidRPr="00160993">
              <w:rPr>
                <w:sz w:val="18"/>
                <w:szCs w:val="18"/>
              </w:rPr>
              <w:t xml:space="preserve"> The way in which humans communicate with God.</w:t>
            </w:r>
          </w:p>
          <w:p w14:paraId="5DB45798" w14:textId="77777777" w:rsidR="00B41870" w:rsidRPr="00160993" w:rsidRDefault="00B41870" w:rsidP="00DF306F">
            <w:pPr>
              <w:rPr>
                <w:sz w:val="18"/>
                <w:szCs w:val="18"/>
              </w:rPr>
            </w:pPr>
            <w:r w:rsidRPr="00160993">
              <w:rPr>
                <w:b/>
                <w:sz w:val="18"/>
                <w:szCs w:val="18"/>
              </w:rPr>
              <w:t>Stewardship:</w:t>
            </w:r>
            <w:r w:rsidRPr="00160993">
              <w:rPr>
                <w:sz w:val="18"/>
                <w:szCs w:val="18"/>
              </w:rPr>
              <w:t xml:space="preserve"> The duty to care for something. Catholics believe that God gave them the duty to care for the earth and everything in it.</w:t>
            </w:r>
          </w:p>
          <w:p w14:paraId="6A9150F6" w14:textId="77777777" w:rsidR="00B41870" w:rsidRPr="00160993" w:rsidRDefault="00B41870" w:rsidP="00DF306F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Eternal:</w:t>
            </w:r>
            <w:r w:rsidR="007C14F1">
              <w:rPr>
                <w:b/>
                <w:sz w:val="18"/>
                <w:szCs w:val="18"/>
                <w:lang w:val="en-US"/>
              </w:rPr>
              <w:t xml:space="preserve"> </w:t>
            </w:r>
            <w:r w:rsidR="007C14F1" w:rsidRPr="007C14F1">
              <w:rPr>
                <w:sz w:val="18"/>
                <w:szCs w:val="18"/>
                <w:lang w:val="en-US"/>
              </w:rPr>
              <w:t>God has</w:t>
            </w:r>
            <w:r w:rsidR="007C14F1" w:rsidRPr="007C14F1">
              <w:t xml:space="preserve"> </w:t>
            </w:r>
            <w:r w:rsidR="007C14F1" w:rsidRPr="007C14F1">
              <w:rPr>
                <w:sz w:val="18"/>
                <w:szCs w:val="18"/>
                <w:lang w:val="en-US"/>
              </w:rPr>
              <w:t>always existed and will always exist</w:t>
            </w:r>
          </w:p>
          <w:p w14:paraId="63DBD90A" w14:textId="77777777" w:rsidR="00B41870" w:rsidRPr="00160993" w:rsidRDefault="00B41870" w:rsidP="00DF306F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Transcendent:</w:t>
            </w:r>
            <w:r w:rsidR="007C14F1">
              <w:rPr>
                <w:b/>
                <w:sz w:val="18"/>
                <w:szCs w:val="18"/>
                <w:lang w:val="en-US"/>
              </w:rPr>
              <w:t xml:space="preserve"> </w:t>
            </w:r>
            <w:r w:rsidR="007C14F1" w:rsidRPr="007C14F1">
              <w:rPr>
                <w:sz w:val="18"/>
                <w:szCs w:val="18"/>
                <w:lang w:val="en-US"/>
              </w:rPr>
              <w:t>God is outside the limitations of time and space</w:t>
            </w:r>
          </w:p>
          <w:p w14:paraId="04222F26" w14:textId="77777777" w:rsidR="00B41870" w:rsidRPr="00160993" w:rsidRDefault="00B41870" w:rsidP="00DF306F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 xml:space="preserve">Omnipotent: </w:t>
            </w:r>
            <w:r w:rsidR="007C14F1" w:rsidRPr="007C14F1">
              <w:rPr>
                <w:sz w:val="18"/>
                <w:szCs w:val="18"/>
                <w:lang w:val="en-US"/>
              </w:rPr>
              <w:t>God is all powerful</w:t>
            </w:r>
          </w:p>
          <w:p w14:paraId="2E778877" w14:textId="77777777" w:rsidR="00B41870" w:rsidRPr="00160993" w:rsidRDefault="00B41870" w:rsidP="00DF306F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 xml:space="preserve">Ex-nihilo: </w:t>
            </w:r>
            <w:r w:rsidR="007C14F1" w:rsidRPr="007C14F1">
              <w:rPr>
                <w:sz w:val="18"/>
                <w:szCs w:val="18"/>
                <w:lang w:val="en-US"/>
              </w:rPr>
              <w:t>God created everything from nothing</w:t>
            </w:r>
          </w:p>
          <w:p w14:paraId="3ABB17E5" w14:textId="77777777" w:rsidR="00B41870" w:rsidRPr="00160993" w:rsidRDefault="00B41870" w:rsidP="00DF306F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Imago Dei:</w:t>
            </w:r>
            <w:r w:rsidRPr="00160993">
              <w:rPr>
                <w:sz w:val="18"/>
                <w:szCs w:val="18"/>
                <w:lang w:val="en-US"/>
              </w:rPr>
              <w:t xml:space="preserve"> </w:t>
            </w:r>
            <w:r w:rsidR="007C14F1">
              <w:rPr>
                <w:sz w:val="18"/>
                <w:szCs w:val="18"/>
                <w:lang w:val="en-US"/>
              </w:rPr>
              <w:t xml:space="preserve">Humans were created in the image and likeness of God. </w:t>
            </w:r>
          </w:p>
          <w:p w14:paraId="36907DCA" w14:textId="77777777" w:rsidR="00262551" w:rsidRPr="00160993" w:rsidRDefault="00262551" w:rsidP="00DF306F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Immanent</w:t>
            </w:r>
            <w:r w:rsidR="005B7296" w:rsidRPr="00160993">
              <w:rPr>
                <w:b/>
                <w:sz w:val="18"/>
                <w:szCs w:val="18"/>
                <w:lang w:val="en-US"/>
              </w:rPr>
              <w:t xml:space="preserve">: </w:t>
            </w:r>
            <w:r w:rsidR="007C14F1" w:rsidRPr="007C14F1">
              <w:rPr>
                <w:sz w:val="18"/>
                <w:szCs w:val="18"/>
                <w:lang w:val="en-US"/>
              </w:rPr>
              <w:t>God is close to his creation/humans and acts within the world.</w:t>
            </w:r>
            <w:r w:rsidR="007C14F1">
              <w:rPr>
                <w:b/>
                <w:sz w:val="18"/>
                <w:szCs w:val="18"/>
                <w:lang w:val="en-US"/>
              </w:rPr>
              <w:t xml:space="preserve">  </w:t>
            </w:r>
          </w:p>
        </w:tc>
      </w:tr>
      <w:tr w:rsidR="00B41870" w14:paraId="09152AB5" w14:textId="77777777" w:rsidTr="00DF306F">
        <w:trPr>
          <w:trHeight w:val="546"/>
        </w:trPr>
        <w:tc>
          <w:tcPr>
            <w:tcW w:w="1030" w:type="dxa"/>
          </w:tcPr>
          <w:p w14:paraId="25F8312F" w14:textId="77777777" w:rsidR="00B41870" w:rsidRPr="000F3143" w:rsidRDefault="00B41870" w:rsidP="00DF306F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F306F">
              <w:rPr>
                <w:b/>
                <w:bCs/>
                <w:sz w:val="18"/>
                <w:szCs w:val="20"/>
                <w:lang w:val="en-US"/>
              </w:rPr>
              <w:t>Teacher assessed work</w:t>
            </w:r>
          </w:p>
        </w:tc>
        <w:tc>
          <w:tcPr>
            <w:tcW w:w="15480" w:type="dxa"/>
          </w:tcPr>
          <w:p w14:paraId="3D83A374" w14:textId="77777777" w:rsidR="00B41870" w:rsidRDefault="00DE725F" w:rsidP="00DF306F">
            <w:pPr>
              <w:rPr>
                <w:lang w:val="en-US"/>
              </w:rPr>
            </w:pPr>
            <w:r>
              <w:rPr>
                <w:lang w:val="en-US"/>
              </w:rPr>
              <w:t xml:space="preserve">Knowledge Test- assessing knowledge of key words, key teachings and their importance for Catholics. </w:t>
            </w:r>
          </w:p>
          <w:p w14:paraId="7E2268A3" w14:textId="77777777" w:rsidR="00B41870" w:rsidRDefault="00B41870" w:rsidP="00DF306F">
            <w:pPr>
              <w:rPr>
                <w:lang w:val="en-US"/>
              </w:rPr>
            </w:pPr>
          </w:p>
        </w:tc>
      </w:tr>
      <w:tr w:rsidR="00B41870" w14:paraId="59F3C1EE" w14:textId="77777777" w:rsidTr="00DF306F">
        <w:trPr>
          <w:trHeight w:val="1791"/>
        </w:trPr>
        <w:tc>
          <w:tcPr>
            <w:tcW w:w="1030" w:type="dxa"/>
          </w:tcPr>
          <w:p w14:paraId="0C140E0A" w14:textId="77777777" w:rsidR="00B41870" w:rsidRPr="000F3143" w:rsidRDefault="00B41870" w:rsidP="00DF306F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Stretch and challenge</w:t>
            </w:r>
          </w:p>
        </w:tc>
        <w:tc>
          <w:tcPr>
            <w:tcW w:w="15480" w:type="dxa"/>
          </w:tcPr>
          <w:p w14:paraId="786B5685" w14:textId="77777777" w:rsidR="00FD3F6E" w:rsidRDefault="00FD3F6E" w:rsidP="00DF306F">
            <w:pPr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The Old Testament</w:t>
            </w:r>
          </w:p>
          <w:p w14:paraId="48E311B2" w14:textId="77777777" w:rsidR="00FD3F6E" w:rsidRDefault="00FD3F6E" w:rsidP="00DF306F">
            <w:pPr>
              <w:rPr>
                <w:b/>
                <w:sz w:val="18"/>
                <w:lang w:val="en-US"/>
              </w:rPr>
            </w:pPr>
            <w:hyperlink r:id="rId5" w:history="1">
              <w:r w:rsidRPr="00F9249C">
                <w:rPr>
                  <w:rStyle w:val="Hyperlink"/>
                  <w:b/>
                  <w:sz w:val="18"/>
                  <w:lang w:val="en-US"/>
                </w:rPr>
                <w:t>https://www.youtube.com/watch?v=ALsluAKBZ-c</w:t>
              </w:r>
            </w:hyperlink>
          </w:p>
          <w:p w14:paraId="4A2AAA5D" w14:textId="77777777" w:rsidR="00FD3F6E" w:rsidRDefault="00DF306F" w:rsidP="00DF306F">
            <w:pPr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The New Testament</w:t>
            </w:r>
          </w:p>
          <w:p w14:paraId="61D67D50" w14:textId="77777777" w:rsidR="00DF306F" w:rsidRDefault="00DF306F" w:rsidP="00DF306F">
            <w:pPr>
              <w:rPr>
                <w:b/>
                <w:sz w:val="18"/>
                <w:lang w:val="en-US"/>
              </w:rPr>
            </w:pPr>
            <w:hyperlink r:id="rId6" w:history="1">
              <w:r w:rsidRPr="00F9249C">
                <w:rPr>
                  <w:rStyle w:val="Hyperlink"/>
                  <w:b/>
                  <w:sz w:val="18"/>
                  <w:lang w:val="en-US"/>
                </w:rPr>
                <w:t>https://www.youtube.com/watch?v=Q0BrP8bqj0</w:t>
              </w:r>
            </w:hyperlink>
            <w:r w:rsidRPr="00DF306F">
              <w:rPr>
                <w:b/>
                <w:sz w:val="18"/>
                <w:lang w:val="en-US"/>
              </w:rPr>
              <w:t>c</w:t>
            </w:r>
          </w:p>
          <w:p w14:paraId="7C92437F" w14:textId="77777777" w:rsidR="00FC0A83" w:rsidRPr="00FD3F6E" w:rsidRDefault="00FC0A83" w:rsidP="00DF306F">
            <w:pPr>
              <w:rPr>
                <w:b/>
                <w:sz w:val="18"/>
                <w:lang w:val="en-US"/>
              </w:rPr>
            </w:pPr>
            <w:r w:rsidRPr="00FD3F6E">
              <w:rPr>
                <w:b/>
                <w:sz w:val="18"/>
                <w:lang w:val="en-US"/>
              </w:rPr>
              <w:t xml:space="preserve">Reading on the First Cause argument- </w:t>
            </w:r>
          </w:p>
          <w:p w14:paraId="12344C63" w14:textId="77777777" w:rsidR="00B41870" w:rsidRDefault="00FC0A83" w:rsidP="00DF306F">
            <w:pPr>
              <w:rPr>
                <w:sz w:val="18"/>
                <w:lang w:val="en-US"/>
              </w:rPr>
            </w:pPr>
            <w:hyperlink r:id="rId7" w:history="1">
              <w:r w:rsidRPr="00F9249C">
                <w:rPr>
                  <w:rStyle w:val="Hyperlink"/>
                  <w:sz w:val="18"/>
                  <w:lang w:val="en-US"/>
                </w:rPr>
                <w:t>https://www.catholiceducation.org/en/religion-and-philosophy/apologetics/the-first-cause-argument.html</w:t>
              </w:r>
            </w:hyperlink>
          </w:p>
          <w:p w14:paraId="7B631F25" w14:textId="77777777" w:rsidR="00FC0A83" w:rsidRDefault="00FC0A83" w:rsidP="00DF306F">
            <w:pPr>
              <w:rPr>
                <w:sz w:val="18"/>
                <w:lang w:val="en-US"/>
              </w:rPr>
            </w:pPr>
            <w:hyperlink r:id="rId8" w:history="1">
              <w:r w:rsidRPr="00F9249C">
                <w:rPr>
                  <w:rStyle w:val="Hyperlink"/>
                  <w:sz w:val="18"/>
                  <w:lang w:val="en-US"/>
                </w:rPr>
                <w:t>https://www3.nd.edu/~jspeaks/courses/2016-17/10100f/lectures/2-first-cause.pdf</w:t>
              </w:r>
            </w:hyperlink>
          </w:p>
          <w:p w14:paraId="24AEBC97" w14:textId="77777777" w:rsidR="00FC0A83" w:rsidRPr="00FD3F6E" w:rsidRDefault="00FC0A83" w:rsidP="00DF306F">
            <w:pPr>
              <w:rPr>
                <w:b/>
                <w:sz w:val="18"/>
                <w:lang w:val="en-US"/>
              </w:rPr>
            </w:pPr>
            <w:r w:rsidRPr="00FD3F6E">
              <w:rPr>
                <w:b/>
                <w:sz w:val="18"/>
                <w:lang w:val="en-US"/>
              </w:rPr>
              <w:t>Pope Francis’ writing on stewardship-</w:t>
            </w:r>
          </w:p>
          <w:p w14:paraId="5E85A0EE" w14:textId="77777777" w:rsidR="00FC0A83" w:rsidRDefault="00FC0A83" w:rsidP="00DF306F">
            <w:pPr>
              <w:rPr>
                <w:sz w:val="18"/>
                <w:lang w:val="en-US"/>
              </w:rPr>
            </w:pPr>
            <w:hyperlink r:id="rId9" w:history="1">
              <w:r w:rsidRPr="00F9249C">
                <w:rPr>
                  <w:rStyle w:val="Hyperlink"/>
                  <w:sz w:val="18"/>
                  <w:lang w:val="en-US"/>
                </w:rPr>
                <w:t>https://www.vatican.va/content/francesco/en/encyclicals/documents/papa-francesco_20150524_enciclica-laudato-si.html</w:t>
              </w:r>
            </w:hyperlink>
          </w:p>
          <w:p w14:paraId="477BAD84" w14:textId="77777777" w:rsidR="00FC0A83" w:rsidRPr="00FD3F6E" w:rsidRDefault="00FD3F6E" w:rsidP="00DF306F">
            <w:pPr>
              <w:rPr>
                <w:b/>
                <w:sz w:val="18"/>
                <w:lang w:val="en-US"/>
              </w:rPr>
            </w:pPr>
            <w:r w:rsidRPr="00FD3F6E">
              <w:rPr>
                <w:b/>
                <w:sz w:val="18"/>
                <w:lang w:val="en-US"/>
              </w:rPr>
              <w:t>The relationship between religion and science-</w:t>
            </w:r>
          </w:p>
          <w:p w14:paraId="6EBC7FBC" w14:textId="77777777" w:rsidR="00FD3F6E" w:rsidRPr="00432867" w:rsidRDefault="00FD3F6E" w:rsidP="00DF306F">
            <w:pPr>
              <w:rPr>
                <w:b/>
                <w:sz w:val="18"/>
                <w:lang w:val="en-US"/>
              </w:rPr>
            </w:pPr>
            <w:hyperlink r:id="rId10" w:history="1">
              <w:r w:rsidRPr="00F9249C">
                <w:rPr>
                  <w:rStyle w:val="Hyperlink"/>
                  <w:sz w:val="18"/>
                  <w:lang w:val="en-US"/>
                </w:rPr>
                <w:t>https://plato.stanford.edu/entries/religion-science/</w:t>
              </w:r>
            </w:hyperlink>
            <w:r>
              <w:rPr>
                <w:sz w:val="18"/>
                <w:lang w:val="en-US"/>
              </w:rPr>
              <w:t xml:space="preserve"> </w:t>
            </w:r>
            <w:r w:rsidRPr="00432867">
              <w:rPr>
                <w:b/>
                <w:sz w:val="18"/>
                <w:lang w:val="en-US"/>
              </w:rPr>
              <w:t xml:space="preserve">(The debate between Science and Religion) </w:t>
            </w:r>
          </w:p>
          <w:p w14:paraId="507D46E2" w14:textId="77777777" w:rsidR="00FC0A83" w:rsidRPr="00432867" w:rsidRDefault="00FD3F6E" w:rsidP="00DF306F">
            <w:pPr>
              <w:rPr>
                <w:b/>
                <w:sz w:val="18"/>
                <w:lang w:val="en-US"/>
              </w:rPr>
            </w:pPr>
            <w:hyperlink r:id="rId11" w:history="1">
              <w:r w:rsidRPr="00F9249C">
                <w:rPr>
                  <w:rStyle w:val="Hyperlink"/>
                  <w:sz w:val="18"/>
                  <w:lang w:val="en-US"/>
                </w:rPr>
                <w:t>https://catholicstand.com/catholic-church-science/</w:t>
              </w:r>
            </w:hyperlink>
            <w:r>
              <w:rPr>
                <w:sz w:val="18"/>
                <w:lang w:val="en-US"/>
              </w:rPr>
              <w:t xml:space="preserve"> </w:t>
            </w:r>
            <w:r w:rsidRPr="00432867">
              <w:rPr>
                <w:b/>
                <w:sz w:val="18"/>
                <w:lang w:val="en-US"/>
              </w:rPr>
              <w:t>(The relationship between the Catholic Church and Science)</w:t>
            </w:r>
          </w:p>
          <w:p w14:paraId="7115220B" w14:textId="77777777" w:rsidR="00FD3F6E" w:rsidRPr="00432867" w:rsidRDefault="00FD3F6E" w:rsidP="00DF306F">
            <w:pPr>
              <w:rPr>
                <w:b/>
                <w:sz w:val="18"/>
                <w:lang w:val="en-US"/>
              </w:rPr>
            </w:pPr>
            <w:hyperlink r:id="rId12" w:history="1">
              <w:r w:rsidRPr="00F9249C">
                <w:rPr>
                  <w:rStyle w:val="Hyperlink"/>
                  <w:sz w:val="18"/>
                  <w:lang w:val="en-US"/>
                </w:rPr>
                <w:t>https://www.youtube.com/watch?v=u7M9vgUCinY</w:t>
              </w:r>
            </w:hyperlink>
            <w:r>
              <w:rPr>
                <w:sz w:val="18"/>
                <w:lang w:val="en-US"/>
              </w:rPr>
              <w:t xml:space="preserve">  </w:t>
            </w:r>
            <w:r w:rsidRPr="00432867">
              <w:rPr>
                <w:b/>
                <w:sz w:val="18"/>
                <w:lang w:val="en-US"/>
              </w:rPr>
              <w:t>(Catholics and the Big Bang)</w:t>
            </w:r>
          </w:p>
          <w:p w14:paraId="52C7E6F2" w14:textId="77777777" w:rsidR="00FD3F6E" w:rsidRPr="00FC0A83" w:rsidRDefault="00FD3F6E" w:rsidP="00DF306F">
            <w:pPr>
              <w:rPr>
                <w:sz w:val="18"/>
                <w:lang w:val="en-US"/>
              </w:rPr>
            </w:pPr>
          </w:p>
        </w:tc>
      </w:tr>
    </w:tbl>
    <w:tbl>
      <w:tblPr>
        <w:tblStyle w:val="TableGrid1"/>
        <w:tblpPr w:leftFromText="180" w:rightFromText="180" w:vertAnchor="page" w:horzAnchor="page" w:tblpX="215" w:tblpY="1569"/>
        <w:tblW w:w="6288" w:type="dxa"/>
        <w:tblLook w:val="04A0" w:firstRow="1" w:lastRow="0" w:firstColumn="1" w:lastColumn="0" w:noHBand="0" w:noVBand="1"/>
      </w:tblPr>
      <w:tblGrid>
        <w:gridCol w:w="3622"/>
        <w:gridCol w:w="2666"/>
      </w:tblGrid>
      <w:tr w:rsidR="007C14F1" w:rsidRPr="0082297B" w14:paraId="626E1A76" w14:textId="77777777" w:rsidTr="007C14F1">
        <w:trPr>
          <w:trHeight w:val="58"/>
        </w:trPr>
        <w:tc>
          <w:tcPr>
            <w:tcW w:w="3622" w:type="dxa"/>
          </w:tcPr>
          <w:p w14:paraId="7763B680" w14:textId="77777777" w:rsidR="007C14F1" w:rsidRPr="002A5A6E" w:rsidRDefault="007C14F1" w:rsidP="007C14F1">
            <w:pPr>
              <w:rPr>
                <w:rFonts w:ascii="Calibri" w:hAnsi="Calibri"/>
                <w:b/>
                <w:bCs/>
                <w:i/>
                <w:iCs/>
                <w:sz w:val="40"/>
                <w:szCs w:val="40"/>
              </w:rPr>
            </w:pPr>
            <w:r w:rsidRPr="002A5A6E">
              <w:rPr>
                <w:rFonts w:ascii="Calibri" w:hAnsi="Calibri"/>
                <w:b/>
                <w:bCs/>
                <w:i/>
                <w:iCs/>
                <w:sz w:val="40"/>
                <w:szCs w:val="40"/>
              </w:rPr>
              <w:t>Topics</w:t>
            </w:r>
          </w:p>
        </w:tc>
        <w:tc>
          <w:tcPr>
            <w:tcW w:w="2666" w:type="dxa"/>
          </w:tcPr>
          <w:p w14:paraId="475D540C" w14:textId="77777777" w:rsidR="007C14F1" w:rsidRPr="0082297B" w:rsidRDefault="007C14F1" w:rsidP="007C14F1">
            <w:pPr>
              <w:rPr>
                <w:rFonts w:ascii="Calibri" w:hAnsi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ABC87A2" wp14:editId="5DAC4132">
                  <wp:simplePos x="0" y="0"/>
                  <wp:positionH relativeFrom="column">
                    <wp:posOffset>313263</wp:posOffset>
                  </wp:positionH>
                  <wp:positionV relativeFrom="paragraph">
                    <wp:posOffset>72049</wp:posOffset>
                  </wp:positionV>
                  <wp:extent cx="1143000" cy="304165"/>
                  <wp:effectExtent l="0" t="0" r="0" b="635"/>
                  <wp:wrapTopAndBottom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14F1" w:rsidRPr="0082297B" w14:paraId="2223579C" w14:textId="77777777" w:rsidTr="007C14F1">
        <w:trPr>
          <w:trHeight w:val="58"/>
        </w:trPr>
        <w:tc>
          <w:tcPr>
            <w:tcW w:w="3622" w:type="dxa"/>
          </w:tcPr>
          <w:p w14:paraId="34FA135C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  <w:p w14:paraId="78C578E0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God and revelation</w:t>
            </w:r>
          </w:p>
        </w:tc>
        <w:tc>
          <w:tcPr>
            <w:tcW w:w="2666" w:type="dxa"/>
          </w:tcPr>
          <w:p w14:paraId="4ABB1C04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072E9C00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1F337FC7" w14:textId="77777777" w:rsidTr="007C14F1">
        <w:trPr>
          <w:trHeight w:val="58"/>
        </w:trPr>
        <w:tc>
          <w:tcPr>
            <w:tcW w:w="3622" w:type="dxa"/>
          </w:tcPr>
          <w:p w14:paraId="40E4CA92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  <w:p w14:paraId="243C2725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The Bible and revelation</w:t>
            </w:r>
          </w:p>
        </w:tc>
        <w:tc>
          <w:tcPr>
            <w:tcW w:w="2666" w:type="dxa"/>
          </w:tcPr>
          <w:p w14:paraId="32B683B2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1EE7018F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04AB8555" w14:textId="77777777" w:rsidTr="007C14F1">
        <w:trPr>
          <w:trHeight w:val="58"/>
        </w:trPr>
        <w:tc>
          <w:tcPr>
            <w:tcW w:w="3622" w:type="dxa"/>
          </w:tcPr>
          <w:p w14:paraId="15B9AAF2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The Bible and literary forms</w:t>
            </w:r>
          </w:p>
          <w:p w14:paraId="0EDFBB7E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</w:tc>
        <w:tc>
          <w:tcPr>
            <w:tcW w:w="2666" w:type="dxa"/>
          </w:tcPr>
          <w:p w14:paraId="38287F61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08372876" w14:textId="77777777" w:rsidTr="007C14F1">
        <w:trPr>
          <w:trHeight w:val="58"/>
        </w:trPr>
        <w:tc>
          <w:tcPr>
            <w:tcW w:w="3622" w:type="dxa"/>
          </w:tcPr>
          <w:p w14:paraId="4326C03B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  <w:p w14:paraId="40A973AC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Genesis 1 and the nature of God</w:t>
            </w:r>
          </w:p>
        </w:tc>
        <w:tc>
          <w:tcPr>
            <w:tcW w:w="2666" w:type="dxa"/>
          </w:tcPr>
          <w:p w14:paraId="3FC757F7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5D866756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7723AAD9" w14:textId="77777777" w:rsidTr="007C14F1">
        <w:trPr>
          <w:trHeight w:val="58"/>
        </w:trPr>
        <w:tc>
          <w:tcPr>
            <w:tcW w:w="3622" w:type="dxa"/>
          </w:tcPr>
          <w:p w14:paraId="4717DEA7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Genesis 2</w:t>
            </w:r>
          </w:p>
          <w:p w14:paraId="79C597D0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</w:tc>
        <w:tc>
          <w:tcPr>
            <w:tcW w:w="2666" w:type="dxa"/>
          </w:tcPr>
          <w:p w14:paraId="2C5DFD07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2CC0AFC4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282E3795" w14:textId="77777777" w:rsidTr="007C14F1">
        <w:trPr>
          <w:trHeight w:val="58"/>
        </w:trPr>
        <w:tc>
          <w:tcPr>
            <w:tcW w:w="3622" w:type="dxa"/>
          </w:tcPr>
          <w:p w14:paraId="2E5E2CF6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Humans and creation- Imago Dei and CST</w:t>
            </w:r>
          </w:p>
          <w:p w14:paraId="6DEFA305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</w:tc>
        <w:tc>
          <w:tcPr>
            <w:tcW w:w="2666" w:type="dxa"/>
          </w:tcPr>
          <w:p w14:paraId="1D4DE5DD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50780A41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7133CCBB" w14:textId="77777777" w:rsidTr="007C14F1">
        <w:trPr>
          <w:trHeight w:val="58"/>
        </w:trPr>
        <w:tc>
          <w:tcPr>
            <w:tcW w:w="3622" w:type="dxa"/>
          </w:tcPr>
          <w:p w14:paraId="10170C0D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  <w:p w14:paraId="5F35F5AF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Stewardship</w:t>
            </w:r>
          </w:p>
        </w:tc>
        <w:tc>
          <w:tcPr>
            <w:tcW w:w="2666" w:type="dxa"/>
          </w:tcPr>
          <w:p w14:paraId="341F25CC" w14:textId="77777777" w:rsidR="007C14F1" w:rsidRDefault="007C14F1" w:rsidP="007C14F1">
            <w:pPr>
              <w:rPr>
                <w:rFonts w:ascii="Calibri" w:hAnsi="Calibri"/>
              </w:rPr>
            </w:pPr>
          </w:p>
          <w:p w14:paraId="29F9DA2D" w14:textId="77777777" w:rsidR="007C14F1" w:rsidRPr="0082297B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21552A4E" w14:textId="77777777" w:rsidTr="007C14F1">
        <w:trPr>
          <w:trHeight w:val="58"/>
        </w:trPr>
        <w:tc>
          <w:tcPr>
            <w:tcW w:w="3622" w:type="dxa"/>
          </w:tcPr>
          <w:p w14:paraId="6B4220B6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>Prayer</w:t>
            </w:r>
          </w:p>
          <w:p w14:paraId="62EDCCD8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</w:tc>
        <w:tc>
          <w:tcPr>
            <w:tcW w:w="2666" w:type="dxa"/>
          </w:tcPr>
          <w:p w14:paraId="57D85581" w14:textId="77777777" w:rsidR="007C14F1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71A234B7" w14:textId="77777777" w:rsidTr="007C14F1">
        <w:trPr>
          <w:trHeight w:val="58"/>
        </w:trPr>
        <w:tc>
          <w:tcPr>
            <w:tcW w:w="3622" w:type="dxa"/>
          </w:tcPr>
          <w:p w14:paraId="5B44B027" w14:textId="77777777" w:rsidR="007C14F1" w:rsidRPr="007C14F1" w:rsidRDefault="007C14F1" w:rsidP="007C14F1">
            <w:pPr>
              <w:rPr>
                <w:rFonts w:ascii="Calibri" w:hAnsi="Calibri"/>
              </w:rPr>
            </w:pPr>
          </w:p>
          <w:p w14:paraId="75269C62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 xml:space="preserve">Donald Jackson’s ‘creation’ </w:t>
            </w:r>
          </w:p>
        </w:tc>
        <w:tc>
          <w:tcPr>
            <w:tcW w:w="2666" w:type="dxa"/>
          </w:tcPr>
          <w:p w14:paraId="654A6219" w14:textId="77777777" w:rsidR="007C14F1" w:rsidRDefault="007C14F1" w:rsidP="007C14F1">
            <w:pPr>
              <w:rPr>
                <w:rFonts w:ascii="Calibri" w:hAnsi="Calibri"/>
              </w:rPr>
            </w:pPr>
          </w:p>
        </w:tc>
      </w:tr>
      <w:tr w:rsidR="007C14F1" w:rsidRPr="0082297B" w14:paraId="1760B9E1" w14:textId="77777777" w:rsidTr="007C14F1">
        <w:trPr>
          <w:trHeight w:val="58"/>
        </w:trPr>
        <w:tc>
          <w:tcPr>
            <w:tcW w:w="3622" w:type="dxa"/>
          </w:tcPr>
          <w:p w14:paraId="76CD564D" w14:textId="77777777" w:rsidR="007C14F1" w:rsidRDefault="007C14F1" w:rsidP="007C14F1">
            <w:pPr>
              <w:rPr>
                <w:rFonts w:ascii="Calibri" w:hAnsi="Calibri"/>
                <w:sz w:val="18"/>
                <w:szCs w:val="18"/>
              </w:rPr>
            </w:pPr>
          </w:p>
          <w:p w14:paraId="3E74B1B2" w14:textId="77777777" w:rsidR="007C14F1" w:rsidRPr="007C14F1" w:rsidRDefault="007C14F1" w:rsidP="007C14F1">
            <w:pPr>
              <w:rPr>
                <w:rFonts w:ascii="Calibri" w:hAnsi="Calibri"/>
              </w:rPr>
            </w:pPr>
            <w:r w:rsidRPr="007C14F1">
              <w:rPr>
                <w:rFonts w:ascii="Calibri" w:hAnsi="Calibri"/>
              </w:rPr>
              <w:t xml:space="preserve">Creation and science </w:t>
            </w:r>
          </w:p>
        </w:tc>
        <w:tc>
          <w:tcPr>
            <w:tcW w:w="2666" w:type="dxa"/>
          </w:tcPr>
          <w:p w14:paraId="1DD1DEE5" w14:textId="77777777" w:rsidR="007C14F1" w:rsidRDefault="007C14F1" w:rsidP="007C14F1">
            <w:pPr>
              <w:rPr>
                <w:rFonts w:ascii="Calibri" w:hAnsi="Calibri"/>
              </w:rPr>
            </w:pPr>
          </w:p>
        </w:tc>
      </w:tr>
    </w:tbl>
    <w:p w14:paraId="74C7B989" w14:textId="77777777" w:rsidR="002A5A6E" w:rsidRPr="00B41870" w:rsidRDefault="00B41870" w:rsidP="002A5A6E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00B41870">
        <w:rPr>
          <w:sz w:val="24"/>
          <w:szCs w:val="24"/>
          <w:u w:val="single"/>
          <w:lang w:val="en-US"/>
        </w:rPr>
        <w:t xml:space="preserve"> </w:t>
      </w:r>
      <w:r w:rsidR="002A5A6E" w:rsidRPr="00B41870">
        <w:rPr>
          <w:sz w:val="24"/>
          <w:szCs w:val="24"/>
          <w:u w:val="single"/>
          <w:lang w:val="en-US"/>
        </w:rPr>
        <w:t xml:space="preserve">Knowledge organiser: Year 7 Unit </w:t>
      </w:r>
      <w:r>
        <w:rPr>
          <w:sz w:val="24"/>
          <w:szCs w:val="24"/>
          <w:u w:val="single"/>
          <w:lang w:val="en-US"/>
        </w:rPr>
        <w:t xml:space="preserve">1: Creation and covenant: </w:t>
      </w:r>
    </w:p>
    <w:tbl>
      <w:tblPr>
        <w:tblStyle w:val="TableGrid"/>
        <w:tblpPr w:leftFromText="180" w:rightFromText="180" w:vertAnchor="text" w:horzAnchor="margin" w:tblpXSpec="center" w:tblpY="7198"/>
        <w:tblW w:w="22509" w:type="dxa"/>
        <w:tblLook w:val="04A0" w:firstRow="1" w:lastRow="0" w:firstColumn="1" w:lastColumn="0" w:noHBand="0" w:noVBand="1"/>
      </w:tblPr>
      <w:tblGrid>
        <w:gridCol w:w="2589"/>
        <w:gridCol w:w="3218"/>
        <w:gridCol w:w="5670"/>
        <w:gridCol w:w="4678"/>
        <w:gridCol w:w="2835"/>
        <w:gridCol w:w="3519"/>
      </w:tblGrid>
      <w:tr w:rsidR="00160993" w:rsidRPr="00160993" w14:paraId="17227B84" w14:textId="77777777" w:rsidTr="001E452D">
        <w:trPr>
          <w:trHeight w:val="433"/>
        </w:trPr>
        <w:tc>
          <w:tcPr>
            <w:tcW w:w="2589" w:type="dxa"/>
          </w:tcPr>
          <w:p w14:paraId="2D25C3F1" w14:textId="77777777" w:rsidR="00DF306F" w:rsidRDefault="00DF306F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1CDAC21B" w14:textId="77777777" w:rsidR="00160993" w:rsidRPr="00160993" w:rsidRDefault="00160993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160993">
              <w:rPr>
                <w:b/>
                <w:bCs/>
                <w:sz w:val="20"/>
                <w:szCs w:val="20"/>
                <w:lang w:val="en-US"/>
              </w:rPr>
              <w:t>God and revelation</w:t>
            </w:r>
          </w:p>
        </w:tc>
        <w:tc>
          <w:tcPr>
            <w:tcW w:w="3218" w:type="dxa"/>
          </w:tcPr>
          <w:p w14:paraId="0F553936" w14:textId="77777777" w:rsidR="00DF306F" w:rsidRDefault="00DF306F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3809752" w14:textId="77777777" w:rsidR="00160993" w:rsidRPr="00160993" w:rsidRDefault="00160993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160993">
              <w:rPr>
                <w:b/>
                <w:bCs/>
                <w:sz w:val="20"/>
                <w:szCs w:val="20"/>
                <w:lang w:val="en-US"/>
              </w:rPr>
              <w:t>Bible</w:t>
            </w:r>
          </w:p>
        </w:tc>
        <w:tc>
          <w:tcPr>
            <w:tcW w:w="5670" w:type="dxa"/>
          </w:tcPr>
          <w:p w14:paraId="073A024E" w14:textId="77777777" w:rsidR="00DF306F" w:rsidRDefault="00DF306F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77711D2" w14:textId="77777777" w:rsidR="00160993" w:rsidRPr="00160993" w:rsidRDefault="00160993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160993">
              <w:rPr>
                <w:b/>
                <w:bCs/>
                <w:sz w:val="20"/>
                <w:szCs w:val="20"/>
                <w:lang w:val="en-US"/>
              </w:rPr>
              <w:t>Genesis</w:t>
            </w:r>
          </w:p>
        </w:tc>
        <w:tc>
          <w:tcPr>
            <w:tcW w:w="4678" w:type="dxa"/>
          </w:tcPr>
          <w:p w14:paraId="0DF39AEE" w14:textId="77777777" w:rsidR="00DF306F" w:rsidRDefault="00DF306F" w:rsidP="001729BE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  <w:p w14:paraId="558B56AE" w14:textId="77777777" w:rsidR="00160993" w:rsidRPr="00DF306F" w:rsidRDefault="00160993" w:rsidP="001729BE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DF306F">
              <w:rPr>
                <w:bCs/>
                <w:sz w:val="20"/>
                <w:szCs w:val="20"/>
                <w:lang w:val="en-US"/>
              </w:rPr>
              <w:t>Stewardship</w:t>
            </w:r>
          </w:p>
        </w:tc>
        <w:tc>
          <w:tcPr>
            <w:tcW w:w="2835" w:type="dxa"/>
          </w:tcPr>
          <w:p w14:paraId="5D893038" w14:textId="77777777" w:rsidR="00DF306F" w:rsidRDefault="00DF306F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730BBA78" w14:textId="77777777" w:rsidR="00160993" w:rsidRPr="00160993" w:rsidRDefault="00160993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160993">
              <w:rPr>
                <w:b/>
                <w:bCs/>
                <w:sz w:val="20"/>
                <w:szCs w:val="20"/>
                <w:lang w:val="en-US"/>
              </w:rPr>
              <w:t>Prayer</w:t>
            </w:r>
          </w:p>
        </w:tc>
        <w:tc>
          <w:tcPr>
            <w:tcW w:w="3519" w:type="dxa"/>
          </w:tcPr>
          <w:p w14:paraId="23FD7D8A" w14:textId="77777777" w:rsidR="00DF306F" w:rsidRDefault="00DF306F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4EC5D8FF" w14:textId="77777777" w:rsidR="00160993" w:rsidRPr="00160993" w:rsidRDefault="00160993" w:rsidP="001729B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160993">
              <w:rPr>
                <w:b/>
                <w:bCs/>
                <w:sz w:val="20"/>
                <w:szCs w:val="20"/>
                <w:lang w:val="en-US"/>
              </w:rPr>
              <w:t>Creation and science</w:t>
            </w:r>
          </w:p>
        </w:tc>
      </w:tr>
      <w:tr w:rsidR="00160993" w:rsidRPr="00160993" w14:paraId="2335C49D" w14:textId="77777777" w:rsidTr="001E452D">
        <w:trPr>
          <w:trHeight w:val="5516"/>
        </w:trPr>
        <w:tc>
          <w:tcPr>
            <w:tcW w:w="2589" w:type="dxa"/>
          </w:tcPr>
          <w:p w14:paraId="20E9385E" w14:textId="77777777" w:rsidR="00160993" w:rsidRPr="00160993" w:rsidRDefault="00160993" w:rsidP="00160993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-Catholics are monotheists, they believe in ONE God. </w:t>
            </w:r>
          </w:p>
          <w:p w14:paraId="2E243794" w14:textId="77777777" w:rsidR="00160993" w:rsidRPr="00160993" w:rsidRDefault="00160993" w:rsidP="00160993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-For Catholics- God id the one supreme being who creates and sustains everything.</w:t>
            </w:r>
          </w:p>
          <w:p w14:paraId="3E7502E8" w14:textId="77777777" w:rsidR="00160993" w:rsidRPr="00160993" w:rsidRDefault="00160993" w:rsidP="00160993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-God is a personal being who created humans personally and has a special relationship with them.</w:t>
            </w:r>
          </w:p>
          <w:p w14:paraId="29FD4577" w14:textId="77777777" w:rsidR="00160993" w:rsidRPr="00160993" w:rsidRDefault="00160993" w:rsidP="00856880">
            <w:pPr>
              <w:rPr>
                <w:sz w:val="18"/>
                <w:szCs w:val="18"/>
                <w:lang w:val="en-US"/>
              </w:rPr>
            </w:pPr>
          </w:p>
          <w:p w14:paraId="745EAF22" w14:textId="77777777" w:rsidR="00160993" w:rsidRPr="00160993" w:rsidRDefault="00160993" w:rsidP="0085688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Revelation refers to the way in which God makes himself known to humans.</w:t>
            </w:r>
            <w:r w:rsidRPr="00160993">
              <w:rPr>
                <w:sz w:val="18"/>
                <w:szCs w:val="18"/>
                <w:lang w:val="en-US"/>
              </w:rPr>
              <w:t xml:space="preserve">  </w:t>
            </w:r>
          </w:p>
          <w:p w14:paraId="6F71A170" w14:textId="77777777" w:rsidR="00160993" w:rsidRPr="00160993" w:rsidRDefault="00160993" w:rsidP="0085688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There are two types of revelation</w:t>
            </w:r>
          </w:p>
          <w:p w14:paraId="754B29B7" w14:textId="77777777" w:rsidR="00160993" w:rsidRPr="00160993" w:rsidRDefault="00160993" w:rsidP="00160993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Natural revelation</w:t>
            </w:r>
            <w:r w:rsidRPr="00160993">
              <w:rPr>
                <w:sz w:val="18"/>
                <w:szCs w:val="18"/>
                <w:lang w:val="en-US"/>
              </w:rPr>
              <w:t>: Knowledge about God and spiritual matters, discovered through natural means.</w:t>
            </w:r>
          </w:p>
          <w:p w14:paraId="5F8C3E33" w14:textId="77777777" w:rsidR="00160993" w:rsidRPr="00160993" w:rsidRDefault="00160993" w:rsidP="00160993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Divine revelation:</w:t>
            </w:r>
            <w:r w:rsidRPr="00160993">
              <w:rPr>
                <w:sz w:val="18"/>
                <w:szCs w:val="18"/>
                <w:lang w:val="en-US"/>
              </w:rPr>
              <w:t xml:space="preserve"> Knowledge that man cannot arrive at through his own powers.  This is the divine knowledge that is a mystery.</w:t>
            </w:r>
          </w:p>
        </w:tc>
        <w:tc>
          <w:tcPr>
            <w:tcW w:w="3218" w:type="dxa"/>
          </w:tcPr>
          <w:p w14:paraId="223B19F3" w14:textId="77777777" w:rsidR="00160993" w:rsidRPr="00160993" w:rsidRDefault="00160993" w:rsidP="001729BE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The Bible is the holy book for Christians. It contains God’s Word.</w:t>
            </w:r>
          </w:p>
          <w:p w14:paraId="505F3693" w14:textId="77777777" w:rsidR="00160993" w:rsidRPr="001E452D" w:rsidRDefault="001E452D" w:rsidP="001E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160993" w:rsidRPr="001E452D">
              <w:rPr>
                <w:sz w:val="18"/>
                <w:szCs w:val="18"/>
              </w:rPr>
              <w:t xml:space="preserve">The </w:t>
            </w:r>
            <w:r w:rsidR="00160993" w:rsidRPr="001E452D">
              <w:rPr>
                <w:b/>
                <w:sz w:val="18"/>
                <w:szCs w:val="18"/>
              </w:rPr>
              <w:t>Old Testament</w:t>
            </w:r>
            <w:r w:rsidR="00160993" w:rsidRPr="001E452D">
              <w:rPr>
                <w:sz w:val="18"/>
                <w:szCs w:val="18"/>
              </w:rPr>
              <w:t xml:space="preserve"> is the part of the Bible written before Jesus’ life, and contains the history and faith of the Israelites. </w:t>
            </w:r>
          </w:p>
          <w:p w14:paraId="6FBD8130" w14:textId="77777777" w:rsidR="00160993" w:rsidRPr="001E452D" w:rsidRDefault="001E452D" w:rsidP="001E45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  <w:r w:rsidR="00160993" w:rsidRPr="001E452D">
              <w:rPr>
                <w:sz w:val="18"/>
                <w:szCs w:val="18"/>
                <w:lang w:val="en-US"/>
              </w:rPr>
              <w:t xml:space="preserve">The </w:t>
            </w:r>
            <w:r w:rsidR="00160993" w:rsidRPr="001E452D">
              <w:rPr>
                <w:b/>
                <w:sz w:val="18"/>
                <w:szCs w:val="18"/>
                <w:lang w:val="en-US"/>
              </w:rPr>
              <w:t>New Testament</w:t>
            </w:r>
            <w:r w:rsidR="00160993" w:rsidRPr="001E452D">
              <w:rPr>
                <w:sz w:val="18"/>
                <w:szCs w:val="18"/>
                <w:lang w:val="en-US"/>
              </w:rPr>
              <w:t xml:space="preserve"> is the part of the Bible written after Jesus’ life, and contains the history and faith of those who followed Jesus.</w:t>
            </w:r>
          </w:p>
          <w:p w14:paraId="5411FBD5" w14:textId="77777777" w:rsidR="00160993" w:rsidRPr="001E452D" w:rsidRDefault="001E452D" w:rsidP="001E45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  <w:r w:rsidR="00160993" w:rsidRPr="001E452D">
              <w:rPr>
                <w:sz w:val="18"/>
                <w:szCs w:val="18"/>
                <w:lang w:val="en-US"/>
              </w:rPr>
              <w:t>For Christians, the Bible is a form of revelation as they believe it is how God speaks to them.</w:t>
            </w:r>
          </w:p>
          <w:p w14:paraId="50F6FBB6" w14:textId="77777777" w:rsidR="00160993" w:rsidRPr="001E452D" w:rsidRDefault="001E452D" w:rsidP="001E45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  <w:r w:rsidR="00160993" w:rsidRPr="001E452D">
              <w:rPr>
                <w:sz w:val="18"/>
                <w:szCs w:val="18"/>
                <w:lang w:val="en-US"/>
              </w:rPr>
              <w:t>Catholics believe the Bible is inspired, meaning the Holy Spirit guided human writers to write down the truth from God.</w:t>
            </w:r>
          </w:p>
          <w:p w14:paraId="2E234D16" w14:textId="77777777" w:rsidR="00160993" w:rsidRPr="001E452D" w:rsidRDefault="001E452D" w:rsidP="001E45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  <w:r w:rsidR="00160993" w:rsidRPr="001E452D">
              <w:rPr>
                <w:sz w:val="18"/>
                <w:szCs w:val="18"/>
                <w:lang w:val="en-US"/>
              </w:rPr>
              <w:t>Most Catholics do not read the Bible literally. Instead they aim to understand the literal sense of the Bible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="00160993" w:rsidRPr="001E452D">
              <w:rPr>
                <w:sz w:val="18"/>
                <w:szCs w:val="18"/>
                <w:lang w:val="en-US"/>
              </w:rPr>
              <w:t>(the message that God wanted to communicate to them).</w:t>
            </w:r>
          </w:p>
        </w:tc>
        <w:tc>
          <w:tcPr>
            <w:tcW w:w="5670" w:type="dxa"/>
          </w:tcPr>
          <w:p w14:paraId="1B5101E9" w14:textId="77777777" w:rsidR="00160993" w:rsidRPr="00160993" w:rsidRDefault="00160993" w:rsidP="00856880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b/>
                <w:sz w:val="18"/>
                <w:szCs w:val="18"/>
                <w:lang w:val="en-US"/>
              </w:rPr>
              <w:t>Catholics believe that God created all life and everything that is created comes from God alone</w:t>
            </w:r>
          </w:p>
          <w:p w14:paraId="0DC314F9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In the </w:t>
            </w:r>
            <w:r w:rsidRPr="00160993">
              <w:rPr>
                <w:b/>
                <w:sz w:val="18"/>
                <w:szCs w:val="18"/>
                <w:u w:val="single"/>
                <w:lang w:val="en-US"/>
              </w:rPr>
              <w:t>first creation story</w:t>
            </w:r>
            <w:r w:rsidRPr="00160993">
              <w:rPr>
                <w:sz w:val="18"/>
                <w:szCs w:val="18"/>
                <w:lang w:val="en-US"/>
              </w:rPr>
              <w:t xml:space="preserve"> God creates the universe and everything in it over six days;</w:t>
            </w:r>
          </w:p>
          <w:p w14:paraId="10085952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God creates using the spoken word; God creates ex nihilo (out of nothing).</w:t>
            </w:r>
          </w:p>
          <w:p w14:paraId="2B574F7E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● This story teaches Catholics about the nature of God: that God is eternal, transcendent and omnipotent </w:t>
            </w:r>
          </w:p>
          <w:p w14:paraId="4F917129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It teaches that creation is good.</w:t>
            </w:r>
          </w:p>
          <w:p w14:paraId="19AF0A50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It teaches that humans are created imago Dei; they have a responsibility to be stewards of creation; they have been created good.</w:t>
            </w:r>
          </w:p>
          <w:p w14:paraId="6B2B5F6C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● Catholics interpret this as </w:t>
            </w:r>
            <w:r w:rsidRPr="00160993">
              <w:rPr>
                <w:b/>
                <w:sz w:val="18"/>
                <w:szCs w:val="18"/>
                <w:lang w:val="en-US"/>
              </w:rPr>
              <w:t>a symbolic story</w:t>
            </w:r>
            <w:r w:rsidRPr="00160993">
              <w:rPr>
                <w:sz w:val="18"/>
                <w:szCs w:val="18"/>
                <w:lang w:val="en-US"/>
              </w:rPr>
              <w:t xml:space="preserve"> to help answer the questions ‘Where did the world and everything in it come from?’ and ‘Why are</w:t>
            </w:r>
          </w:p>
          <w:p w14:paraId="79F8B38F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we here?’</w:t>
            </w:r>
          </w:p>
          <w:p w14:paraId="550D6291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In the </w:t>
            </w:r>
            <w:r w:rsidRPr="00160993">
              <w:rPr>
                <w:b/>
                <w:sz w:val="18"/>
                <w:szCs w:val="18"/>
                <w:u w:val="single"/>
                <w:lang w:val="en-US"/>
              </w:rPr>
              <w:t>second creation story</w:t>
            </w:r>
            <w:r w:rsidRPr="00160993">
              <w:rPr>
                <w:sz w:val="18"/>
                <w:szCs w:val="18"/>
                <w:lang w:val="en-US"/>
              </w:rPr>
              <w:t xml:space="preserve"> God orders chaos and creates harmony; man is created by God from the earth and God breathes life into him; woman is created</w:t>
            </w:r>
          </w:p>
          <w:p w14:paraId="7D8B4AFC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by God from man’s rib.</w:t>
            </w:r>
          </w:p>
          <w:p w14:paraId="63C89E7B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This story teaches that God is immanent (close to humans and</w:t>
            </w:r>
          </w:p>
          <w:p w14:paraId="2274B51E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acting in the world).</w:t>
            </w:r>
          </w:p>
          <w:p w14:paraId="725510F8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It teaches that creation is lovingly made for humans to live together in a relationship with the world and with each other.</w:t>
            </w:r>
          </w:p>
          <w:p w14:paraId="4478E877" w14:textId="77777777" w:rsidR="00160993" w:rsidRPr="00160993" w:rsidRDefault="00160993" w:rsidP="00262551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It teaches that humans have a responsibility to be stewards of creation.</w:t>
            </w:r>
          </w:p>
          <w:p w14:paraId="6D7AE622" w14:textId="77777777" w:rsidR="00160993" w:rsidRPr="00160993" w:rsidRDefault="00160993" w:rsidP="00262551">
            <w:pPr>
              <w:rPr>
                <w:b/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● Catholics interpret this as a symbolic story to help answer the question ‘What is our purpose?’</w:t>
            </w:r>
          </w:p>
        </w:tc>
        <w:tc>
          <w:tcPr>
            <w:tcW w:w="4678" w:type="dxa"/>
          </w:tcPr>
          <w:p w14:paraId="1EDB9C71" w14:textId="77777777" w:rsidR="00725080" w:rsidRPr="00DF306F" w:rsidRDefault="00160993" w:rsidP="00160993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Catholics believe they have a duty to care for the world and everything in it (stewardship).  </w:t>
            </w:r>
          </w:p>
          <w:p w14:paraId="6A0D58B7" w14:textId="77777777" w:rsidR="00160993" w:rsidRPr="00DF306F" w:rsidRDefault="00160993" w:rsidP="00160993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Humans were given this special role because they were the pinnacle of God’s creation </w:t>
            </w:r>
            <w:r w:rsidR="00725080" w:rsidRPr="00DF306F">
              <w:rPr>
                <w:sz w:val="18"/>
                <w:szCs w:val="18"/>
                <w:lang w:val="en-US"/>
              </w:rPr>
              <w:t xml:space="preserve">and were created in his image. </w:t>
            </w:r>
          </w:p>
          <w:p w14:paraId="1D115121" w14:textId="77777777" w:rsidR="00160993" w:rsidRPr="00DF306F" w:rsidRDefault="00160993" w:rsidP="00160993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● Pope Francis describes stewardship as responding to ‘the cry of the earth and the cry of the poor’ (Laudato </w:t>
            </w:r>
            <w:proofErr w:type="spellStart"/>
            <w:r w:rsidRPr="00DF306F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DF306F">
              <w:rPr>
                <w:sz w:val="18"/>
                <w:szCs w:val="18"/>
                <w:lang w:val="en-US"/>
              </w:rPr>
              <w:t>’).</w:t>
            </w:r>
            <w:r w:rsidRPr="00DF306F">
              <w:rPr>
                <w:sz w:val="18"/>
                <w:szCs w:val="18"/>
                <w:lang w:val="en-US"/>
              </w:rPr>
              <w:cr/>
            </w:r>
          </w:p>
          <w:p w14:paraId="3C622100" w14:textId="77777777" w:rsidR="00725080" w:rsidRPr="00DF306F" w:rsidRDefault="00725080" w:rsidP="00160993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An important aspect of the duty of stewardship is to ensure that we show love to our neighbors and follow Jesus’ greatest commandment.;   </w:t>
            </w:r>
          </w:p>
          <w:p w14:paraId="1B98D7D1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>The Catholic Church teaches that we should try to reduce human suffering and increase cooperation and friendship between all people (Catholic Social Teaching).</w:t>
            </w:r>
          </w:p>
          <w:p w14:paraId="519C2618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>The four core principles of Catholic Social Teaching are:</w:t>
            </w:r>
          </w:p>
          <w:p w14:paraId="6E6E5742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>1. The dignity of the human person</w:t>
            </w:r>
            <w:r w:rsidR="00B6543B" w:rsidRPr="00DF306F">
              <w:rPr>
                <w:sz w:val="18"/>
                <w:szCs w:val="18"/>
                <w:lang w:val="en-US"/>
              </w:rPr>
              <w:t xml:space="preserve">: </w:t>
            </w:r>
            <w:r w:rsidR="00B6543B" w:rsidRPr="00DF306F">
              <w:t xml:space="preserve"> </w:t>
            </w:r>
            <w:r w:rsidR="00B6543B" w:rsidRPr="00DF306F">
              <w:rPr>
                <w:sz w:val="18"/>
                <w:szCs w:val="18"/>
                <w:lang w:val="en-US"/>
              </w:rPr>
              <w:t xml:space="preserve">Every human being has in-built dignity because she or he has been created in the image and likeness of God.  Every human should be respected. </w:t>
            </w:r>
          </w:p>
          <w:p w14:paraId="1A167870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2. The common good: </w:t>
            </w:r>
            <w:r w:rsidR="00B6543B" w:rsidRPr="00DF306F">
              <w:rPr>
                <w:sz w:val="18"/>
                <w:szCs w:val="18"/>
                <w:lang w:val="en-US"/>
              </w:rPr>
              <w:t xml:space="preserve">Means that all people should be able to enjoy the goodness of the world so that they can flourish and find happiness in God through his creation/ </w:t>
            </w:r>
          </w:p>
          <w:p w14:paraId="6B172518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>3. Subsidiarity:</w:t>
            </w:r>
            <w:r w:rsidR="00B6543B" w:rsidRPr="00DF306F">
              <w:t xml:space="preserve"> </w:t>
            </w:r>
            <w:r w:rsidR="00B6543B" w:rsidRPr="00DF306F">
              <w:rPr>
                <w:sz w:val="18"/>
                <w:szCs w:val="18"/>
                <w:lang w:val="en-US"/>
              </w:rPr>
              <w:t>Subsidiarity requires that decisions are made by the people closest and most affected by the issues and concerns of the community.</w:t>
            </w:r>
          </w:p>
          <w:p w14:paraId="71F703B3" w14:textId="77777777" w:rsidR="00725080" w:rsidRPr="00DF306F" w:rsidRDefault="00725080" w:rsidP="00725080">
            <w:pPr>
              <w:rPr>
                <w:sz w:val="18"/>
                <w:szCs w:val="18"/>
                <w:lang w:val="en-US"/>
              </w:rPr>
            </w:pPr>
            <w:r w:rsidRPr="00DF306F">
              <w:rPr>
                <w:sz w:val="18"/>
                <w:szCs w:val="18"/>
                <w:lang w:val="en-US"/>
              </w:rPr>
              <w:t xml:space="preserve">4. Solidarity: </w:t>
            </w:r>
            <w:r w:rsidR="008D3D70" w:rsidRPr="00DF306F">
              <w:rPr>
                <w:sz w:val="18"/>
                <w:szCs w:val="18"/>
                <w:lang w:val="en-US"/>
              </w:rPr>
              <w:t xml:space="preserve">Seeing humans as members of the same family that should work together to ensure justice for all.  </w:t>
            </w:r>
          </w:p>
        </w:tc>
        <w:tc>
          <w:tcPr>
            <w:tcW w:w="2835" w:type="dxa"/>
          </w:tcPr>
          <w:p w14:paraId="2C55DF24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Prayer is the way in which people communicate with God. It is a response to God’s revelation.</w:t>
            </w:r>
          </w:p>
          <w:p w14:paraId="755E3E51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</w:p>
          <w:p w14:paraId="3B89AC40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 When Catholics pray, they lift their hearts and minds to God. It is a way of walking with God throughout</w:t>
            </w:r>
          </w:p>
          <w:p w14:paraId="2BA1F2C9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their lives.</w:t>
            </w:r>
          </w:p>
          <w:p w14:paraId="7EEBD332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</w:p>
          <w:p w14:paraId="38121EA0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Prayer allows us to walk with God, and to communicate with God, so that we can have a close and personal relationship with Him.  </w:t>
            </w:r>
          </w:p>
          <w:p w14:paraId="2A2DA489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</w:p>
          <w:p w14:paraId="340DEF64" w14:textId="77777777" w:rsidR="00160993" w:rsidRPr="00160993" w:rsidRDefault="00160993" w:rsidP="004365D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Prayer helps us to praise God for His beautiful creation and is a call to action: it reminds us of our role as stewards of God’s creation. </w:t>
            </w:r>
            <w:r w:rsidRPr="00160993">
              <w:rPr>
                <w:b/>
                <w:sz w:val="18"/>
                <w:szCs w:val="18"/>
              </w:rPr>
              <w:t xml:space="preserve"> </w:t>
            </w:r>
            <w:r w:rsidRPr="00160993">
              <w:rPr>
                <w:b/>
                <w:sz w:val="18"/>
                <w:szCs w:val="18"/>
                <w:lang w:val="en-US"/>
              </w:rPr>
              <w:t>St Francis responded to the beauty of God’s creation in prayer through his ‘Canticle of creation’.</w:t>
            </w:r>
          </w:p>
        </w:tc>
        <w:tc>
          <w:tcPr>
            <w:tcW w:w="3519" w:type="dxa"/>
          </w:tcPr>
          <w:p w14:paraId="15A59E15" w14:textId="77777777" w:rsidR="00160993" w:rsidRPr="00160993" w:rsidRDefault="00160993" w:rsidP="00856880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There can be a difficulty for some Christians in reconciling belief in God as creator with modern scientific theories of how the world came to be.  </w:t>
            </w:r>
          </w:p>
          <w:p w14:paraId="0DAE3B70" w14:textId="77777777" w:rsidR="00160993" w:rsidRPr="001E452D" w:rsidRDefault="00160993" w:rsidP="00856880">
            <w:pPr>
              <w:rPr>
                <w:b/>
                <w:sz w:val="18"/>
                <w:szCs w:val="18"/>
                <w:lang w:val="en-US"/>
              </w:rPr>
            </w:pPr>
          </w:p>
          <w:p w14:paraId="702AE6D1" w14:textId="77777777" w:rsidR="00160993" w:rsidRPr="001E452D" w:rsidRDefault="00160993" w:rsidP="001E452D">
            <w:pPr>
              <w:rPr>
                <w:sz w:val="18"/>
                <w:szCs w:val="18"/>
                <w:lang w:val="en-US"/>
              </w:rPr>
            </w:pPr>
            <w:r w:rsidRPr="001E452D">
              <w:rPr>
                <w:b/>
                <w:sz w:val="18"/>
                <w:szCs w:val="18"/>
                <w:lang w:val="en-US"/>
              </w:rPr>
              <w:t>The Big Bang theory</w:t>
            </w:r>
            <w:r w:rsidRPr="001E452D">
              <w:rPr>
                <w:sz w:val="18"/>
                <w:szCs w:val="18"/>
                <w:lang w:val="en-US"/>
              </w:rPr>
              <w:t xml:space="preserve"> says that the universe</w:t>
            </w:r>
          </w:p>
          <w:p w14:paraId="38E5C36E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began around 15 billion years ago from a hot,</w:t>
            </w:r>
            <w:r w:rsidR="001E452D">
              <w:rPr>
                <w:sz w:val="18"/>
                <w:szCs w:val="18"/>
                <w:lang w:val="en-US"/>
              </w:rPr>
              <w:t xml:space="preserve"> </w:t>
            </w:r>
            <w:r w:rsidRPr="00160993">
              <w:rPr>
                <w:sz w:val="18"/>
                <w:szCs w:val="18"/>
                <w:lang w:val="en-US"/>
              </w:rPr>
              <w:t>dense point of energy.</w:t>
            </w:r>
          </w:p>
          <w:p w14:paraId="61873531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</w:p>
          <w:p w14:paraId="1B1077AA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  <w:r w:rsidRPr="001E452D">
              <w:rPr>
                <w:b/>
                <w:sz w:val="18"/>
                <w:szCs w:val="18"/>
                <w:lang w:val="en-US"/>
              </w:rPr>
              <w:t>The theory of evolution</w:t>
            </w:r>
            <w:r w:rsidRPr="00160993">
              <w:rPr>
                <w:sz w:val="18"/>
                <w:szCs w:val="18"/>
                <w:lang w:val="en-US"/>
              </w:rPr>
              <w:t xml:space="preserve"> suggests that all living</w:t>
            </w:r>
          </w:p>
          <w:p w14:paraId="61CB6695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>things change over many generations to suit their</w:t>
            </w:r>
            <w:r w:rsidR="001E452D">
              <w:rPr>
                <w:sz w:val="18"/>
                <w:szCs w:val="18"/>
                <w:lang w:val="en-US"/>
              </w:rPr>
              <w:t xml:space="preserve"> </w:t>
            </w:r>
            <w:r w:rsidRPr="00160993">
              <w:rPr>
                <w:sz w:val="18"/>
                <w:szCs w:val="18"/>
                <w:lang w:val="en-US"/>
              </w:rPr>
              <w:t>environment, and that this happens because of</w:t>
            </w:r>
            <w:r w:rsidR="001E452D">
              <w:rPr>
                <w:sz w:val="18"/>
                <w:szCs w:val="18"/>
                <w:lang w:val="en-US"/>
              </w:rPr>
              <w:t xml:space="preserve"> </w:t>
            </w:r>
            <w:r w:rsidRPr="00160993">
              <w:rPr>
                <w:sz w:val="18"/>
                <w:szCs w:val="18"/>
                <w:lang w:val="en-US"/>
              </w:rPr>
              <w:t>natural selection.</w:t>
            </w:r>
          </w:p>
          <w:p w14:paraId="532B5A50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</w:p>
          <w:p w14:paraId="41349664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Some Christians, who read Genesis literally, and believe that every word is scientific and historical fact, believe that there is a conflict between science and Religion.  These Christians are called creationists.  </w:t>
            </w:r>
          </w:p>
          <w:p w14:paraId="197A4050" w14:textId="77777777" w:rsidR="00160993" w:rsidRPr="00160993" w:rsidRDefault="00160993" w:rsidP="005B7296">
            <w:pPr>
              <w:rPr>
                <w:sz w:val="18"/>
                <w:szCs w:val="18"/>
                <w:lang w:val="en-US"/>
              </w:rPr>
            </w:pPr>
          </w:p>
          <w:p w14:paraId="02020992" w14:textId="77777777" w:rsidR="00160993" w:rsidRPr="00160993" w:rsidRDefault="00160993" w:rsidP="00B41E4F">
            <w:pPr>
              <w:rPr>
                <w:sz w:val="18"/>
                <w:szCs w:val="18"/>
                <w:lang w:val="en-US"/>
              </w:rPr>
            </w:pPr>
            <w:r w:rsidRPr="00160993">
              <w:rPr>
                <w:sz w:val="18"/>
                <w:szCs w:val="18"/>
                <w:lang w:val="en-US"/>
              </w:rPr>
              <w:t xml:space="preserve">The Catholic Church teaches that </w:t>
            </w:r>
            <w:r w:rsidRPr="00160993">
              <w:rPr>
                <w:sz w:val="18"/>
                <w:szCs w:val="18"/>
              </w:rPr>
              <w:t>there</w:t>
            </w:r>
            <w:r w:rsidRPr="00160993">
              <w:rPr>
                <w:sz w:val="18"/>
                <w:szCs w:val="18"/>
                <w:lang w:val="en-US"/>
              </w:rPr>
              <w:t xml:space="preserve"> is no conflict between science and religion since science tells us </w:t>
            </w:r>
            <w:r w:rsidRPr="00160993">
              <w:rPr>
                <w:b/>
                <w:sz w:val="18"/>
                <w:szCs w:val="18"/>
                <w:u w:val="single"/>
                <w:lang w:val="en-US"/>
              </w:rPr>
              <w:t>how</w:t>
            </w:r>
            <w:r w:rsidRPr="00160993">
              <w:rPr>
                <w:sz w:val="18"/>
                <w:szCs w:val="18"/>
                <w:lang w:val="en-US"/>
              </w:rPr>
              <w:t xml:space="preserve"> life exists and religion tells us </w:t>
            </w:r>
            <w:r w:rsidRPr="00160993">
              <w:rPr>
                <w:b/>
                <w:sz w:val="18"/>
                <w:szCs w:val="18"/>
                <w:u w:val="single"/>
                <w:lang w:val="en-US"/>
              </w:rPr>
              <w:t>why</w:t>
            </w:r>
            <w:r w:rsidRPr="00160993">
              <w:rPr>
                <w:sz w:val="18"/>
                <w:szCs w:val="18"/>
                <w:lang w:val="en-US"/>
              </w:rPr>
              <w:t xml:space="preserve"> life exists.</w:t>
            </w:r>
          </w:p>
        </w:tc>
      </w:tr>
    </w:tbl>
    <w:p w14:paraId="60C472B5" w14:textId="77777777" w:rsidR="00ED2099" w:rsidRDefault="00ED2099"/>
    <w:p w14:paraId="6B717905" w14:textId="77777777" w:rsidR="00DF306F" w:rsidRDefault="00DF306F"/>
    <w:p w14:paraId="7B3CAAE6" w14:textId="77777777" w:rsidR="00DF306F" w:rsidRDefault="00DF306F"/>
    <w:p w14:paraId="617543F2" w14:textId="77777777" w:rsidR="00DF306F" w:rsidRDefault="00DF306F"/>
    <w:sectPr w:rsidR="00DF306F" w:rsidSect="002A5A6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B4AEA"/>
    <w:multiLevelType w:val="hybridMultilevel"/>
    <w:tmpl w:val="82EE8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751E8"/>
    <w:multiLevelType w:val="hybridMultilevel"/>
    <w:tmpl w:val="06680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34AD3"/>
    <w:multiLevelType w:val="hybridMultilevel"/>
    <w:tmpl w:val="8384E4EA"/>
    <w:lvl w:ilvl="0" w:tplc="1FB4BC70">
      <w:numFmt w:val="bullet"/>
      <w:lvlText w:val="-"/>
      <w:lvlJc w:val="left"/>
      <w:pPr>
        <w:ind w:left="39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3" w15:restartNumberingAfterBreak="0">
    <w:nsid w:val="400B1CE5"/>
    <w:multiLevelType w:val="hybridMultilevel"/>
    <w:tmpl w:val="52DE9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15686"/>
    <w:multiLevelType w:val="hybridMultilevel"/>
    <w:tmpl w:val="3F4A5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223474">
    <w:abstractNumId w:val="2"/>
  </w:num>
  <w:num w:numId="2" w16cid:durableId="1764494745">
    <w:abstractNumId w:val="4"/>
  </w:num>
  <w:num w:numId="3" w16cid:durableId="2029063504">
    <w:abstractNumId w:val="3"/>
  </w:num>
  <w:num w:numId="4" w16cid:durableId="1503274378">
    <w:abstractNumId w:val="1"/>
  </w:num>
  <w:num w:numId="5" w16cid:durableId="1453091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A6E"/>
    <w:rsid w:val="0014268C"/>
    <w:rsid w:val="00160993"/>
    <w:rsid w:val="001729BE"/>
    <w:rsid w:val="001E452D"/>
    <w:rsid w:val="00262551"/>
    <w:rsid w:val="002A5A6E"/>
    <w:rsid w:val="00432867"/>
    <w:rsid w:val="004365D0"/>
    <w:rsid w:val="005B7296"/>
    <w:rsid w:val="00725080"/>
    <w:rsid w:val="007C14F1"/>
    <w:rsid w:val="00856880"/>
    <w:rsid w:val="008D3D70"/>
    <w:rsid w:val="00A51FD0"/>
    <w:rsid w:val="00B41870"/>
    <w:rsid w:val="00B41E4F"/>
    <w:rsid w:val="00B6543B"/>
    <w:rsid w:val="00D01C74"/>
    <w:rsid w:val="00DD19D2"/>
    <w:rsid w:val="00DE725F"/>
    <w:rsid w:val="00DF306F"/>
    <w:rsid w:val="00DF494C"/>
    <w:rsid w:val="00ED2099"/>
    <w:rsid w:val="00F54EBA"/>
    <w:rsid w:val="00FC0A83"/>
    <w:rsid w:val="00FD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D4841"/>
  <w15:chartTrackingRefBased/>
  <w15:docId w15:val="{21AFE922-02EE-4441-A450-4A2C799C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A5A6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A5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5A6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A5A6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C0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3.nd.edu/~jspeaks/courses/2016-17/10100f/lectures/2-first-cause.pdf" TargetMode="External"/><Relationship Id="rId13" Type="http://schemas.openxmlformats.org/officeDocument/2006/relationships/image" Target="media/image1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catholiceducation.org/en/religion-and-philosophy/apologetics/the-first-cause-argument.html" TargetMode="External"/><Relationship Id="rId12" Type="http://schemas.openxmlformats.org/officeDocument/2006/relationships/hyperlink" Target="https://www.youtube.com/watch?v=u7M9vgUCinY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0BrP8bqj0" TargetMode="External"/><Relationship Id="rId11" Type="http://schemas.openxmlformats.org/officeDocument/2006/relationships/hyperlink" Target="https://catholicstand.com/catholic-church-science/" TargetMode="External"/><Relationship Id="rId5" Type="http://schemas.openxmlformats.org/officeDocument/2006/relationships/hyperlink" Target="https://www.youtube.com/watch?v=ALsluAKBZ-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lato.stanford.edu/entries/religion-scien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atican.va/content/francesco/en/encyclicals/documents/papa-francesco_20150524_enciclica-laudato-si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6FB437-471B-48CB-8C85-7E54F23932BE}"/>
</file>

<file path=customXml/itemProps2.xml><?xml version="1.0" encoding="utf-8"?>
<ds:datastoreItem xmlns:ds="http://schemas.openxmlformats.org/officeDocument/2006/customXml" ds:itemID="{D3C09131-33D4-4DD0-9C74-5D43E379035C}"/>
</file>

<file path=customXml/itemProps3.xml><?xml version="1.0" encoding="utf-8"?>
<ds:datastoreItem xmlns:ds="http://schemas.openxmlformats.org/officeDocument/2006/customXml" ds:itemID="{7ABBC08F-96C7-40B6-9E47-4317DDA16A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Mrs D Rainbow (St Ambrose College)</cp:lastModifiedBy>
  <cp:revision>2</cp:revision>
  <dcterms:created xsi:type="dcterms:W3CDTF">2024-12-02T09:57:00Z</dcterms:created>
  <dcterms:modified xsi:type="dcterms:W3CDTF">2024-12-02T09:57:00Z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