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F918C" w14:textId="06897306" w:rsidR="001A6A65" w:rsidRPr="006D57C5" w:rsidRDefault="00D757EF">
      <w:pPr>
        <w:rPr>
          <w:b/>
          <w:bCs/>
          <w:sz w:val="28"/>
          <w:szCs w:val="28"/>
          <w:u w:val="single"/>
        </w:rPr>
      </w:pPr>
      <w:r>
        <w:rPr>
          <w:b/>
          <w:bCs/>
          <w:sz w:val="28"/>
          <w:szCs w:val="28"/>
          <w:u w:val="single"/>
        </w:rPr>
        <w:t xml:space="preserve">KNOWLEDGE ORGANISER </w:t>
      </w:r>
      <w:r w:rsidR="001B3937">
        <w:rPr>
          <w:b/>
          <w:bCs/>
          <w:sz w:val="28"/>
          <w:szCs w:val="28"/>
          <w:u w:val="single"/>
        </w:rPr>
        <w:t>–POLITICAL IDEAS 7152/3</w:t>
      </w:r>
      <w:r w:rsidR="00041D23">
        <w:rPr>
          <w:b/>
          <w:bCs/>
          <w:sz w:val="28"/>
          <w:szCs w:val="28"/>
          <w:u w:val="single"/>
        </w:rPr>
        <w:t xml:space="preserve">. Upper Sixth </w:t>
      </w:r>
    </w:p>
    <w:p w14:paraId="0F7A74F9" w14:textId="04020528" w:rsidR="0036154E" w:rsidRPr="0036154E" w:rsidRDefault="0036154E" w:rsidP="0036154E">
      <w:pPr>
        <w:pStyle w:val="ListParagraph"/>
        <w:numPr>
          <w:ilvl w:val="0"/>
          <w:numId w:val="3"/>
        </w:numPr>
        <w:shd w:val="clear" w:color="auto" w:fill="FFFFFF"/>
        <w:spacing w:after="30" w:line="360" w:lineRule="atLeast"/>
        <w:textAlignment w:val="baseline"/>
        <w:rPr>
          <w:rFonts w:cstheme="minorHAnsi"/>
          <w:b/>
          <w:sz w:val="24"/>
          <w:szCs w:val="24"/>
          <w:u w:val="single"/>
        </w:rPr>
      </w:pPr>
      <w:r w:rsidRPr="0036154E">
        <w:rPr>
          <w:rFonts w:cstheme="minorHAnsi"/>
          <w:b/>
          <w:sz w:val="24"/>
          <w:szCs w:val="24"/>
          <w:u w:val="single"/>
        </w:rPr>
        <w:t>LIBERALISM</w:t>
      </w:r>
    </w:p>
    <w:p w14:paraId="67E635A4" w14:textId="77777777" w:rsidR="0036154E" w:rsidRPr="0036154E" w:rsidRDefault="0036154E" w:rsidP="0036154E">
      <w:pPr>
        <w:numPr>
          <w:ilvl w:val="0"/>
          <w:numId w:val="3"/>
        </w:numPr>
        <w:shd w:val="clear" w:color="auto" w:fill="FFFFFF"/>
        <w:spacing w:after="30" w:line="360" w:lineRule="atLeast"/>
        <w:ind w:left="0"/>
        <w:textAlignment w:val="baseline"/>
        <w:rPr>
          <w:rFonts w:cstheme="minorHAnsi"/>
          <w:b/>
          <w:sz w:val="24"/>
          <w:szCs w:val="24"/>
          <w:u w:val="single"/>
        </w:rPr>
      </w:pPr>
      <w:r w:rsidRPr="0036154E">
        <w:rPr>
          <w:rFonts w:cstheme="minorHAnsi"/>
          <w:sz w:val="24"/>
          <w:szCs w:val="24"/>
        </w:rPr>
        <w:t>1.1) The origins of Liberalism</w:t>
      </w:r>
    </w:p>
    <w:p w14:paraId="05A4D5D5" w14:textId="77777777" w:rsidR="0036154E" w:rsidRPr="0036154E" w:rsidRDefault="0036154E" w:rsidP="0036154E">
      <w:pPr>
        <w:numPr>
          <w:ilvl w:val="0"/>
          <w:numId w:val="3"/>
        </w:numPr>
        <w:shd w:val="clear" w:color="auto" w:fill="FFFFFF"/>
        <w:spacing w:after="30" w:line="360" w:lineRule="atLeast"/>
        <w:ind w:left="0"/>
        <w:textAlignment w:val="baseline"/>
        <w:rPr>
          <w:rFonts w:cstheme="minorHAnsi"/>
          <w:b/>
          <w:sz w:val="24"/>
          <w:szCs w:val="24"/>
          <w:u w:val="single"/>
        </w:rPr>
      </w:pPr>
      <w:r w:rsidRPr="0036154E">
        <w:rPr>
          <w:rFonts w:cstheme="minorHAnsi"/>
          <w:sz w:val="24"/>
          <w:szCs w:val="24"/>
        </w:rPr>
        <w:t>1.2) Debates about the different types of Liberalism eg) Classical Liberalism and Modern Liberalism.</w:t>
      </w:r>
    </w:p>
    <w:p w14:paraId="1FAC0C85" w14:textId="77777777" w:rsidR="0036154E" w:rsidRPr="0036154E" w:rsidRDefault="0036154E" w:rsidP="0036154E">
      <w:pPr>
        <w:numPr>
          <w:ilvl w:val="0"/>
          <w:numId w:val="3"/>
        </w:numPr>
        <w:shd w:val="clear" w:color="auto" w:fill="FFFFFF"/>
        <w:spacing w:after="30" w:line="360" w:lineRule="atLeast"/>
        <w:ind w:left="0"/>
        <w:textAlignment w:val="baseline"/>
        <w:rPr>
          <w:rFonts w:cstheme="minorHAnsi"/>
          <w:b/>
          <w:sz w:val="24"/>
          <w:szCs w:val="24"/>
          <w:u w:val="single"/>
        </w:rPr>
      </w:pPr>
      <w:r w:rsidRPr="0036154E">
        <w:rPr>
          <w:rFonts w:cstheme="minorHAnsi"/>
          <w:sz w:val="24"/>
          <w:szCs w:val="24"/>
        </w:rPr>
        <w:t>1.3) Core Liberal values eg) freedom and tolerance</w:t>
      </w:r>
    </w:p>
    <w:p w14:paraId="26691060" w14:textId="77777777" w:rsidR="0036154E" w:rsidRPr="0036154E" w:rsidRDefault="0036154E" w:rsidP="0036154E">
      <w:pPr>
        <w:numPr>
          <w:ilvl w:val="0"/>
          <w:numId w:val="3"/>
        </w:numPr>
        <w:shd w:val="clear" w:color="auto" w:fill="FFFFFF"/>
        <w:spacing w:after="30" w:line="360" w:lineRule="atLeast"/>
        <w:ind w:left="0"/>
        <w:textAlignment w:val="baseline"/>
        <w:rPr>
          <w:rFonts w:cstheme="minorHAnsi"/>
          <w:b/>
          <w:sz w:val="24"/>
          <w:szCs w:val="24"/>
          <w:u w:val="single"/>
        </w:rPr>
      </w:pPr>
      <w:r w:rsidRPr="0036154E">
        <w:rPr>
          <w:rFonts w:cstheme="minorHAnsi"/>
          <w:sz w:val="24"/>
          <w:szCs w:val="24"/>
        </w:rPr>
        <w:t>1.4) The study of five key Liberal thinkers;</w:t>
      </w:r>
    </w:p>
    <w:p w14:paraId="27A60659" w14:textId="77777777" w:rsidR="0036154E" w:rsidRPr="0036154E" w:rsidRDefault="0036154E" w:rsidP="0036154E">
      <w:pPr>
        <w:numPr>
          <w:ilvl w:val="0"/>
          <w:numId w:val="3"/>
        </w:numPr>
        <w:shd w:val="clear" w:color="auto" w:fill="FFFFFF"/>
        <w:spacing w:after="30" w:line="360" w:lineRule="atLeast"/>
        <w:ind w:left="0"/>
        <w:textAlignment w:val="baseline"/>
        <w:rPr>
          <w:rFonts w:cstheme="minorHAnsi"/>
          <w:b/>
          <w:sz w:val="24"/>
          <w:szCs w:val="24"/>
          <w:u w:val="single"/>
        </w:rPr>
      </w:pPr>
      <w:r w:rsidRPr="0036154E">
        <w:rPr>
          <w:rFonts w:cstheme="minorHAnsi"/>
          <w:sz w:val="24"/>
          <w:szCs w:val="24"/>
        </w:rPr>
        <w:t>-John Locke</w:t>
      </w:r>
    </w:p>
    <w:p w14:paraId="274E4526" w14:textId="77777777" w:rsidR="0036154E" w:rsidRPr="0036154E" w:rsidRDefault="0036154E" w:rsidP="0036154E">
      <w:pPr>
        <w:numPr>
          <w:ilvl w:val="0"/>
          <w:numId w:val="3"/>
        </w:numPr>
        <w:shd w:val="clear" w:color="auto" w:fill="FFFFFF"/>
        <w:spacing w:after="30" w:line="360" w:lineRule="atLeast"/>
        <w:ind w:left="0"/>
        <w:textAlignment w:val="baseline"/>
        <w:rPr>
          <w:rFonts w:cstheme="minorHAnsi"/>
          <w:b/>
          <w:sz w:val="24"/>
          <w:szCs w:val="24"/>
          <w:u w:val="single"/>
        </w:rPr>
      </w:pPr>
      <w:r w:rsidRPr="0036154E">
        <w:rPr>
          <w:rFonts w:cstheme="minorHAnsi"/>
          <w:sz w:val="24"/>
          <w:szCs w:val="24"/>
        </w:rPr>
        <w:t>-Mary Wollstonecraft</w:t>
      </w:r>
    </w:p>
    <w:p w14:paraId="00BF7ADB" w14:textId="77777777" w:rsidR="0036154E" w:rsidRPr="0036154E" w:rsidRDefault="0036154E" w:rsidP="0036154E">
      <w:pPr>
        <w:numPr>
          <w:ilvl w:val="0"/>
          <w:numId w:val="3"/>
        </w:numPr>
        <w:shd w:val="clear" w:color="auto" w:fill="FFFFFF"/>
        <w:spacing w:after="30" w:line="360" w:lineRule="atLeast"/>
        <w:ind w:left="0"/>
        <w:textAlignment w:val="baseline"/>
        <w:rPr>
          <w:rFonts w:cstheme="minorHAnsi"/>
          <w:b/>
          <w:sz w:val="24"/>
          <w:szCs w:val="24"/>
          <w:u w:val="single"/>
        </w:rPr>
      </w:pPr>
      <w:r w:rsidRPr="0036154E">
        <w:rPr>
          <w:rFonts w:cstheme="minorHAnsi"/>
          <w:sz w:val="24"/>
          <w:szCs w:val="24"/>
        </w:rPr>
        <w:t>-John Stuart Mill</w:t>
      </w:r>
    </w:p>
    <w:p w14:paraId="4CD8D1F0" w14:textId="77777777" w:rsidR="0036154E" w:rsidRPr="0036154E" w:rsidRDefault="0036154E" w:rsidP="0036154E">
      <w:pPr>
        <w:numPr>
          <w:ilvl w:val="0"/>
          <w:numId w:val="3"/>
        </w:numPr>
        <w:shd w:val="clear" w:color="auto" w:fill="FFFFFF"/>
        <w:spacing w:after="30" w:line="360" w:lineRule="atLeast"/>
        <w:ind w:left="0"/>
        <w:textAlignment w:val="baseline"/>
        <w:rPr>
          <w:rFonts w:cstheme="minorHAnsi"/>
          <w:b/>
          <w:sz w:val="24"/>
          <w:szCs w:val="24"/>
          <w:u w:val="single"/>
        </w:rPr>
      </w:pPr>
      <w:r w:rsidRPr="0036154E">
        <w:rPr>
          <w:rFonts w:cstheme="minorHAnsi"/>
          <w:sz w:val="24"/>
          <w:szCs w:val="24"/>
        </w:rPr>
        <w:t xml:space="preserve">-John Rawls </w:t>
      </w:r>
    </w:p>
    <w:p w14:paraId="34FACEBD" w14:textId="4F9E4025" w:rsidR="0036154E" w:rsidRPr="0036154E" w:rsidRDefault="0036154E" w:rsidP="0036154E">
      <w:pPr>
        <w:numPr>
          <w:ilvl w:val="0"/>
          <w:numId w:val="3"/>
        </w:numPr>
        <w:shd w:val="clear" w:color="auto" w:fill="FFFFFF"/>
        <w:spacing w:after="30" w:line="360" w:lineRule="atLeast"/>
        <w:ind w:left="0"/>
        <w:textAlignment w:val="baseline"/>
        <w:rPr>
          <w:rFonts w:cstheme="minorHAnsi"/>
          <w:b/>
          <w:sz w:val="24"/>
          <w:szCs w:val="24"/>
          <w:u w:val="single"/>
        </w:rPr>
      </w:pPr>
      <w:r w:rsidRPr="0036154E">
        <w:rPr>
          <w:rFonts w:cstheme="minorHAnsi"/>
          <w:sz w:val="24"/>
          <w:szCs w:val="24"/>
        </w:rPr>
        <w:t>- Betty Friedan</w:t>
      </w:r>
    </w:p>
    <w:p w14:paraId="050FB7DE" w14:textId="470D6CC1" w:rsidR="0036154E" w:rsidRPr="0036154E" w:rsidRDefault="0036154E" w:rsidP="0036154E">
      <w:pPr>
        <w:shd w:val="clear" w:color="auto" w:fill="FFFFFF"/>
        <w:spacing w:after="30" w:line="360" w:lineRule="atLeast"/>
        <w:textAlignment w:val="baseline"/>
        <w:rPr>
          <w:rFonts w:cstheme="minorHAnsi"/>
          <w:b/>
          <w:sz w:val="24"/>
          <w:szCs w:val="24"/>
          <w:u w:val="single"/>
        </w:rPr>
      </w:pPr>
    </w:p>
    <w:p w14:paraId="74E1684A" w14:textId="77777777" w:rsidR="0036154E" w:rsidRPr="0036154E" w:rsidRDefault="0036154E" w:rsidP="0036154E">
      <w:pPr>
        <w:rPr>
          <w:rFonts w:cstheme="minorHAnsi"/>
          <w:b/>
          <w:sz w:val="24"/>
          <w:szCs w:val="24"/>
          <w:u w:val="single"/>
        </w:rPr>
      </w:pPr>
      <w:r w:rsidRPr="0036154E">
        <w:rPr>
          <w:rFonts w:cstheme="minorHAnsi"/>
          <w:b/>
          <w:sz w:val="24"/>
          <w:szCs w:val="24"/>
          <w:u w:val="single"/>
        </w:rPr>
        <w:t>CONSERVATISM</w:t>
      </w:r>
    </w:p>
    <w:p w14:paraId="066AD9FE" w14:textId="77777777" w:rsidR="0036154E" w:rsidRPr="0036154E" w:rsidRDefault="0036154E" w:rsidP="0036154E">
      <w:pPr>
        <w:rPr>
          <w:rFonts w:cstheme="minorHAnsi"/>
          <w:sz w:val="24"/>
          <w:szCs w:val="24"/>
        </w:rPr>
      </w:pPr>
      <w:r w:rsidRPr="0036154E">
        <w:rPr>
          <w:rFonts w:cstheme="minorHAnsi"/>
          <w:sz w:val="24"/>
          <w:szCs w:val="24"/>
        </w:rPr>
        <w:t>2.1) The Origins of Conservatism.</w:t>
      </w:r>
    </w:p>
    <w:p w14:paraId="4C39A988" w14:textId="77777777" w:rsidR="0036154E" w:rsidRPr="0036154E" w:rsidRDefault="0036154E" w:rsidP="0036154E">
      <w:pPr>
        <w:rPr>
          <w:rFonts w:cstheme="minorHAnsi"/>
          <w:sz w:val="24"/>
          <w:szCs w:val="24"/>
        </w:rPr>
      </w:pPr>
      <w:r w:rsidRPr="0036154E">
        <w:rPr>
          <w:rFonts w:cstheme="minorHAnsi"/>
          <w:sz w:val="24"/>
          <w:szCs w:val="24"/>
        </w:rPr>
        <w:t>2.2) Debates about the nature of Conservatism eg) Traditional Conservatism verses Neo Liberalism.</w:t>
      </w:r>
    </w:p>
    <w:p w14:paraId="5B29B274" w14:textId="77777777" w:rsidR="0036154E" w:rsidRPr="0036154E" w:rsidRDefault="0036154E" w:rsidP="0036154E">
      <w:pPr>
        <w:rPr>
          <w:rFonts w:cstheme="minorHAnsi"/>
          <w:sz w:val="24"/>
          <w:szCs w:val="24"/>
        </w:rPr>
      </w:pPr>
      <w:r w:rsidRPr="0036154E">
        <w:rPr>
          <w:rFonts w:cstheme="minorHAnsi"/>
          <w:sz w:val="24"/>
          <w:szCs w:val="24"/>
        </w:rPr>
        <w:t>2.3) Core Ideas of Conservatism.</w:t>
      </w:r>
    </w:p>
    <w:p w14:paraId="69AFE321" w14:textId="77777777" w:rsidR="0036154E" w:rsidRPr="0036154E" w:rsidRDefault="0036154E" w:rsidP="0036154E">
      <w:pPr>
        <w:rPr>
          <w:rFonts w:cstheme="minorHAnsi"/>
          <w:sz w:val="24"/>
          <w:szCs w:val="24"/>
        </w:rPr>
      </w:pPr>
      <w:r w:rsidRPr="0036154E">
        <w:rPr>
          <w:rFonts w:cstheme="minorHAnsi"/>
          <w:sz w:val="24"/>
          <w:szCs w:val="24"/>
        </w:rPr>
        <w:t>2.4) Study of five Core Conservative thinkers.</w:t>
      </w:r>
    </w:p>
    <w:p w14:paraId="1BA964C6" w14:textId="77777777" w:rsidR="0036154E" w:rsidRPr="0036154E" w:rsidRDefault="0036154E" w:rsidP="0036154E">
      <w:pPr>
        <w:rPr>
          <w:rFonts w:cstheme="minorHAnsi"/>
          <w:sz w:val="24"/>
          <w:szCs w:val="24"/>
        </w:rPr>
      </w:pPr>
      <w:r w:rsidRPr="0036154E">
        <w:rPr>
          <w:rFonts w:cstheme="minorHAnsi"/>
          <w:sz w:val="24"/>
          <w:szCs w:val="24"/>
        </w:rPr>
        <w:t>-Thomas Hobbes</w:t>
      </w:r>
    </w:p>
    <w:p w14:paraId="4C8BB61A" w14:textId="77777777" w:rsidR="0036154E" w:rsidRPr="0036154E" w:rsidRDefault="0036154E" w:rsidP="0036154E">
      <w:pPr>
        <w:rPr>
          <w:rFonts w:cstheme="minorHAnsi"/>
          <w:sz w:val="24"/>
          <w:szCs w:val="24"/>
        </w:rPr>
      </w:pPr>
      <w:r w:rsidRPr="0036154E">
        <w:rPr>
          <w:rFonts w:cstheme="minorHAnsi"/>
          <w:sz w:val="24"/>
          <w:szCs w:val="24"/>
        </w:rPr>
        <w:t>-Edmund Burke</w:t>
      </w:r>
    </w:p>
    <w:p w14:paraId="26D5E9CD" w14:textId="77777777" w:rsidR="0036154E" w:rsidRPr="0036154E" w:rsidRDefault="0036154E" w:rsidP="0036154E">
      <w:pPr>
        <w:rPr>
          <w:rFonts w:cstheme="minorHAnsi"/>
          <w:sz w:val="24"/>
          <w:szCs w:val="24"/>
        </w:rPr>
      </w:pPr>
      <w:r w:rsidRPr="0036154E">
        <w:rPr>
          <w:rFonts w:cstheme="minorHAnsi"/>
          <w:sz w:val="24"/>
          <w:szCs w:val="24"/>
        </w:rPr>
        <w:t>-Michael Oakeshott</w:t>
      </w:r>
    </w:p>
    <w:p w14:paraId="77771597" w14:textId="77777777" w:rsidR="0036154E" w:rsidRPr="0036154E" w:rsidRDefault="0036154E" w:rsidP="0036154E">
      <w:pPr>
        <w:rPr>
          <w:rFonts w:cstheme="minorHAnsi"/>
          <w:sz w:val="24"/>
          <w:szCs w:val="24"/>
        </w:rPr>
      </w:pPr>
      <w:r w:rsidRPr="0036154E">
        <w:rPr>
          <w:rFonts w:cstheme="minorHAnsi"/>
          <w:sz w:val="24"/>
          <w:szCs w:val="24"/>
        </w:rPr>
        <w:t>-Ayn Rand</w:t>
      </w:r>
    </w:p>
    <w:p w14:paraId="69120F4A" w14:textId="4364A126" w:rsidR="0036154E" w:rsidRPr="0036154E" w:rsidRDefault="0036154E" w:rsidP="0036154E">
      <w:pPr>
        <w:shd w:val="clear" w:color="auto" w:fill="FFFFFF"/>
        <w:spacing w:after="30" w:line="360" w:lineRule="atLeast"/>
        <w:textAlignment w:val="baseline"/>
        <w:rPr>
          <w:rFonts w:cstheme="minorHAnsi"/>
          <w:sz w:val="24"/>
          <w:szCs w:val="24"/>
        </w:rPr>
      </w:pPr>
      <w:r w:rsidRPr="0036154E">
        <w:rPr>
          <w:rFonts w:cstheme="minorHAnsi"/>
          <w:sz w:val="24"/>
          <w:szCs w:val="24"/>
        </w:rPr>
        <w:t>-Robert Nozick</w:t>
      </w:r>
    </w:p>
    <w:p w14:paraId="068714B6" w14:textId="07323ECC" w:rsidR="0036154E" w:rsidRPr="0036154E" w:rsidRDefault="0036154E" w:rsidP="0036154E">
      <w:pPr>
        <w:shd w:val="clear" w:color="auto" w:fill="FFFFFF"/>
        <w:spacing w:after="30" w:line="360" w:lineRule="atLeast"/>
        <w:textAlignment w:val="baseline"/>
        <w:rPr>
          <w:rFonts w:cstheme="minorHAnsi"/>
          <w:b/>
          <w:sz w:val="24"/>
          <w:szCs w:val="24"/>
          <w:u w:val="single"/>
        </w:rPr>
      </w:pPr>
    </w:p>
    <w:p w14:paraId="648EBF77" w14:textId="77777777" w:rsidR="0036154E" w:rsidRPr="0036154E" w:rsidRDefault="0036154E" w:rsidP="0036154E">
      <w:pPr>
        <w:shd w:val="clear" w:color="auto" w:fill="FFFFFF"/>
        <w:spacing w:after="30" w:line="360" w:lineRule="atLeast"/>
        <w:textAlignment w:val="baseline"/>
        <w:rPr>
          <w:rFonts w:eastAsia="Times New Roman" w:cstheme="minorHAnsi"/>
          <w:b/>
          <w:color w:val="4C4C4B"/>
          <w:sz w:val="24"/>
          <w:szCs w:val="24"/>
          <w:u w:val="single"/>
          <w:lang w:eastAsia="en-GB"/>
        </w:rPr>
      </w:pPr>
      <w:r w:rsidRPr="0036154E">
        <w:rPr>
          <w:rFonts w:eastAsia="Times New Roman" w:cstheme="minorHAnsi"/>
          <w:b/>
          <w:color w:val="4C4C4B"/>
          <w:sz w:val="24"/>
          <w:szCs w:val="24"/>
          <w:u w:val="single"/>
          <w:lang w:eastAsia="en-GB"/>
        </w:rPr>
        <w:t>SOCIALISM</w:t>
      </w:r>
    </w:p>
    <w:p w14:paraId="535432D0" w14:textId="77777777" w:rsidR="0036154E" w:rsidRPr="0036154E" w:rsidRDefault="0036154E" w:rsidP="0036154E">
      <w:pPr>
        <w:shd w:val="clear" w:color="auto" w:fill="FFFFFF"/>
        <w:spacing w:after="30" w:line="360" w:lineRule="atLeast"/>
        <w:textAlignment w:val="baseline"/>
        <w:rPr>
          <w:rFonts w:eastAsia="Times New Roman" w:cstheme="minorHAnsi"/>
          <w:color w:val="4C4C4B"/>
          <w:sz w:val="24"/>
          <w:szCs w:val="24"/>
          <w:lang w:eastAsia="en-GB"/>
        </w:rPr>
      </w:pPr>
      <w:r w:rsidRPr="0036154E">
        <w:rPr>
          <w:rFonts w:eastAsia="Times New Roman" w:cstheme="minorHAnsi"/>
          <w:color w:val="4C4C4B"/>
          <w:sz w:val="24"/>
          <w:szCs w:val="24"/>
          <w:lang w:eastAsia="en-GB"/>
        </w:rPr>
        <w:t>3.1) Debates about the nature of socialism- Contending views of socialism eg) Revolutionary Socialism verses Evolutionary Socialism.</w:t>
      </w:r>
    </w:p>
    <w:p w14:paraId="602E35B2" w14:textId="77777777" w:rsidR="0036154E" w:rsidRPr="0036154E" w:rsidRDefault="0036154E" w:rsidP="0036154E">
      <w:pPr>
        <w:shd w:val="clear" w:color="auto" w:fill="FFFFFF"/>
        <w:spacing w:after="30" w:line="360" w:lineRule="atLeast"/>
        <w:textAlignment w:val="baseline"/>
        <w:rPr>
          <w:rFonts w:eastAsia="Times New Roman" w:cstheme="minorHAnsi"/>
          <w:color w:val="4C4C4B"/>
          <w:sz w:val="24"/>
          <w:szCs w:val="24"/>
          <w:lang w:eastAsia="en-GB"/>
        </w:rPr>
      </w:pPr>
      <w:r w:rsidRPr="0036154E">
        <w:rPr>
          <w:rFonts w:eastAsia="Times New Roman" w:cstheme="minorHAnsi"/>
          <w:color w:val="4C4C4B"/>
          <w:sz w:val="24"/>
          <w:szCs w:val="24"/>
          <w:lang w:eastAsia="en-GB"/>
        </w:rPr>
        <w:t>3.2) Core ideas of Socialism eg) Equality.</w:t>
      </w:r>
    </w:p>
    <w:p w14:paraId="67CEC939" w14:textId="77777777" w:rsidR="0036154E" w:rsidRPr="0036154E" w:rsidRDefault="0036154E" w:rsidP="0036154E">
      <w:pPr>
        <w:shd w:val="clear" w:color="auto" w:fill="FFFFFF"/>
        <w:spacing w:after="30" w:line="360" w:lineRule="atLeast"/>
        <w:textAlignment w:val="baseline"/>
        <w:rPr>
          <w:rFonts w:eastAsia="Times New Roman" w:cstheme="minorHAnsi"/>
          <w:color w:val="4C4C4B"/>
          <w:sz w:val="24"/>
          <w:szCs w:val="24"/>
          <w:lang w:eastAsia="en-GB"/>
        </w:rPr>
      </w:pPr>
      <w:r w:rsidRPr="0036154E">
        <w:rPr>
          <w:rFonts w:eastAsia="Times New Roman" w:cstheme="minorHAnsi"/>
          <w:color w:val="4C4C4B"/>
          <w:sz w:val="24"/>
          <w:szCs w:val="24"/>
          <w:lang w:eastAsia="en-GB"/>
        </w:rPr>
        <w:t>3.3) Study of five key Socialist thinkers and their importance;</w:t>
      </w:r>
    </w:p>
    <w:p w14:paraId="030A8E91" w14:textId="77777777" w:rsidR="0036154E" w:rsidRPr="0036154E" w:rsidRDefault="0036154E" w:rsidP="0036154E">
      <w:pPr>
        <w:shd w:val="clear" w:color="auto" w:fill="FFFFFF"/>
        <w:spacing w:after="30" w:line="360" w:lineRule="atLeast"/>
        <w:textAlignment w:val="baseline"/>
        <w:rPr>
          <w:rFonts w:eastAsia="Times New Roman" w:cstheme="minorHAnsi"/>
          <w:color w:val="4C4C4B"/>
          <w:sz w:val="24"/>
          <w:szCs w:val="24"/>
          <w:lang w:eastAsia="en-GB"/>
        </w:rPr>
      </w:pPr>
      <w:r w:rsidRPr="0036154E">
        <w:rPr>
          <w:rFonts w:eastAsia="Times New Roman" w:cstheme="minorHAnsi"/>
          <w:color w:val="4C4C4B"/>
          <w:sz w:val="24"/>
          <w:szCs w:val="24"/>
          <w:lang w:eastAsia="en-GB"/>
        </w:rPr>
        <w:t>-Karl Marx and Friedrich Engels</w:t>
      </w:r>
    </w:p>
    <w:p w14:paraId="470BF1A5" w14:textId="77777777" w:rsidR="0036154E" w:rsidRPr="0036154E" w:rsidRDefault="0036154E" w:rsidP="0036154E">
      <w:pPr>
        <w:shd w:val="clear" w:color="auto" w:fill="FFFFFF"/>
        <w:spacing w:after="30" w:line="360" w:lineRule="atLeast"/>
        <w:textAlignment w:val="baseline"/>
        <w:rPr>
          <w:rFonts w:eastAsia="Times New Roman" w:cstheme="minorHAnsi"/>
          <w:color w:val="4C4C4B"/>
          <w:sz w:val="24"/>
          <w:szCs w:val="24"/>
          <w:lang w:eastAsia="en-GB"/>
        </w:rPr>
      </w:pPr>
      <w:r w:rsidRPr="0036154E">
        <w:rPr>
          <w:rFonts w:eastAsia="Times New Roman" w:cstheme="minorHAnsi"/>
          <w:color w:val="4C4C4B"/>
          <w:sz w:val="24"/>
          <w:szCs w:val="24"/>
          <w:lang w:eastAsia="en-GB"/>
        </w:rPr>
        <w:t xml:space="preserve">-Rosa Luxemburg </w:t>
      </w:r>
    </w:p>
    <w:p w14:paraId="30421DC9" w14:textId="77777777" w:rsidR="0036154E" w:rsidRPr="0036154E" w:rsidRDefault="0036154E" w:rsidP="0036154E">
      <w:pPr>
        <w:shd w:val="clear" w:color="auto" w:fill="FFFFFF"/>
        <w:spacing w:after="30" w:line="360" w:lineRule="atLeast"/>
        <w:textAlignment w:val="baseline"/>
        <w:rPr>
          <w:rFonts w:eastAsia="Times New Roman" w:cstheme="minorHAnsi"/>
          <w:color w:val="4C4C4B"/>
          <w:sz w:val="24"/>
          <w:szCs w:val="24"/>
          <w:lang w:eastAsia="en-GB"/>
        </w:rPr>
      </w:pPr>
      <w:r w:rsidRPr="0036154E">
        <w:rPr>
          <w:rFonts w:eastAsia="Times New Roman" w:cstheme="minorHAnsi"/>
          <w:color w:val="4C4C4B"/>
          <w:sz w:val="24"/>
          <w:szCs w:val="24"/>
          <w:lang w:eastAsia="en-GB"/>
        </w:rPr>
        <w:t xml:space="preserve">- Beatrice Webb </w:t>
      </w:r>
    </w:p>
    <w:p w14:paraId="737D8680" w14:textId="77777777" w:rsidR="0036154E" w:rsidRPr="0036154E" w:rsidRDefault="0036154E" w:rsidP="0036154E">
      <w:pPr>
        <w:shd w:val="clear" w:color="auto" w:fill="FFFFFF"/>
        <w:spacing w:after="30" w:line="360" w:lineRule="atLeast"/>
        <w:textAlignment w:val="baseline"/>
        <w:rPr>
          <w:rFonts w:eastAsia="Times New Roman" w:cstheme="minorHAnsi"/>
          <w:color w:val="4C4C4B"/>
          <w:sz w:val="24"/>
          <w:szCs w:val="24"/>
          <w:lang w:eastAsia="en-GB"/>
        </w:rPr>
      </w:pPr>
      <w:r w:rsidRPr="0036154E">
        <w:rPr>
          <w:rFonts w:eastAsia="Times New Roman" w:cstheme="minorHAnsi"/>
          <w:color w:val="4C4C4B"/>
          <w:sz w:val="24"/>
          <w:szCs w:val="24"/>
          <w:lang w:eastAsia="en-GB"/>
        </w:rPr>
        <w:t xml:space="preserve">-Anthony Crosland </w:t>
      </w:r>
    </w:p>
    <w:p w14:paraId="319DDE94" w14:textId="52B9BCE5" w:rsidR="0036154E" w:rsidRPr="0036154E" w:rsidRDefault="0036154E" w:rsidP="0036154E">
      <w:pPr>
        <w:shd w:val="clear" w:color="auto" w:fill="FFFFFF"/>
        <w:spacing w:after="30" w:line="360" w:lineRule="atLeast"/>
        <w:textAlignment w:val="baseline"/>
        <w:rPr>
          <w:rFonts w:eastAsia="Times New Roman" w:cstheme="minorHAnsi"/>
          <w:color w:val="4C4C4B"/>
          <w:sz w:val="24"/>
          <w:szCs w:val="24"/>
          <w:lang w:eastAsia="en-GB"/>
        </w:rPr>
      </w:pPr>
      <w:r w:rsidRPr="0036154E">
        <w:rPr>
          <w:rFonts w:eastAsia="Times New Roman" w:cstheme="minorHAnsi"/>
          <w:color w:val="4C4C4B"/>
          <w:sz w:val="24"/>
          <w:szCs w:val="24"/>
          <w:lang w:eastAsia="en-GB"/>
        </w:rPr>
        <w:t>-Anthony Giddens</w:t>
      </w:r>
    </w:p>
    <w:p w14:paraId="3A907575" w14:textId="77777777" w:rsidR="0036154E" w:rsidRPr="0036154E" w:rsidRDefault="0036154E" w:rsidP="0036154E">
      <w:pPr>
        <w:shd w:val="clear" w:color="auto" w:fill="FFFFFF"/>
        <w:spacing w:after="30" w:line="360" w:lineRule="atLeast"/>
        <w:textAlignment w:val="baseline"/>
        <w:rPr>
          <w:rFonts w:eastAsia="Times New Roman" w:cstheme="minorHAnsi"/>
          <w:color w:val="4C4C4B"/>
          <w:sz w:val="24"/>
          <w:szCs w:val="24"/>
          <w:lang w:eastAsia="en-GB"/>
        </w:rPr>
      </w:pPr>
    </w:p>
    <w:p w14:paraId="52F6E24B" w14:textId="77777777" w:rsidR="0036154E" w:rsidRPr="0036154E" w:rsidRDefault="0036154E" w:rsidP="0036154E">
      <w:pPr>
        <w:numPr>
          <w:ilvl w:val="0"/>
          <w:numId w:val="3"/>
        </w:numPr>
        <w:shd w:val="clear" w:color="auto" w:fill="FFFFFF"/>
        <w:spacing w:after="30" w:line="360" w:lineRule="atLeast"/>
        <w:jc w:val="both"/>
        <w:textAlignment w:val="baseline"/>
        <w:rPr>
          <w:rFonts w:eastAsia="Times New Roman" w:cstheme="minorHAnsi"/>
          <w:b/>
          <w:color w:val="4C4C4B"/>
          <w:sz w:val="24"/>
          <w:szCs w:val="24"/>
          <w:u w:val="single"/>
          <w:lang w:eastAsia="en-GB"/>
        </w:rPr>
      </w:pPr>
      <w:r w:rsidRPr="0036154E">
        <w:rPr>
          <w:rFonts w:eastAsia="Times New Roman" w:cstheme="minorHAnsi"/>
          <w:b/>
          <w:color w:val="4C4C4B"/>
          <w:sz w:val="24"/>
          <w:szCs w:val="24"/>
          <w:u w:val="single"/>
          <w:lang w:eastAsia="en-GB"/>
        </w:rPr>
        <w:t>NATIONALISM</w:t>
      </w:r>
    </w:p>
    <w:p w14:paraId="64543A73" w14:textId="77777777" w:rsidR="0036154E" w:rsidRPr="0036154E" w:rsidRDefault="0036154E" w:rsidP="0036154E">
      <w:pPr>
        <w:numPr>
          <w:ilvl w:val="0"/>
          <w:numId w:val="3"/>
        </w:numPr>
        <w:shd w:val="clear" w:color="auto" w:fill="FFFFFF"/>
        <w:spacing w:after="30" w:line="360" w:lineRule="atLeast"/>
        <w:ind w:left="0"/>
        <w:textAlignment w:val="baseline"/>
        <w:rPr>
          <w:rFonts w:eastAsia="Times New Roman" w:cstheme="minorHAnsi"/>
          <w:b/>
          <w:color w:val="4C4C4B"/>
          <w:sz w:val="24"/>
          <w:szCs w:val="24"/>
          <w:u w:val="single"/>
          <w:lang w:eastAsia="en-GB"/>
        </w:rPr>
      </w:pPr>
      <w:r w:rsidRPr="0036154E">
        <w:rPr>
          <w:rFonts w:eastAsia="Times New Roman" w:cstheme="minorHAnsi"/>
          <w:color w:val="4C4C4B"/>
          <w:sz w:val="24"/>
          <w:szCs w:val="24"/>
          <w:lang w:eastAsia="en-GB"/>
        </w:rPr>
        <w:t>4.1) Debates about the nature of Nationalism.</w:t>
      </w:r>
    </w:p>
    <w:p w14:paraId="0E533A80" w14:textId="77777777" w:rsidR="0036154E" w:rsidRPr="0036154E" w:rsidRDefault="0036154E" w:rsidP="0036154E">
      <w:pPr>
        <w:numPr>
          <w:ilvl w:val="0"/>
          <w:numId w:val="3"/>
        </w:numPr>
        <w:shd w:val="clear" w:color="auto" w:fill="FFFFFF"/>
        <w:spacing w:after="30" w:line="360" w:lineRule="atLeast"/>
        <w:ind w:left="0"/>
        <w:textAlignment w:val="baseline"/>
        <w:rPr>
          <w:rFonts w:eastAsia="Times New Roman" w:cstheme="minorHAnsi"/>
          <w:b/>
          <w:color w:val="4C4C4B"/>
          <w:sz w:val="24"/>
          <w:szCs w:val="24"/>
          <w:u w:val="single"/>
          <w:lang w:eastAsia="en-GB"/>
        </w:rPr>
      </w:pPr>
      <w:r w:rsidRPr="0036154E">
        <w:rPr>
          <w:rFonts w:eastAsia="Times New Roman" w:cstheme="minorHAnsi"/>
          <w:color w:val="4C4C4B"/>
          <w:sz w:val="24"/>
          <w:szCs w:val="24"/>
          <w:lang w:eastAsia="en-GB"/>
        </w:rPr>
        <w:t>4.2) Different types of Nationalism eg) Liberal Nationalism verses Conservative Nationalism.</w:t>
      </w:r>
    </w:p>
    <w:p w14:paraId="29F8097B" w14:textId="77777777" w:rsidR="0036154E" w:rsidRPr="0036154E" w:rsidRDefault="0036154E" w:rsidP="0036154E">
      <w:pPr>
        <w:numPr>
          <w:ilvl w:val="0"/>
          <w:numId w:val="3"/>
        </w:numPr>
        <w:shd w:val="clear" w:color="auto" w:fill="FFFFFF"/>
        <w:spacing w:after="30" w:line="360" w:lineRule="atLeast"/>
        <w:ind w:left="0"/>
        <w:textAlignment w:val="baseline"/>
        <w:rPr>
          <w:rFonts w:eastAsia="Times New Roman" w:cstheme="minorHAnsi"/>
          <w:b/>
          <w:color w:val="4C4C4B"/>
          <w:sz w:val="24"/>
          <w:szCs w:val="24"/>
          <w:u w:val="single"/>
          <w:lang w:eastAsia="en-GB"/>
        </w:rPr>
      </w:pPr>
      <w:r w:rsidRPr="0036154E">
        <w:rPr>
          <w:rFonts w:eastAsia="Times New Roman" w:cstheme="minorHAnsi"/>
          <w:color w:val="4C4C4B"/>
          <w:sz w:val="24"/>
          <w:szCs w:val="24"/>
          <w:lang w:eastAsia="en-GB"/>
        </w:rPr>
        <w:lastRenderedPageBreak/>
        <w:t>4.3) Core Nationalist Values eg) The Nation-State</w:t>
      </w:r>
    </w:p>
    <w:p w14:paraId="2B908A61" w14:textId="77777777" w:rsidR="0036154E" w:rsidRPr="0036154E" w:rsidRDefault="0036154E" w:rsidP="0036154E">
      <w:pPr>
        <w:numPr>
          <w:ilvl w:val="0"/>
          <w:numId w:val="3"/>
        </w:numPr>
        <w:shd w:val="clear" w:color="auto" w:fill="FFFFFF"/>
        <w:spacing w:after="30" w:line="360" w:lineRule="atLeast"/>
        <w:ind w:left="0"/>
        <w:textAlignment w:val="baseline"/>
        <w:rPr>
          <w:rFonts w:eastAsia="Times New Roman" w:cstheme="minorHAnsi"/>
          <w:b/>
          <w:color w:val="4C4C4B"/>
          <w:sz w:val="24"/>
          <w:szCs w:val="24"/>
          <w:u w:val="single"/>
          <w:lang w:eastAsia="en-GB"/>
        </w:rPr>
      </w:pPr>
      <w:r w:rsidRPr="0036154E">
        <w:rPr>
          <w:rFonts w:eastAsia="Times New Roman" w:cstheme="minorHAnsi"/>
          <w:color w:val="4C4C4B"/>
          <w:sz w:val="24"/>
          <w:szCs w:val="24"/>
          <w:lang w:eastAsia="en-GB"/>
        </w:rPr>
        <w:t>4.5) The study of Five Core Nationalist thinkers;</w:t>
      </w:r>
    </w:p>
    <w:p w14:paraId="631964C8" w14:textId="77777777" w:rsidR="0036154E" w:rsidRPr="0036154E" w:rsidRDefault="0036154E" w:rsidP="0036154E">
      <w:pPr>
        <w:numPr>
          <w:ilvl w:val="0"/>
          <w:numId w:val="3"/>
        </w:numPr>
        <w:shd w:val="clear" w:color="auto" w:fill="FFFFFF"/>
        <w:spacing w:after="30" w:line="360" w:lineRule="atLeast"/>
        <w:ind w:left="0"/>
        <w:textAlignment w:val="baseline"/>
        <w:rPr>
          <w:rFonts w:eastAsia="Times New Roman" w:cstheme="minorHAnsi"/>
          <w:b/>
          <w:color w:val="4C4C4B"/>
          <w:sz w:val="24"/>
          <w:szCs w:val="24"/>
          <w:u w:val="single"/>
          <w:lang w:eastAsia="en-GB"/>
        </w:rPr>
      </w:pPr>
      <w:r w:rsidRPr="0036154E">
        <w:rPr>
          <w:rFonts w:eastAsia="Times New Roman" w:cstheme="minorHAnsi"/>
          <w:color w:val="4C4C4B"/>
          <w:sz w:val="24"/>
          <w:szCs w:val="24"/>
          <w:lang w:eastAsia="en-GB"/>
        </w:rPr>
        <w:t xml:space="preserve">-Johann Gottfried Von Herder </w:t>
      </w:r>
    </w:p>
    <w:p w14:paraId="603C39AD" w14:textId="77777777" w:rsidR="0036154E" w:rsidRPr="0036154E" w:rsidRDefault="0036154E" w:rsidP="0036154E">
      <w:pPr>
        <w:numPr>
          <w:ilvl w:val="0"/>
          <w:numId w:val="3"/>
        </w:numPr>
        <w:shd w:val="clear" w:color="auto" w:fill="FFFFFF"/>
        <w:spacing w:after="30" w:line="360" w:lineRule="atLeast"/>
        <w:ind w:left="0"/>
        <w:textAlignment w:val="baseline"/>
        <w:rPr>
          <w:rFonts w:eastAsia="Times New Roman" w:cstheme="minorHAnsi"/>
          <w:b/>
          <w:color w:val="4C4C4B"/>
          <w:sz w:val="24"/>
          <w:szCs w:val="24"/>
          <w:u w:val="single"/>
          <w:lang w:eastAsia="en-GB"/>
        </w:rPr>
      </w:pPr>
      <w:r w:rsidRPr="0036154E">
        <w:rPr>
          <w:rFonts w:eastAsia="Times New Roman" w:cstheme="minorHAnsi"/>
          <w:color w:val="4C4C4B"/>
          <w:sz w:val="24"/>
          <w:szCs w:val="24"/>
          <w:lang w:eastAsia="en-GB"/>
        </w:rPr>
        <w:t>-Jean Jacques Rousseau</w:t>
      </w:r>
    </w:p>
    <w:p w14:paraId="017D86B5" w14:textId="77777777" w:rsidR="0036154E" w:rsidRPr="0036154E" w:rsidRDefault="0036154E" w:rsidP="0036154E">
      <w:pPr>
        <w:numPr>
          <w:ilvl w:val="0"/>
          <w:numId w:val="3"/>
        </w:numPr>
        <w:shd w:val="clear" w:color="auto" w:fill="FFFFFF"/>
        <w:spacing w:after="30" w:line="360" w:lineRule="atLeast"/>
        <w:ind w:left="0"/>
        <w:textAlignment w:val="baseline"/>
        <w:rPr>
          <w:rFonts w:eastAsia="Times New Roman" w:cstheme="minorHAnsi"/>
          <w:b/>
          <w:color w:val="4C4C4B"/>
          <w:sz w:val="24"/>
          <w:szCs w:val="24"/>
          <w:u w:val="single"/>
          <w:lang w:eastAsia="en-GB"/>
        </w:rPr>
      </w:pPr>
      <w:r w:rsidRPr="0036154E">
        <w:rPr>
          <w:rFonts w:eastAsia="Times New Roman" w:cstheme="minorHAnsi"/>
          <w:color w:val="4C4C4B"/>
          <w:sz w:val="24"/>
          <w:szCs w:val="24"/>
          <w:lang w:eastAsia="en-GB"/>
        </w:rPr>
        <w:t>-Giuseppe Mazzini</w:t>
      </w:r>
    </w:p>
    <w:p w14:paraId="47A56D99" w14:textId="77777777" w:rsidR="0036154E" w:rsidRPr="0036154E" w:rsidRDefault="0036154E" w:rsidP="0036154E">
      <w:pPr>
        <w:numPr>
          <w:ilvl w:val="0"/>
          <w:numId w:val="3"/>
        </w:numPr>
        <w:shd w:val="clear" w:color="auto" w:fill="FFFFFF"/>
        <w:spacing w:after="30" w:line="360" w:lineRule="atLeast"/>
        <w:ind w:left="0"/>
        <w:textAlignment w:val="baseline"/>
        <w:rPr>
          <w:rFonts w:eastAsia="Times New Roman" w:cstheme="minorHAnsi"/>
          <w:b/>
          <w:color w:val="4C4C4B"/>
          <w:sz w:val="24"/>
          <w:szCs w:val="24"/>
          <w:u w:val="single"/>
          <w:lang w:eastAsia="en-GB"/>
        </w:rPr>
      </w:pPr>
      <w:r w:rsidRPr="0036154E">
        <w:rPr>
          <w:rFonts w:eastAsia="Times New Roman" w:cstheme="minorHAnsi"/>
          <w:color w:val="4C4C4B"/>
          <w:sz w:val="24"/>
          <w:szCs w:val="24"/>
          <w:lang w:eastAsia="en-GB"/>
        </w:rPr>
        <w:t>-Charles Maurras</w:t>
      </w:r>
    </w:p>
    <w:p w14:paraId="306A67FE" w14:textId="77777777" w:rsidR="0036154E" w:rsidRPr="0036154E" w:rsidRDefault="0036154E" w:rsidP="0036154E">
      <w:pPr>
        <w:numPr>
          <w:ilvl w:val="0"/>
          <w:numId w:val="3"/>
        </w:numPr>
        <w:shd w:val="clear" w:color="auto" w:fill="FFFFFF"/>
        <w:spacing w:after="30" w:line="360" w:lineRule="atLeast"/>
        <w:ind w:left="0"/>
        <w:textAlignment w:val="baseline"/>
        <w:rPr>
          <w:rFonts w:eastAsia="Times New Roman" w:cstheme="minorHAnsi"/>
          <w:b/>
          <w:color w:val="4C4C4B"/>
          <w:sz w:val="24"/>
          <w:szCs w:val="24"/>
          <w:u w:val="single"/>
          <w:lang w:eastAsia="en-GB"/>
        </w:rPr>
      </w:pPr>
      <w:r w:rsidRPr="0036154E">
        <w:rPr>
          <w:rFonts w:eastAsia="Times New Roman" w:cstheme="minorHAnsi"/>
          <w:color w:val="4C4C4B"/>
          <w:sz w:val="24"/>
          <w:szCs w:val="24"/>
          <w:lang w:eastAsia="en-GB"/>
        </w:rPr>
        <w:t>- Marcus Garvey</w:t>
      </w:r>
    </w:p>
    <w:p w14:paraId="107093D5" w14:textId="77777777" w:rsidR="0036154E" w:rsidRPr="0036154E" w:rsidRDefault="0036154E" w:rsidP="0036154E">
      <w:pPr>
        <w:shd w:val="clear" w:color="auto" w:fill="FFFFFF"/>
        <w:spacing w:after="30" w:line="360" w:lineRule="atLeast"/>
        <w:textAlignment w:val="baseline"/>
        <w:rPr>
          <w:rFonts w:eastAsia="Times New Roman" w:cstheme="minorHAnsi"/>
          <w:color w:val="4C4C4B"/>
          <w:sz w:val="24"/>
          <w:szCs w:val="24"/>
          <w:lang w:eastAsia="en-GB"/>
        </w:rPr>
      </w:pPr>
    </w:p>
    <w:p w14:paraId="13A56BCB" w14:textId="36951348" w:rsidR="00B825DC" w:rsidRPr="0036154E" w:rsidRDefault="00B825DC" w:rsidP="0036154E">
      <w:pPr>
        <w:rPr>
          <w:b/>
          <w:bCs/>
          <w:sz w:val="24"/>
          <w:szCs w:val="24"/>
        </w:rPr>
      </w:pPr>
      <w:r w:rsidRPr="0036154E">
        <w:rPr>
          <w:b/>
          <w:sz w:val="24"/>
          <w:szCs w:val="24"/>
          <w:u w:val="single"/>
        </w:rPr>
        <w:t>Stretch and Challenge – wider reading / independent tasks:</w:t>
      </w:r>
    </w:p>
    <w:p w14:paraId="0D92B4B4" w14:textId="76FC3625" w:rsidR="00446C1F" w:rsidRPr="0036154E" w:rsidRDefault="001C06F1" w:rsidP="00446C1F">
      <w:pPr>
        <w:rPr>
          <w:rFonts w:eastAsia="Times New Roman" w:cs="Times New Roman"/>
          <w:sz w:val="24"/>
          <w:szCs w:val="24"/>
        </w:rPr>
      </w:pPr>
      <w:r w:rsidRPr="0036154E">
        <w:rPr>
          <w:rFonts w:eastAsia="Times New Roman" w:cs="Times New Roman"/>
          <w:sz w:val="24"/>
          <w:szCs w:val="24"/>
        </w:rPr>
        <w:t xml:space="preserve">Read at least </w:t>
      </w:r>
      <w:r w:rsidRPr="0036154E">
        <w:rPr>
          <w:rFonts w:eastAsia="Times New Roman" w:cs="Times New Roman"/>
          <w:sz w:val="24"/>
          <w:szCs w:val="24"/>
          <w:u w:val="single"/>
        </w:rPr>
        <w:t>two</w:t>
      </w:r>
      <w:r w:rsidRPr="0036154E">
        <w:rPr>
          <w:rFonts w:eastAsia="Times New Roman" w:cs="Times New Roman"/>
          <w:sz w:val="24"/>
          <w:szCs w:val="24"/>
        </w:rPr>
        <w:t xml:space="preserve"> of these books;</w:t>
      </w:r>
    </w:p>
    <w:p w14:paraId="65833E5C" w14:textId="49C8BD35" w:rsidR="001C06F1" w:rsidRPr="0036154E" w:rsidRDefault="009D0EDF" w:rsidP="00446C1F">
      <w:pPr>
        <w:rPr>
          <w:rFonts w:eastAsia="Times New Roman" w:cs="Times New Roman"/>
          <w:sz w:val="24"/>
          <w:szCs w:val="24"/>
        </w:rPr>
      </w:pPr>
      <w:r w:rsidRPr="0036154E">
        <w:rPr>
          <w:rFonts w:eastAsia="Times New Roman" w:cs="Times New Roman"/>
          <w:sz w:val="24"/>
          <w:szCs w:val="24"/>
        </w:rPr>
        <w:t xml:space="preserve">‘Political Ideologies’ by Andrew Heywood </w:t>
      </w:r>
    </w:p>
    <w:p w14:paraId="2E854585" w14:textId="20EA490B" w:rsidR="009D0EDF" w:rsidRPr="0036154E" w:rsidRDefault="009D0EDF" w:rsidP="00446C1F">
      <w:pPr>
        <w:rPr>
          <w:rFonts w:eastAsia="Times New Roman" w:cs="Times New Roman"/>
          <w:sz w:val="24"/>
          <w:szCs w:val="24"/>
        </w:rPr>
      </w:pPr>
      <w:r w:rsidRPr="0036154E">
        <w:rPr>
          <w:rFonts w:eastAsia="Times New Roman" w:cs="Times New Roman"/>
          <w:sz w:val="24"/>
          <w:szCs w:val="24"/>
        </w:rPr>
        <w:t>‘The Shape of the New, by Scott L Montgomery and Daniel Chirot.</w:t>
      </w:r>
    </w:p>
    <w:p w14:paraId="5700FE8A" w14:textId="0B959B42" w:rsidR="009D0EDF" w:rsidRPr="0036154E" w:rsidRDefault="009D0EDF" w:rsidP="00446C1F">
      <w:pPr>
        <w:rPr>
          <w:rFonts w:eastAsia="Times New Roman" w:cs="Times New Roman"/>
          <w:sz w:val="24"/>
          <w:szCs w:val="24"/>
        </w:rPr>
      </w:pPr>
      <w:r w:rsidRPr="0036154E">
        <w:rPr>
          <w:rFonts w:eastAsia="Times New Roman" w:cs="Times New Roman"/>
          <w:sz w:val="24"/>
          <w:szCs w:val="24"/>
        </w:rPr>
        <w:t xml:space="preserve">Political Ideas for A Level by Richard Kelly and Neil McNaughton </w:t>
      </w:r>
    </w:p>
    <w:p w14:paraId="0571ECD3" w14:textId="2660C8AF" w:rsidR="009D0EDF" w:rsidRPr="0036154E" w:rsidRDefault="009D0EDF" w:rsidP="00446C1F">
      <w:pPr>
        <w:rPr>
          <w:rFonts w:eastAsia="Times New Roman" w:cs="Times New Roman"/>
          <w:sz w:val="24"/>
          <w:szCs w:val="24"/>
        </w:rPr>
      </w:pPr>
      <w:r w:rsidRPr="0036154E">
        <w:rPr>
          <w:rFonts w:eastAsia="Times New Roman" w:cs="Times New Roman"/>
          <w:sz w:val="24"/>
          <w:szCs w:val="24"/>
        </w:rPr>
        <w:t>Also articles in Politics Review eg) April 2020 Socialism and the Economy by David Tuck.</w:t>
      </w:r>
    </w:p>
    <w:p w14:paraId="69FFBAA9" w14:textId="4A82C2DF" w:rsidR="003A7C09" w:rsidRPr="0036154E" w:rsidRDefault="003A7C09" w:rsidP="00446C1F">
      <w:pPr>
        <w:rPr>
          <w:rFonts w:eastAsia="Times New Roman" w:cs="Times New Roman"/>
          <w:sz w:val="24"/>
          <w:szCs w:val="24"/>
          <w:u w:val="single"/>
        </w:rPr>
      </w:pPr>
      <w:r w:rsidRPr="0036154E">
        <w:rPr>
          <w:rFonts w:eastAsia="Times New Roman" w:cs="Times New Roman"/>
          <w:sz w:val="24"/>
          <w:szCs w:val="24"/>
          <w:u w:val="single"/>
        </w:rPr>
        <w:t>BIG QUESTIONS;</w:t>
      </w:r>
    </w:p>
    <w:p w14:paraId="157ABB7B" w14:textId="31A17BF2" w:rsidR="003A7C09" w:rsidRPr="0036154E" w:rsidRDefault="003A7C09" w:rsidP="00446C1F">
      <w:pPr>
        <w:rPr>
          <w:rFonts w:eastAsia="Times New Roman" w:cs="Times New Roman"/>
          <w:sz w:val="24"/>
          <w:szCs w:val="24"/>
        </w:rPr>
      </w:pPr>
      <w:r w:rsidRPr="0036154E">
        <w:rPr>
          <w:rFonts w:eastAsia="Times New Roman" w:cs="Times New Roman"/>
          <w:sz w:val="24"/>
          <w:szCs w:val="24"/>
        </w:rPr>
        <w:t>Should there be a powerful state or laissez faire?</w:t>
      </w:r>
    </w:p>
    <w:p w14:paraId="1B1CB215" w14:textId="67C43555" w:rsidR="003A7C09" w:rsidRPr="0036154E" w:rsidRDefault="003A7C09" w:rsidP="00446C1F">
      <w:pPr>
        <w:rPr>
          <w:rFonts w:eastAsia="Times New Roman" w:cs="Times New Roman"/>
          <w:sz w:val="24"/>
          <w:szCs w:val="24"/>
        </w:rPr>
      </w:pPr>
      <w:r w:rsidRPr="0036154E">
        <w:rPr>
          <w:rFonts w:eastAsia="Times New Roman" w:cs="Times New Roman"/>
          <w:sz w:val="24"/>
          <w:szCs w:val="24"/>
        </w:rPr>
        <w:t>What is the essence of human nature?</w:t>
      </w:r>
    </w:p>
    <w:p w14:paraId="6D3EFCF4" w14:textId="416FE202" w:rsidR="003A7C09" w:rsidRPr="0036154E" w:rsidRDefault="003A7C09" w:rsidP="00446C1F">
      <w:pPr>
        <w:rPr>
          <w:rFonts w:eastAsia="Times New Roman" w:cs="Times New Roman"/>
          <w:sz w:val="24"/>
          <w:szCs w:val="24"/>
        </w:rPr>
      </w:pPr>
      <w:r w:rsidRPr="0036154E">
        <w:rPr>
          <w:rFonts w:eastAsia="Times New Roman" w:cs="Times New Roman"/>
          <w:sz w:val="24"/>
          <w:szCs w:val="24"/>
        </w:rPr>
        <w:t>Should capitalism be reformed or destroyed?</w:t>
      </w:r>
    </w:p>
    <w:p w14:paraId="7C3E37CC" w14:textId="42238317" w:rsidR="003A7C09" w:rsidRPr="0036154E" w:rsidRDefault="003A7C09" w:rsidP="00446C1F">
      <w:pPr>
        <w:rPr>
          <w:rFonts w:eastAsia="Times New Roman" w:cs="Times New Roman"/>
          <w:sz w:val="24"/>
          <w:szCs w:val="24"/>
        </w:rPr>
      </w:pPr>
      <w:r w:rsidRPr="0036154E">
        <w:rPr>
          <w:rFonts w:eastAsia="Times New Roman" w:cs="Times New Roman"/>
          <w:sz w:val="24"/>
          <w:szCs w:val="24"/>
        </w:rPr>
        <w:t>Should nationalism be inclusive or exceptionalist?</w:t>
      </w:r>
    </w:p>
    <w:p w14:paraId="4DB7D81A" w14:textId="77777777" w:rsidR="009D0EDF" w:rsidRPr="0036154E" w:rsidRDefault="009D0EDF" w:rsidP="00446C1F">
      <w:pPr>
        <w:rPr>
          <w:rFonts w:eastAsia="Times New Roman" w:cs="Times New Roman"/>
          <w:sz w:val="24"/>
          <w:szCs w:val="24"/>
        </w:rPr>
      </w:pPr>
    </w:p>
    <w:p w14:paraId="2864EE9F" w14:textId="10117D36" w:rsidR="00B825DC" w:rsidRPr="0036154E" w:rsidRDefault="0036154E" w:rsidP="00B825DC">
      <w:pPr>
        <w:pStyle w:val="ListParagraph"/>
        <w:spacing w:after="0"/>
        <w:ind w:left="360"/>
        <w:rPr>
          <w:sz w:val="24"/>
          <w:szCs w:val="24"/>
        </w:rPr>
      </w:pPr>
      <w:r w:rsidRPr="0036154E">
        <w:rPr>
          <w:b/>
          <w:bCs/>
          <w:noProof/>
          <w:sz w:val="24"/>
          <w:szCs w:val="24"/>
          <w:lang w:eastAsia="en-GB"/>
        </w:rPr>
        <mc:AlternateContent>
          <mc:Choice Requires="wps">
            <w:drawing>
              <wp:anchor distT="45720" distB="45720" distL="114300" distR="114300" simplePos="0" relativeHeight="251661312" behindDoc="0" locked="0" layoutInCell="1" allowOverlap="1" wp14:anchorId="71BC5529" wp14:editId="09FD421C">
                <wp:simplePos x="0" y="0"/>
                <wp:positionH relativeFrom="page">
                  <wp:align>right</wp:align>
                </wp:positionH>
                <wp:positionV relativeFrom="paragraph">
                  <wp:posOffset>2951480</wp:posOffset>
                </wp:positionV>
                <wp:extent cx="142875" cy="8763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42875" cy="876300"/>
                        </a:xfrm>
                        <a:prstGeom prst="rect">
                          <a:avLst/>
                        </a:prstGeom>
                        <a:solidFill>
                          <a:srgbClr val="FFFFFF"/>
                        </a:solidFill>
                        <a:ln w="9525">
                          <a:solidFill>
                            <a:srgbClr val="000000"/>
                          </a:solidFill>
                          <a:miter lim="800000"/>
                          <a:headEnd/>
                          <a:tailEnd/>
                        </a:ln>
                      </wps:spPr>
                      <wps:txbx>
                        <w:txbxContent>
                          <w:p w14:paraId="2354BD56" w14:textId="04F0572D" w:rsidR="00A135F8" w:rsidRDefault="00A135F8" w:rsidP="003D2AD3">
                            <w:pPr>
                              <w:rPr>
                                <w:bCs/>
                                <w:sz w:val="28"/>
                                <w:szCs w:val="28"/>
                              </w:rPr>
                            </w:pPr>
                            <w:r>
                              <w:rPr>
                                <w:bCs/>
                                <w:sz w:val="28"/>
                                <w:szCs w:val="28"/>
                              </w:rPr>
                              <w:t>p</w:t>
                            </w:r>
                          </w:p>
                          <w:p w14:paraId="3F11A787" w14:textId="77777777" w:rsidR="00A135F8" w:rsidRPr="002A0A0F" w:rsidRDefault="00A135F8" w:rsidP="003D2AD3">
                            <w:pPr>
                              <w:rPr>
                                <w:bCs/>
                                <w:sz w:val="28"/>
                                <w:szCs w:val="28"/>
                              </w:rPr>
                            </w:pPr>
                          </w:p>
                          <w:p w14:paraId="3812D522" w14:textId="7FA7A48A" w:rsidR="003D2AD3" w:rsidRDefault="003D2AD3" w:rsidP="003D2AD3">
                            <w:pPr>
                              <w:rPr>
                                <w:bCs/>
                                <w:sz w:val="28"/>
                                <w:szCs w:val="28"/>
                              </w:rPr>
                            </w:pPr>
                          </w:p>
                          <w:p w14:paraId="7FAA39E0" w14:textId="77777777" w:rsidR="003D2AD3" w:rsidRDefault="003D2AD3" w:rsidP="00FF1729">
                            <w:pPr>
                              <w:rPr>
                                <w:bCs/>
                                <w:sz w:val="28"/>
                                <w:szCs w:val="28"/>
                              </w:rPr>
                            </w:pPr>
                          </w:p>
                          <w:p w14:paraId="227893DB" w14:textId="77777777" w:rsidR="003D2AD3" w:rsidRDefault="003D2AD3" w:rsidP="00FF1729">
                            <w:pPr>
                              <w:rPr>
                                <w:bCs/>
                                <w:sz w:val="28"/>
                                <w:szCs w:val="28"/>
                              </w:rPr>
                            </w:pPr>
                          </w:p>
                          <w:p w14:paraId="67B83FE8" w14:textId="77777777" w:rsidR="003D2AD3" w:rsidRPr="00C846C4" w:rsidRDefault="003D2AD3" w:rsidP="00FF1729">
                            <w:pPr>
                              <w:rPr>
                                <w:bCs/>
                                <w:sz w:val="28"/>
                                <w:szCs w:val="28"/>
                              </w:rPr>
                            </w:pPr>
                          </w:p>
                          <w:p w14:paraId="20881283" w14:textId="77777777" w:rsidR="00E94353" w:rsidRPr="00B825DC" w:rsidRDefault="00E94353" w:rsidP="00FF1729">
                            <w:pPr>
                              <w:rPr>
                                <w:bCs/>
                                <w:sz w:val="28"/>
                                <w:szCs w:val="28"/>
                              </w:rPr>
                            </w:pPr>
                          </w:p>
                          <w:p w14:paraId="16AB90EC" w14:textId="77777777" w:rsidR="00AA4EC7" w:rsidRPr="00B825DC" w:rsidRDefault="00AA4EC7" w:rsidP="00FF1729">
                            <w:pPr>
                              <w:rPr>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BC5529" id="_x0000_t202" coordsize="21600,21600" o:spt="202" path="m,l,21600r21600,l21600,xe">
                <v:stroke joinstyle="miter"/>
                <v:path gradientshapeok="t" o:connecttype="rect"/>
              </v:shapetype>
              <v:shape id="Text Box 2" o:spid="_x0000_s1026" type="#_x0000_t202" style="position:absolute;left:0;text-align:left;margin-left:-39.95pt;margin-top:232.4pt;width:11.25pt;height:69pt;flip:x;z-index:25166131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">
                <v:textbox>
                  <w:txbxContent>
                    <w:p w14:paraId="2354BD56" w14:textId="04F0572D" w:rsidR="00A135F8" w:rsidRDefault="00A135F8" w:rsidP="003D2AD3">
                      <w:pPr>
                        <w:rPr>
                          <w:bCs/>
                          <w:sz w:val="28"/>
                          <w:szCs w:val="28"/>
                        </w:rPr>
                      </w:pPr>
                      <w:r>
                        <w:rPr>
                          <w:bCs/>
                          <w:sz w:val="28"/>
                          <w:szCs w:val="28"/>
                        </w:rPr>
                        <w:t>p</w:t>
                      </w:r>
                    </w:p>
                    <w:p w14:paraId="3F11A787" w14:textId="77777777" w:rsidR="00A135F8" w:rsidRPr="002A0A0F" w:rsidRDefault="00A135F8" w:rsidP="003D2AD3">
                      <w:pPr>
                        <w:rPr>
                          <w:bCs/>
                          <w:sz w:val="28"/>
                          <w:szCs w:val="28"/>
                        </w:rPr>
                      </w:pPr>
                    </w:p>
                    <w:p w14:paraId="3812D522" w14:textId="7FA7A48A" w:rsidR="003D2AD3" w:rsidRDefault="003D2AD3" w:rsidP="003D2AD3">
                      <w:pPr>
                        <w:rPr>
                          <w:bCs/>
                          <w:sz w:val="28"/>
                          <w:szCs w:val="28"/>
                        </w:rPr>
                      </w:pPr>
                    </w:p>
                    <w:p w14:paraId="7FAA39E0" w14:textId="77777777" w:rsidR="003D2AD3" w:rsidRDefault="003D2AD3" w:rsidP="00FF1729">
                      <w:pPr>
                        <w:rPr>
                          <w:bCs/>
                          <w:sz w:val="28"/>
                          <w:szCs w:val="28"/>
                        </w:rPr>
                      </w:pPr>
                    </w:p>
                    <w:p w14:paraId="227893DB" w14:textId="77777777" w:rsidR="003D2AD3" w:rsidRDefault="003D2AD3" w:rsidP="00FF1729">
                      <w:pPr>
                        <w:rPr>
                          <w:bCs/>
                          <w:sz w:val="28"/>
                          <w:szCs w:val="28"/>
                        </w:rPr>
                      </w:pPr>
                    </w:p>
                    <w:p w14:paraId="67B83FE8" w14:textId="77777777" w:rsidR="003D2AD3" w:rsidRPr="00C846C4" w:rsidRDefault="003D2AD3" w:rsidP="00FF1729">
                      <w:pPr>
                        <w:rPr>
                          <w:bCs/>
                          <w:sz w:val="28"/>
                          <w:szCs w:val="28"/>
                        </w:rPr>
                      </w:pPr>
                    </w:p>
                    <w:p w14:paraId="20881283" w14:textId="77777777" w:rsidR="00E94353" w:rsidRPr="00B825DC" w:rsidRDefault="00E94353" w:rsidP="00FF1729">
                      <w:pPr>
                        <w:rPr>
                          <w:bCs/>
                          <w:sz w:val="28"/>
                          <w:szCs w:val="28"/>
                        </w:rPr>
                      </w:pPr>
                    </w:p>
                    <w:p w14:paraId="16AB90EC" w14:textId="77777777" w:rsidR="00AA4EC7" w:rsidRPr="00B825DC" w:rsidRDefault="00AA4EC7" w:rsidP="00FF1729">
                      <w:pPr>
                        <w:rPr>
                          <w:bCs/>
                          <w:sz w:val="28"/>
                          <w:szCs w:val="28"/>
                        </w:rPr>
                      </w:pPr>
                    </w:p>
                  </w:txbxContent>
                </v:textbox>
                <w10:wrap type="square" anchorx="page"/>
              </v:shape>
            </w:pict>
          </mc:Fallback>
        </mc:AlternateContent>
      </w:r>
    </w:p>
    <w:tbl>
      <w:tblPr>
        <w:tblStyle w:val="TableGrid"/>
        <w:tblW w:w="0" w:type="auto"/>
        <w:tblLook w:val="04A0" w:firstRow="1" w:lastRow="0" w:firstColumn="1" w:lastColumn="0" w:noHBand="0" w:noVBand="1"/>
      </w:tblPr>
      <w:tblGrid>
        <w:gridCol w:w="1838"/>
        <w:gridCol w:w="8618"/>
      </w:tblGrid>
      <w:tr w:rsidR="00B825DC" w:rsidRPr="0036154E" w14:paraId="214C6CD4" w14:textId="77777777" w:rsidTr="00981E5A">
        <w:tc>
          <w:tcPr>
            <w:tcW w:w="1838" w:type="dxa"/>
          </w:tcPr>
          <w:p w14:paraId="6F59A79F" w14:textId="6F0D6F0C" w:rsidR="00B825DC" w:rsidRPr="0036154E" w:rsidRDefault="00B825DC">
            <w:pPr>
              <w:rPr>
                <w:b/>
                <w:bCs/>
                <w:sz w:val="24"/>
                <w:szCs w:val="24"/>
              </w:rPr>
            </w:pPr>
            <w:r w:rsidRPr="0036154E">
              <w:rPr>
                <w:b/>
                <w:bCs/>
                <w:sz w:val="24"/>
                <w:szCs w:val="24"/>
              </w:rPr>
              <w:t xml:space="preserve">Key Terms </w:t>
            </w:r>
          </w:p>
        </w:tc>
        <w:tc>
          <w:tcPr>
            <w:tcW w:w="8618" w:type="dxa"/>
          </w:tcPr>
          <w:p w14:paraId="5D80626A" w14:textId="77777777" w:rsidR="00B825DC" w:rsidRPr="0036154E" w:rsidRDefault="00B825DC">
            <w:pPr>
              <w:rPr>
                <w:sz w:val="24"/>
                <w:szCs w:val="24"/>
              </w:rPr>
            </w:pPr>
          </w:p>
        </w:tc>
      </w:tr>
      <w:tr w:rsidR="00B825DC" w:rsidRPr="0036154E" w14:paraId="54E9702B" w14:textId="77777777" w:rsidTr="00981E5A">
        <w:tc>
          <w:tcPr>
            <w:tcW w:w="1838" w:type="dxa"/>
          </w:tcPr>
          <w:p w14:paraId="0BF7BF36" w14:textId="5B48CF3A" w:rsidR="00B825DC" w:rsidRPr="0036154E" w:rsidRDefault="009D0EDF">
            <w:pPr>
              <w:rPr>
                <w:b/>
                <w:bCs/>
                <w:sz w:val="24"/>
                <w:szCs w:val="24"/>
              </w:rPr>
            </w:pPr>
            <w:r w:rsidRPr="0036154E">
              <w:rPr>
                <w:b/>
                <w:bCs/>
                <w:sz w:val="24"/>
                <w:szCs w:val="24"/>
              </w:rPr>
              <w:t xml:space="preserve">Harm principle </w:t>
            </w:r>
          </w:p>
        </w:tc>
        <w:tc>
          <w:tcPr>
            <w:tcW w:w="8618" w:type="dxa"/>
          </w:tcPr>
          <w:p w14:paraId="3A6F24F4" w14:textId="41041947" w:rsidR="00B825DC" w:rsidRPr="0036154E" w:rsidRDefault="0012337D">
            <w:pPr>
              <w:rPr>
                <w:sz w:val="24"/>
                <w:szCs w:val="24"/>
              </w:rPr>
            </w:pPr>
            <w:r w:rsidRPr="0036154E">
              <w:rPr>
                <w:sz w:val="24"/>
                <w:szCs w:val="24"/>
              </w:rPr>
              <w:t>This refers to the belief that particular views and activities should only be tolerated as long as they don’t harm the freedom of others.</w:t>
            </w:r>
          </w:p>
        </w:tc>
      </w:tr>
      <w:tr w:rsidR="00B825DC" w:rsidRPr="0036154E" w14:paraId="76FDF545" w14:textId="77777777" w:rsidTr="00981E5A">
        <w:tc>
          <w:tcPr>
            <w:tcW w:w="1838" w:type="dxa"/>
          </w:tcPr>
          <w:p w14:paraId="1A80FF0F" w14:textId="6139F373" w:rsidR="00B825DC" w:rsidRPr="0036154E" w:rsidRDefault="009D0EDF">
            <w:pPr>
              <w:rPr>
                <w:b/>
                <w:bCs/>
                <w:sz w:val="24"/>
                <w:szCs w:val="24"/>
              </w:rPr>
            </w:pPr>
            <w:r w:rsidRPr="0036154E">
              <w:rPr>
                <w:b/>
                <w:bCs/>
                <w:sz w:val="24"/>
                <w:szCs w:val="24"/>
              </w:rPr>
              <w:t xml:space="preserve">Limited Government </w:t>
            </w:r>
            <w:r w:rsidR="000D7283" w:rsidRPr="0036154E">
              <w:rPr>
                <w:b/>
                <w:bCs/>
                <w:sz w:val="24"/>
                <w:szCs w:val="24"/>
              </w:rPr>
              <w:t xml:space="preserve"> </w:t>
            </w:r>
          </w:p>
        </w:tc>
        <w:tc>
          <w:tcPr>
            <w:tcW w:w="8618" w:type="dxa"/>
          </w:tcPr>
          <w:p w14:paraId="61C5A954" w14:textId="6FB361CB" w:rsidR="00B825DC" w:rsidRPr="0036154E" w:rsidRDefault="009D0EDF">
            <w:pPr>
              <w:rPr>
                <w:sz w:val="24"/>
                <w:szCs w:val="24"/>
              </w:rPr>
            </w:pPr>
            <w:r w:rsidRPr="0036154E">
              <w:rPr>
                <w:sz w:val="24"/>
                <w:szCs w:val="24"/>
              </w:rPr>
              <w:t xml:space="preserve">This involves government being </w:t>
            </w:r>
            <w:r w:rsidR="0012337D" w:rsidRPr="0036154E">
              <w:rPr>
                <w:sz w:val="24"/>
                <w:szCs w:val="24"/>
              </w:rPr>
              <w:t>‘</w:t>
            </w:r>
            <w:r w:rsidRPr="0036154E">
              <w:rPr>
                <w:sz w:val="24"/>
                <w:szCs w:val="24"/>
              </w:rPr>
              <w:t>limited</w:t>
            </w:r>
            <w:r w:rsidR="0012337D" w:rsidRPr="0036154E">
              <w:rPr>
                <w:sz w:val="24"/>
                <w:szCs w:val="24"/>
              </w:rPr>
              <w:t>’ in terms of how it can act, by a constitutions formal rules and procedures</w:t>
            </w:r>
          </w:p>
        </w:tc>
      </w:tr>
      <w:tr w:rsidR="00B825DC" w:rsidRPr="0036154E" w14:paraId="12CFF4C2" w14:textId="77777777" w:rsidTr="00981E5A">
        <w:tc>
          <w:tcPr>
            <w:tcW w:w="1838" w:type="dxa"/>
          </w:tcPr>
          <w:p w14:paraId="07B75EA4" w14:textId="3D1B9CAF" w:rsidR="00B825DC" w:rsidRPr="0036154E" w:rsidRDefault="00232B99">
            <w:pPr>
              <w:rPr>
                <w:b/>
                <w:bCs/>
                <w:sz w:val="24"/>
                <w:szCs w:val="24"/>
              </w:rPr>
            </w:pPr>
            <w:r w:rsidRPr="0036154E">
              <w:rPr>
                <w:b/>
                <w:bCs/>
                <w:sz w:val="24"/>
                <w:szCs w:val="24"/>
              </w:rPr>
              <w:t>Positive freedom</w:t>
            </w:r>
          </w:p>
        </w:tc>
        <w:tc>
          <w:tcPr>
            <w:tcW w:w="8618" w:type="dxa"/>
          </w:tcPr>
          <w:p w14:paraId="20B675BF" w14:textId="2C6F10C5" w:rsidR="00B825DC" w:rsidRPr="0036154E" w:rsidRDefault="00232B99">
            <w:pPr>
              <w:rPr>
                <w:sz w:val="24"/>
                <w:szCs w:val="24"/>
              </w:rPr>
            </w:pPr>
            <w:r w:rsidRPr="0036154E">
              <w:rPr>
                <w:sz w:val="24"/>
                <w:szCs w:val="24"/>
              </w:rPr>
              <w:t xml:space="preserve">A vital aspect of modern Liberalism, this term denotes the belief that individuals left alone are often inhibited rather than free. Such individuals may need enabling so that they are ‘free’ to exercise their individual talents. </w:t>
            </w:r>
          </w:p>
        </w:tc>
      </w:tr>
      <w:tr w:rsidR="00B825DC" w:rsidRPr="0036154E" w14:paraId="34C58FEF" w14:textId="77777777" w:rsidTr="00981E5A">
        <w:tc>
          <w:tcPr>
            <w:tcW w:w="1838" w:type="dxa"/>
          </w:tcPr>
          <w:p w14:paraId="4EED7E2F" w14:textId="46BEE84F" w:rsidR="00B825DC" w:rsidRPr="0036154E" w:rsidRDefault="00232B99">
            <w:pPr>
              <w:rPr>
                <w:b/>
                <w:bCs/>
                <w:sz w:val="24"/>
                <w:szCs w:val="24"/>
              </w:rPr>
            </w:pPr>
            <w:r w:rsidRPr="0036154E">
              <w:rPr>
                <w:b/>
                <w:bCs/>
                <w:sz w:val="24"/>
                <w:szCs w:val="24"/>
              </w:rPr>
              <w:t>Hierarchy</w:t>
            </w:r>
          </w:p>
        </w:tc>
        <w:tc>
          <w:tcPr>
            <w:tcW w:w="8618" w:type="dxa"/>
          </w:tcPr>
          <w:p w14:paraId="080EA466" w14:textId="606EB4FB" w:rsidR="00B825DC" w:rsidRPr="0036154E" w:rsidRDefault="00232B99">
            <w:pPr>
              <w:rPr>
                <w:sz w:val="24"/>
                <w:szCs w:val="24"/>
              </w:rPr>
            </w:pPr>
            <w:r w:rsidRPr="0036154E">
              <w:rPr>
                <w:sz w:val="24"/>
                <w:szCs w:val="24"/>
              </w:rPr>
              <w:t>The Concept holds that equality of status and power is undesirable and that human affairs need leadership from a small group of individuals.</w:t>
            </w:r>
          </w:p>
        </w:tc>
      </w:tr>
      <w:tr w:rsidR="00B825DC" w:rsidRPr="0036154E" w14:paraId="1CA8CCA3" w14:textId="77777777" w:rsidTr="00981E5A">
        <w:tc>
          <w:tcPr>
            <w:tcW w:w="1838" w:type="dxa"/>
          </w:tcPr>
          <w:p w14:paraId="1A2F841E" w14:textId="594C2A67" w:rsidR="00B825DC" w:rsidRPr="0036154E" w:rsidRDefault="00232B99">
            <w:pPr>
              <w:rPr>
                <w:b/>
                <w:bCs/>
                <w:sz w:val="24"/>
                <w:szCs w:val="24"/>
              </w:rPr>
            </w:pPr>
            <w:r w:rsidRPr="0036154E">
              <w:rPr>
                <w:b/>
                <w:bCs/>
                <w:sz w:val="24"/>
                <w:szCs w:val="24"/>
              </w:rPr>
              <w:t xml:space="preserve">Paternalism </w:t>
            </w:r>
          </w:p>
        </w:tc>
        <w:tc>
          <w:tcPr>
            <w:tcW w:w="8618" w:type="dxa"/>
          </w:tcPr>
          <w:p w14:paraId="2BEC2088" w14:textId="5B8D37A9" w:rsidR="00B825DC" w:rsidRPr="0036154E" w:rsidRDefault="00232B99">
            <w:pPr>
              <w:rPr>
                <w:sz w:val="24"/>
                <w:szCs w:val="24"/>
              </w:rPr>
            </w:pPr>
            <w:r w:rsidRPr="0036154E">
              <w:rPr>
                <w:sz w:val="24"/>
                <w:szCs w:val="24"/>
              </w:rPr>
              <w:t>This term refer to the ‘fatherly</w:t>
            </w:r>
            <w:r w:rsidR="00032B05" w:rsidRPr="0036154E">
              <w:rPr>
                <w:sz w:val="24"/>
                <w:szCs w:val="24"/>
              </w:rPr>
              <w:t>’ obligations of the ruling class or nobility has to society as a whole and particularly to those less fortunate than themselves.</w:t>
            </w:r>
          </w:p>
        </w:tc>
      </w:tr>
      <w:tr w:rsidR="001B3BB5" w:rsidRPr="0036154E" w14:paraId="17381DCA" w14:textId="77777777" w:rsidTr="00981E5A">
        <w:tc>
          <w:tcPr>
            <w:tcW w:w="1838" w:type="dxa"/>
          </w:tcPr>
          <w:p w14:paraId="3D6B1B3A" w14:textId="7E275655" w:rsidR="001B3BB5" w:rsidRPr="0036154E" w:rsidRDefault="00032B05">
            <w:pPr>
              <w:rPr>
                <w:b/>
                <w:bCs/>
                <w:sz w:val="24"/>
                <w:szCs w:val="24"/>
              </w:rPr>
            </w:pPr>
            <w:r w:rsidRPr="0036154E">
              <w:rPr>
                <w:b/>
                <w:bCs/>
                <w:sz w:val="24"/>
                <w:szCs w:val="24"/>
              </w:rPr>
              <w:t>Thatcherism</w:t>
            </w:r>
          </w:p>
        </w:tc>
        <w:tc>
          <w:tcPr>
            <w:tcW w:w="8618" w:type="dxa"/>
          </w:tcPr>
          <w:p w14:paraId="51006539" w14:textId="3B951C82" w:rsidR="001B3BB5" w:rsidRPr="0036154E" w:rsidRDefault="00032B05">
            <w:pPr>
              <w:rPr>
                <w:sz w:val="24"/>
                <w:szCs w:val="24"/>
              </w:rPr>
            </w:pPr>
            <w:r w:rsidRPr="0036154E">
              <w:rPr>
                <w:sz w:val="24"/>
                <w:szCs w:val="24"/>
              </w:rPr>
              <w:t>This is essentially a synonym for New Right Conservatism in the UK. Between 1979 and 1990 the governments of Margaret Thatcher pursued a combination of Neo Liberal policies such as Privatisation and Neo Conservative policies such as increased police powers and patriotism.</w:t>
            </w:r>
          </w:p>
        </w:tc>
      </w:tr>
      <w:tr w:rsidR="001B3BB5" w:rsidRPr="0036154E" w14:paraId="35B7E6AB" w14:textId="77777777" w:rsidTr="00981E5A">
        <w:tc>
          <w:tcPr>
            <w:tcW w:w="1838" w:type="dxa"/>
          </w:tcPr>
          <w:p w14:paraId="76771AB3" w14:textId="6518FCEE" w:rsidR="001B3BB5" w:rsidRPr="0036154E" w:rsidRDefault="0071364A">
            <w:pPr>
              <w:rPr>
                <w:b/>
                <w:bCs/>
                <w:sz w:val="24"/>
                <w:szCs w:val="24"/>
              </w:rPr>
            </w:pPr>
            <w:r w:rsidRPr="0036154E">
              <w:rPr>
                <w:b/>
                <w:bCs/>
                <w:sz w:val="24"/>
                <w:szCs w:val="24"/>
              </w:rPr>
              <w:t>Common Ownership</w:t>
            </w:r>
          </w:p>
        </w:tc>
        <w:tc>
          <w:tcPr>
            <w:tcW w:w="8618" w:type="dxa"/>
          </w:tcPr>
          <w:p w14:paraId="52482B74" w14:textId="1FF2D765" w:rsidR="001B3BB5" w:rsidRPr="0036154E" w:rsidRDefault="0071364A">
            <w:pPr>
              <w:rPr>
                <w:sz w:val="24"/>
                <w:szCs w:val="24"/>
              </w:rPr>
            </w:pPr>
            <w:r w:rsidRPr="0036154E">
              <w:rPr>
                <w:sz w:val="24"/>
                <w:szCs w:val="24"/>
              </w:rPr>
              <w:t>This represents an alternative to both private property and a capitalist economy and leading to equality and fraternity. It is most closely associated with state ownership and Nationalisation.</w:t>
            </w:r>
          </w:p>
        </w:tc>
      </w:tr>
      <w:tr w:rsidR="00310F5E" w:rsidRPr="0036154E" w14:paraId="4BCD1140" w14:textId="77777777" w:rsidTr="00981E5A">
        <w:tc>
          <w:tcPr>
            <w:tcW w:w="1838" w:type="dxa"/>
          </w:tcPr>
          <w:p w14:paraId="2CA215F9" w14:textId="455B036B" w:rsidR="00310F5E" w:rsidRPr="0036154E" w:rsidRDefault="0071364A">
            <w:pPr>
              <w:rPr>
                <w:b/>
                <w:bCs/>
                <w:sz w:val="24"/>
                <w:szCs w:val="24"/>
              </w:rPr>
            </w:pPr>
            <w:r w:rsidRPr="0036154E">
              <w:rPr>
                <w:b/>
                <w:bCs/>
                <w:sz w:val="24"/>
                <w:szCs w:val="24"/>
              </w:rPr>
              <w:lastRenderedPageBreak/>
              <w:t xml:space="preserve">Revisionist Socialism </w:t>
            </w:r>
          </w:p>
        </w:tc>
        <w:tc>
          <w:tcPr>
            <w:tcW w:w="8618" w:type="dxa"/>
          </w:tcPr>
          <w:p w14:paraId="6131BA83" w14:textId="61CB72FF" w:rsidR="00310F5E" w:rsidRPr="0036154E" w:rsidRDefault="0071364A">
            <w:pPr>
              <w:rPr>
                <w:sz w:val="24"/>
                <w:szCs w:val="24"/>
              </w:rPr>
            </w:pPr>
            <w:r w:rsidRPr="0036154E">
              <w:rPr>
                <w:sz w:val="24"/>
                <w:szCs w:val="24"/>
              </w:rPr>
              <w:t>This is the belief that socialism can be achieved without the destruction of capitalism and private property, and without the upheaval of a revolution</w:t>
            </w:r>
            <w:r w:rsidR="00981E5A" w:rsidRPr="0036154E">
              <w:rPr>
                <w:sz w:val="24"/>
                <w:szCs w:val="24"/>
              </w:rPr>
              <w:t>. From the 1950’s it has been categorised as ’Neo Revisionism’ as a way of rejecting some of the key collectivist beliefs of democratic Socialism.</w:t>
            </w:r>
          </w:p>
        </w:tc>
      </w:tr>
      <w:tr w:rsidR="00310F5E" w:rsidRPr="0036154E" w14:paraId="1B318012" w14:textId="77777777" w:rsidTr="00981E5A">
        <w:tc>
          <w:tcPr>
            <w:tcW w:w="1838" w:type="dxa"/>
          </w:tcPr>
          <w:p w14:paraId="658A6916" w14:textId="2D246045" w:rsidR="00310F5E" w:rsidRPr="0036154E" w:rsidRDefault="00981E5A">
            <w:pPr>
              <w:rPr>
                <w:b/>
                <w:bCs/>
                <w:sz w:val="24"/>
                <w:szCs w:val="24"/>
              </w:rPr>
            </w:pPr>
            <w:r w:rsidRPr="0036154E">
              <w:rPr>
                <w:b/>
                <w:bCs/>
                <w:sz w:val="24"/>
                <w:szCs w:val="24"/>
              </w:rPr>
              <w:t>Volksgeist</w:t>
            </w:r>
          </w:p>
        </w:tc>
        <w:tc>
          <w:tcPr>
            <w:tcW w:w="8618" w:type="dxa"/>
          </w:tcPr>
          <w:p w14:paraId="09EE6F53" w14:textId="660E0928" w:rsidR="00310F5E" w:rsidRPr="0036154E" w:rsidRDefault="00981E5A">
            <w:pPr>
              <w:rPr>
                <w:sz w:val="24"/>
                <w:szCs w:val="24"/>
              </w:rPr>
            </w:pPr>
            <w:r w:rsidRPr="0036154E">
              <w:rPr>
                <w:sz w:val="24"/>
                <w:szCs w:val="24"/>
              </w:rPr>
              <w:t>This refers to the spirit that binds a people together. It can be variously based on language, culture or shared history. It is most associated with German philosopher Johann Herder.</w:t>
            </w:r>
          </w:p>
        </w:tc>
      </w:tr>
      <w:tr w:rsidR="00310F5E" w:rsidRPr="0036154E" w14:paraId="0207F259" w14:textId="77777777" w:rsidTr="00981E5A">
        <w:tc>
          <w:tcPr>
            <w:tcW w:w="1838" w:type="dxa"/>
          </w:tcPr>
          <w:p w14:paraId="7514CE4A" w14:textId="3854AB63" w:rsidR="00310F5E" w:rsidRPr="0036154E" w:rsidRDefault="00981E5A" w:rsidP="00981E5A">
            <w:pPr>
              <w:rPr>
                <w:b/>
                <w:bCs/>
                <w:sz w:val="24"/>
                <w:szCs w:val="24"/>
              </w:rPr>
            </w:pPr>
            <w:r w:rsidRPr="0036154E">
              <w:rPr>
                <w:b/>
                <w:bCs/>
                <w:sz w:val="24"/>
                <w:szCs w:val="24"/>
              </w:rPr>
              <w:t>Civic Nationalism</w:t>
            </w:r>
            <w:r w:rsidR="00283839" w:rsidRPr="0036154E">
              <w:rPr>
                <w:b/>
                <w:bCs/>
                <w:sz w:val="24"/>
                <w:szCs w:val="24"/>
              </w:rPr>
              <w:t xml:space="preserve"> </w:t>
            </w:r>
          </w:p>
        </w:tc>
        <w:tc>
          <w:tcPr>
            <w:tcW w:w="8618" w:type="dxa"/>
          </w:tcPr>
          <w:p w14:paraId="3A3AEFA2" w14:textId="3A69C9E8" w:rsidR="00310F5E" w:rsidRPr="0036154E" w:rsidRDefault="00981E5A">
            <w:pPr>
              <w:rPr>
                <w:sz w:val="24"/>
                <w:szCs w:val="24"/>
              </w:rPr>
            </w:pPr>
            <w:r w:rsidRPr="0036154E">
              <w:rPr>
                <w:sz w:val="24"/>
                <w:szCs w:val="24"/>
              </w:rPr>
              <w:t xml:space="preserve">This is a sense of shared national pride in the values of a nation . In </w:t>
            </w:r>
            <w:r w:rsidR="00563B1D" w:rsidRPr="0036154E">
              <w:rPr>
                <w:sz w:val="24"/>
                <w:szCs w:val="24"/>
              </w:rPr>
              <w:t>most liberal democracies these are typically tolerance,love of liberty and equality of all groups and individuals.</w:t>
            </w:r>
          </w:p>
        </w:tc>
      </w:tr>
    </w:tbl>
    <w:p w14:paraId="2625A8C3" w14:textId="77777777" w:rsidR="00FF1729" w:rsidRPr="0036154E" w:rsidRDefault="00FF1729">
      <w:pPr>
        <w:rPr>
          <w:sz w:val="24"/>
          <w:szCs w:val="24"/>
        </w:rPr>
      </w:pPr>
    </w:p>
    <w:p w14:paraId="1CE2AE63" w14:textId="2A71BDAA" w:rsidR="00FF1729" w:rsidRPr="0036154E" w:rsidRDefault="00FF1729">
      <w:pPr>
        <w:rPr>
          <w:sz w:val="24"/>
          <w:szCs w:val="24"/>
        </w:rPr>
      </w:pPr>
    </w:p>
    <w:p w14:paraId="61AF1300" w14:textId="77777777" w:rsidR="0036154E" w:rsidRPr="0036154E" w:rsidRDefault="0036154E" w:rsidP="0036154E">
      <w:pPr>
        <w:rPr>
          <w:b/>
          <w:sz w:val="24"/>
          <w:szCs w:val="24"/>
        </w:rPr>
      </w:pPr>
      <w:r w:rsidRPr="0036154E">
        <w:rPr>
          <w:b/>
          <w:sz w:val="24"/>
          <w:szCs w:val="24"/>
        </w:rPr>
        <w:t xml:space="preserve">The AQA Paper 2 is 2 hours long and consists of three compulsory sections. The total marks for the paper is 77 marks ,the exam questions always follow the same format. You are advised to spend approximately 40 minutes on each section.                                                           </w:t>
      </w:r>
      <w:r w:rsidRPr="0036154E">
        <w:rPr>
          <w:b/>
          <w:sz w:val="24"/>
          <w:szCs w:val="24"/>
          <w:u w:val="single"/>
        </w:rPr>
        <w:t>In section A</w:t>
      </w:r>
      <w:r w:rsidRPr="0036154E">
        <w:rPr>
          <w:b/>
          <w:sz w:val="24"/>
          <w:szCs w:val="24"/>
        </w:rPr>
        <w:t xml:space="preserve"> there are three questions each worth 9 marks which add up to 27 marks </w:t>
      </w:r>
      <w:r w:rsidRPr="0036154E">
        <w:rPr>
          <w:b/>
          <w:bCs/>
          <w:sz w:val="24"/>
          <w:szCs w:val="24"/>
        </w:rPr>
        <w:t xml:space="preserve">;On each question </w:t>
      </w:r>
      <w:r w:rsidRPr="0036154E">
        <w:rPr>
          <w:bCs/>
          <w:sz w:val="24"/>
          <w:szCs w:val="24"/>
        </w:rPr>
        <w:t xml:space="preserve">you will always be asked to explain and analyse three factors or reasons relating to Ideologies. This question will only be on either Liberalism, Conservatism or Socialism. </w:t>
      </w:r>
      <w:r w:rsidRPr="0036154E">
        <w:rPr>
          <w:b/>
          <w:bCs/>
          <w:sz w:val="24"/>
          <w:szCs w:val="24"/>
        </w:rPr>
        <w:t xml:space="preserve">This will involve producing three clear and detailed paragraphs with at least </w:t>
      </w:r>
      <w:r w:rsidRPr="0036154E">
        <w:rPr>
          <w:b/>
          <w:bCs/>
          <w:sz w:val="24"/>
          <w:szCs w:val="24"/>
          <w:u w:val="single"/>
        </w:rPr>
        <w:t>two</w:t>
      </w:r>
      <w:r w:rsidRPr="0036154E">
        <w:rPr>
          <w:b/>
          <w:bCs/>
          <w:sz w:val="24"/>
          <w:szCs w:val="24"/>
        </w:rPr>
        <w:t xml:space="preserve"> relevant examples. Your answer does not require an introduction or conclusion.</w:t>
      </w:r>
      <w:r w:rsidRPr="0036154E">
        <w:rPr>
          <w:bCs/>
          <w:sz w:val="24"/>
          <w:szCs w:val="24"/>
        </w:rPr>
        <w:t xml:space="preserve">Eg) Explain and analyse three ways in which different socialist thinkers have viewed capitalism (9 marks)                                                              </w:t>
      </w:r>
      <w:r w:rsidRPr="0036154E">
        <w:rPr>
          <w:b/>
          <w:sz w:val="24"/>
          <w:szCs w:val="24"/>
          <w:u w:val="single"/>
        </w:rPr>
        <w:t>In Section B worth 25 marks</w:t>
      </w:r>
      <w:r w:rsidRPr="0036154E">
        <w:rPr>
          <w:bCs/>
          <w:sz w:val="24"/>
          <w:szCs w:val="24"/>
          <w:u w:val="single"/>
        </w:rPr>
        <w:t>,</w:t>
      </w:r>
      <w:r w:rsidRPr="0036154E">
        <w:rPr>
          <w:bCs/>
          <w:sz w:val="24"/>
          <w:szCs w:val="24"/>
        </w:rPr>
        <w:t xml:space="preserve"> You will be given a written extract from Ideologies that you will be asked to analyse and evaluate. You will be required to highlight and then analyse quotes from the extract and add contextual knowledge. You will also briefly have to consider the provenance of the source.Eg) Analyse ,evaluate and compare the arguments being made in the above extracts as to the significance of social class in socialism .In your answers you may refer to the thinkers that you have studied(25 marks) </w:t>
      </w:r>
    </w:p>
    <w:p w14:paraId="1478CBEE" w14:textId="77777777" w:rsidR="0036154E" w:rsidRPr="0036154E" w:rsidRDefault="0036154E" w:rsidP="0036154E">
      <w:pPr>
        <w:rPr>
          <w:bCs/>
          <w:sz w:val="24"/>
          <w:szCs w:val="24"/>
        </w:rPr>
      </w:pPr>
      <w:r w:rsidRPr="0036154E">
        <w:rPr>
          <w:b/>
          <w:bCs/>
          <w:sz w:val="24"/>
          <w:szCs w:val="24"/>
          <w:u w:val="single"/>
        </w:rPr>
        <w:t xml:space="preserve">In Section C worth 25 marks, </w:t>
      </w:r>
      <w:r w:rsidRPr="0036154E">
        <w:rPr>
          <w:bCs/>
          <w:sz w:val="24"/>
          <w:szCs w:val="24"/>
        </w:rPr>
        <w:t xml:space="preserve">You will be asked to answer </w:t>
      </w:r>
      <w:r w:rsidRPr="0036154E">
        <w:rPr>
          <w:bCs/>
          <w:sz w:val="24"/>
          <w:szCs w:val="24"/>
          <w:u w:val="single"/>
        </w:rPr>
        <w:t>one</w:t>
      </w:r>
      <w:r w:rsidRPr="0036154E">
        <w:rPr>
          <w:bCs/>
          <w:sz w:val="24"/>
          <w:szCs w:val="24"/>
        </w:rPr>
        <w:t xml:space="preserve"> essay on the set Ideology you have studied ie) </w:t>
      </w:r>
      <w:r w:rsidRPr="0036154E">
        <w:rPr>
          <w:bCs/>
          <w:sz w:val="24"/>
          <w:szCs w:val="24"/>
          <w:u w:val="single"/>
        </w:rPr>
        <w:t>Nationalism</w:t>
      </w:r>
      <w:r w:rsidRPr="0036154E">
        <w:rPr>
          <w:bCs/>
          <w:sz w:val="24"/>
          <w:szCs w:val="24"/>
        </w:rPr>
        <w:t xml:space="preserve"> from a choice of 5. Eg) ‘Nationalism is compatible with democracy ‘ Analyse and evaluate this statement with reference to Nationalist thinkers that you have studied(25 marks)</w:t>
      </w:r>
    </w:p>
    <w:p w14:paraId="2593B12A" w14:textId="7B04382D" w:rsidR="00FF1729" w:rsidRPr="0036154E" w:rsidRDefault="00FF1729">
      <w:pPr>
        <w:rPr>
          <w:sz w:val="24"/>
          <w:szCs w:val="24"/>
        </w:rPr>
      </w:pPr>
    </w:p>
    <w:p w14:paraId="60B27391" w14:textId="63F28E02" w:rsidR="00FF1729" w:rsidRDefault="00FF1729"/>
    <w:p w14:paraId="33843399" w14:textId="464194A4" w:rsidR="00FF1729" w:rsidRDefault="00FF1729"/>
    <w:sectPr w:rsidR="00FF1729" w:rsidSect="00FF17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6861"/>
    <w:multiLevelType w:val="hybridMultilevel"/>
    <w:tmpl w:val="B59A6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C577C"/>
    <w:multiLevelType w:val="multilevel"/>
    <w:tmpl w:val="C054EE80"/>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8860ED8"/>
    <w:multiLevelType w:val="hybridMultilevel"/>
    <w:tmpl w:val="24A2B27A"/>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831545"/>
    <w:multiLevelType w:val="multilevel"/>
    <w:tmpl w:val="B9162BFA"/>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B23C81"/>
    <w:multiLevelType w:val="hybridMultilevel"/>
    <w:tmpl w:val="AD1210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6CE619C"/>
    <w:multiLevelType w:val="multilevel"/>
    <w:tmpl w:val="3382550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34DF09F8"/>
    <w:multiLevelType w:val="hybridMultilevel"/>
    <w:tmpl w:val="437C81C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7" w15:restartNumberingAfterBreak="0">
    <w:nsid w:val="40414A61"/>
    <w:multiLevelType w:val="hybridMultilevel"/>
    <w:tmpl w:val="51E072B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447461BA"/>
    <w:multiLevelType w:val="multilevel"/>
    <w:tmpl w:val="DF426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B612FF"/>
    <w:multiLevelType w:val="hybridMultilevel"/>
    <w:tmpl w:val="3042D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A70BEC"/>
    <w:multiLevelType w:val="hybridMultilevel"/>
    <w:tmpl w:val="1448643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5AAA6974"/>
    <w:multiLevelType w:val="hybridMultilevel"/>
    <w:tmpl w:val="1CBCD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FF3857"/>
    <w:multiLevelType w:val="hybridMultilevel"/>
    <w:tmpl w:val="56D250F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3" w15:restartNumberingAfterBreak="0">
    <w:nsid w:val="6F210CD2"/>
    <w:multiLevelType w:val="hybridMultilevel"/>
    <w:tmpl w:val="1C36C03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9741677">
    <w:abstractNumId w:val="2"/>
  </w:num>
  <w:num w:numId="2" w16cid:durableId="66612551">
    <w:abstractNumId w:val="11"/>
  </w:num>
  <w:num w:numId="3" w16cid:durableId="756361596">
    <w:abstractNumId w:val="3"/>
  </w:num>
  <w:num w:numId="4" w16cid:durableId="173501357">
    <w:abstractNumId w:val="0"/>
  </w:num>
  <w:num w:numId="5" w16cid:durableId="1391923819">
    <w:abstractNumId w:val="4"/>
  </w:num>
  <w:num w:numId="6" w16cid:durableId="181209739">
    <w:abstractNumId w:val="5"/>
  </w:num>
  <w:num w:numId="7" w16cid:durableId="1393692955">
    <w:abstractNumId w:val="13"/>
  </w:num>
  <w:num w:numId="8" w16cid:durableId="2079278586">
    <w:abstractNumId w:val="7"/>
  </w:num>
  <w:num w:numId="9" w16cid:durableId="358554777">
    <w:abstractNumId w:val="12"/>
  </w:num>
  <w:num w:numId="10" w16cid:durableId="1622298077">
    <w:abstractNumId w:val="10"/>
  </w:num>
  <w:num w:numId="11" w16cid:durableId="1994405976">
    <w:abstractNumId w:val="6"/>
  </w:num>
  <w:num w:numId="12" w16cid:durableId="1589340521">
    <w:abstractNumId w:val="9"/>
  </w:num>
  <w:num w:numId="13" w16cid:durableId="1753621809">
    <w:abstractNumId w:val="1"/>
  </w:num>
  <w:num w:numId="14" w16cid:durableId="9611585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729"/>
    <w:rsid w:val="00032B05"/>
    <w:rsid w:val="00041D23"/>
    <w:rsid w:val="000427A9"/>
    <w:rsid w:val="000553BB"/>
    <w:rsid w:val="00073592"/>
    <w:rsid w:val="00075079"/>
    <w:rsid w:val="000D7283"/>
    <w:rsid w:val="000E6471"/>
    <w:rsid w:val="00110F03"/>
    <w:rsid w:val="0012337D"/>
    <w:rsid w:val="001A6A65"/>
    <w:rsid w:val="001B3937"/>
    <w:rsid w:val="001B3BB5"/>
    <w:rsid w:val="001C06F1"/>
    <w:rsid w:val="001D6A20"/>
    <w:rsid w:val="001E15E6"/>
    <w:rsid w:val="00205466"/>
    <w:rsid w:val="00232B99"/>
    <w:rsid w:val="00233808"/>
    <w:rsid w:val="00240472"/>
    <w:rsid w:val="00283839"/>
    <w:rsid w:val="00287CD2"/>
    <w:rsid w:val="00297044"/>
    <w:rsid w:val="002A0A0F"/>
    <w:rsid w:val="002B5C6A"/>
    <w:rsid w:val="00310F5E"/>
    <w:rsid w:val="00314A10"/>
    <w:rsid w:val="003436CF"/>
    <w:rsid w:val="0036154E"/>
    <w:rsid w:val="00365D76"/>
    <w:rsid w:val="00371074"/>
    <w:rsid w:val="003A7C09"/>
    <w:rsid w:val="003B0749"/>
    <w:rsid w:val="003B2022"/>
    <w:rsid w:val="003C63BC"/>
    <w:rsid w:val="003D2AD3"/>
    <w:rsid w:val="0043077D"/>
    <w:rsid w:val="004359B4"/>
    <w:rsid w:val="004402C4"/>
    <w:rsid w:val="00446C1F"/>
    <w:rsid w:val="00473B9D"/>
    <w:rsid w:val="00496A72"/>
    <w:rsid w:val="004B2FE8"/>
    <w:rsid w:val="004E03FC"/>
    <w:rsid w:val="00563B1D"/>
    <w:rsid w:val="005742A9"/>
    <w:rsid w:val="00576A2B"/>
    <w:rsid w:val="006500EB"/>
    <w:rsid w:val="00652DD6"/>
    <w:rsid w:val="006876A9"/>
    <w:rsid w:val="006B3A22"/>
    <w:rsid w:val="006B442D"/>
    <w:rsid w:val="006C5DBC"/>
    <w:rsid w:val="006D57C5"/>
    <w:rsid w:val="006D6AC3"/>
    <w:rsid w:val="006E23C6"/>
    <w:rsid w:val="0071364A"/>
    <w:rsid w:val="00735120"/>
    <w:rsid w:val="00743C75"/>
    <w:rsid w:val="00744F3D"/>
    <w:rsid w:val="00791355"/>
    <w:rsid w:val="007C5A9A"/>
    <w:rsid w:val="007D2F6C"/>
    <w:rsid w:val="007D349A"/>
    <w:rsid w:val="00814A01"/>
    <w:rsid w:val="00833A23"/>
    <w:rsid w:val="008370D3"/>
    <w:rsid w:val="00872962"/>
    <w:rsid w:val="008957FA"/>
    <w:rsid w:val="009301FC"/>
    <w:rsid w:val="00953CB8"/>
    <w:rsid w:val="00956E45"/>
    <w:rsid w:val="009663F6"/>
    <w:rsid w:val="00966EAC"/>
    <w:rsid w:val="00981E5A"/>
    <w:rsid w:val="009A6FBB"/>
    <w:rsid w:val="009D0EDF"/>
    <w:rsid w:val="00A135F8"/>
    <w:rsid w:val="00A62012"/>
    <w:rsid w:val="00A73EA4"/>
    <w:rsid w:val="00AA4EC7"/>
    <w:rsid w:val="00AE02E2"/>
    <w:rsid w:val="00B450B1"/>
    <w:rsid w:val="00B825DC"/>
    <w:rsid w:val="00BE3E11"/>
    <w:rsid w:val="00C052AB"/>
    <w:rsid w:val="00C56D46"/>
    <w:rsid w:val="00C75339"/>
    <w:rsid w:val="00C846C4"/>
    <w:rsid w:val="00D757EF"/>
    <w:rsid w:val="00E40578"/>
    <w:rsid w:val="00E63A65"/>
    <w:rsid w:val="00E6734E"/>
    <w:rsid w:val="00E94353"/>
    <w:rsid w:val="00EB03CF"/>
    <w:rsid w:val="00EB6664"/>
    <w:rsid w:val="00EE2C33"/>
    <w:rsid w:val="00EF139A"/>
    <w:rsid w:val="00EF162F"/>
    <w:rsid w:val="00F21067"/>
    <w:rsid w:val="00F70618"/>
    <w:rsid w:val="00FC56C9"/>
    <w:rsid w:val="00FF1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B5400"/>
  <w15:chartTrackingRefBased/>
  <w15:docId w15:val="{18A6D5D5-4260-4A35-A853-59D67F83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7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F17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F17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F1729"/>
    <w:pPr>
      <w:ind w:left="720"/>
      <w:contextualSpacing/>
    </w:pPr>
  </w:style>
  <w:style w:type="character" w:styleId="Hyperlink">
    <w:name w:val="Hyperlink"/>
    <w:basedOn w:val="DefaultParagraphFont"/>
    <w:uiPriority w:val="99"/>
    <w:unhideWhenUsed/>
    <w:rsid w:val="006876A9"/>
    <w:rPr>
      <w:color w:val="0563C1" w:themeColor="hyperlink"/>
      <w:u w:val="single"/>
    </w:rPr>
  </w:style>
  <w:style w:type="character" w:customStyle="1" w:styleId="UnresolvedMention1">
    <w:name w:val="Unresolved Mention1"/>
    <w:basedOn w:val="DefaultParagraphFont"/>
    <w:uiPriority w:val="99"/>
    <w:semiHidden/>
    <w:unhideWhenUsed/>
    <w:rsid w:val="006876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8299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21" ma:contentTypeDescription="Create a new document." ma:contentTypeScope="" ma:versionID="9e01b09f9fa1e498cee4cd9d2b1d310c">
  <xsd:schema xmlns:xsd="http://www.w3.org/2001/XMLSchema" xmlns:xs="http://www.w3.org/2001/XMLSchema" xmlns:p="http://schemas.microsoft.com/office/2006/metadata/properties" xmlns:ns1="http://schemas.microsoft.com/sharepoint/v3" xmlns:ns2="3762d81a-201c-4c48-8238-be7e6fef0af8" xmlns:ns3="9fb69a6e-f3b3-4e46-9078-cfe226dd5f4f" targetNamespace="http://schemas.microsoft.com/office/2006/metadata/properties" ma:root="true" ma:fieldsID="0e7b623aea8237cb363ca7edefa03417" ns1:_="" ns2:_="" ns3:_="">
    <xsd:import namespace="http://schemas.microsoft.com/sharepoint/v3"/>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3" nillable="true" ma:displayName="Rating (0-5)" ma:decimals="2" ma:description="Average value of all the ratings that have been submitted" ma:internalName="AverageRating" ma:readOnly="true">
      <xsd:simpleType>
        <xsd:restriction base="dms:Number"/>
      </xsd:simpleType>
    </xsd:element>
    <xsd:element name="RatingCount" ma:index="24" nillable="true" ma:displayName="Number of Ratings" ma:decimals="0" ma:description="Number of ratings submitted" ma:internalName="RatingCount" ma:readOnly="true">
      <xsd:simpleType>
        <xsd:restriction base="dms:Number"/>
      </xsd:simpleType>
    </xsd:element>
    <xsd:element name="RatedBy" ma:index="25"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26" nillable="true" ma:displayName="User ratings" ma:description="User ratings for the item" ma:hidden="true" ma:internalName="Ratings">
      <xsd:simpleType>
        <xsd:restriction base="dms:Note"/>
      </xsd:simpleType>
    </xsd:element>
    <xsd:element name="LikesCount" ma:index="27" nillable="true" ma:displayName="Number of Likes" ma:internalName="LikesCount">
      <xsd:simpleType>
        <xsd:restriction base="dms:Unknown"/>
      </xsd:simpleType>
    </xsd:element>
    <xsd:element name="LikedBy" ma:index="28"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TaxCatchAll xmlns="9fb69a6e-f3b3-4e46-9078-cfe226dd5f4f" xsi:nil="true"/>
    <Ratings xmlns="http://schemas.microsoft.com/sharepoint/v3" xsi:nil="true"/>
    <lcf76f155ced4ddcb4097134ff3c332f xmlns="3762d81a-201c-4c48-8238-be7e6fef0af8">
      <Terms xmlns="http://schemas.microsoft.com/office/infopath/2007/PartnerControls"/>
    </lcf76f155ced4ddcb4097134ff3c332f>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Props1.xml><?xml version="1.0" encoding="utf-8"?>
<ds:datastoreItem xmlns:ds="http://schemas.openxmlformats.org/officeDocument/2006/customXml" ds:itemID="{3B83593F-3DD0-493C-8DBB-9C88505A04E6}"/>
</file>

<file path=customXml/itemProps2.xml><?xml version="1.0" encoding="utf-8"?>
<ds:datastoreItem xmlns:ds="http://schemas.openxmlformats.org/officeDocument/2006/customXml" ds:itemID="{F2EA57A2-512A-43D7-B09F-310678C071EC}"/>
</file>

<file path=customXml/itemProps3.xml><?xml version="1.0" encoding="utf-8"?>
<ds:datastoreItem xmlns:ds="http://schemas.openxmlformats.org/officeDocument/2006/customXml" ds:itemID="{07F2CDA3-0DE7-4D2E-95C4-4D50B2FD98BF}"/>
</file>

<file path=docProps/app.xml><?xml version="1.0" encoding="utf-8"?>
<Properties xmlns="http://schemas.openxmlformats.org/officeDocument/2006/extended-properties" xmlns:vt="http://schemas.openxmlformats.org/officeDocument/2006/docPropsVTypes">
  <Template>Normal</Template>
  <TotalTime>1</TotalTime>
  <Pages>3</Pages>
  <Words>858</Words>
  <Characters>4894</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Wheelan (St Ambrose College)</dc:creator>
  <cp:keywords/>
  <dc:description/>
  <cp:lastModifiedBy>Mrs N Burke (St Ambrose College)</cp:lastModifiedBy>
  <cp:revision>2</cp:revision>
  <dcterms:created xsi:type="dcterms:W3CDTF">2025-10-16T08:26:00Z</dcterms:created>
  <dcterms:modified xsi:type="dcterms:W3CDTF">2025-10-16T08:26:00Z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