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F9E6" w14:textId="77777777" w:rsidR="0093160A" w:rsidRPr="00376ABE" w:rsidRDefault="0093160A" w:rsidP="00A06182">
      <w:pPr>
        <w:pStyle w:val="1bodycopy10pt"/>
        <w:jc w:val="both"/>
        <w:rPr>
          <w:rFonts w:eastAsia="Arial" w:cs="Arial"/>
          <w:szCs w:val="28"/>
        </w:rPr>
      </w:pPr>
    </w:p>
    <w:p w14:paraId="6DBBBADA" w14:textId="77777777" w:rsidR="0093160A" w:rsidRPr="00376ABE" w:rsidRDefault="0093160A" w:rsidP="00A06182">
      <w:pPr>
        <w:pStyle w:val="1bodycopy10pt"/>
        <w:jc w:val="both"/>
        <w:rPr>
          <w:rFonts w:eastAsia="Arial" w:cs="Arial"/>
          <w:szCs w:val="28"/>
        </w:rPr>
      </w:pPr>
    </w:p>
    <w:p w14:paraId="55FC3647" w14:textId="77777777" w:rsidR="0093160A" w:rsidRPr="00376ABE" w:rsidRDefault="0093160A" w:rsidP="00A06182">
      <w:pPr>
        <w:pStyle w:val="1bodycopy10pt"/>
        <w:jc w:val="both"/>
        <w:rPr>
          <w:rFonts w:eastAsia="Arial" w:cs="Arial"/>
          <w:szCs w:val="28"/>
        </w:rPr>
      </w:pPr>
    </w:p>
    <w:p w14:paraId="47BB3003" w14:textId="77777777" w:rsidR="0093160A" w:rsidRPr="00376ABE" w:rsidRDefault="0093160A" w:rsidP="00A06182">
      <w:pPr>
        <w:pStyle w:val="1bodycopy10pt"/>
        <w:jc w:val="both"/>
        <w:rPr>
          <w:rFonts w:eastAsia="Arial" w:cs="Arial"/>
          <w:szCs w:val="28"/>
        </w:rPr>
      </w:pPr>
    </w:p>
    <w:p w14:paraId="732DC458" w14:textId="77777777" w:rsidR="0093160A" w:rsidRPr="00376ABE" w:rsidRDefault="0093160A" w:rsidP="00A06182">
      <w:pPr>
        <w:pStyle w:val="1bodycopy10pt"/>
        <w:jc w:val="both"/>
        <w:rPr>
          <w:rFonts w:eastAsia="Arial" w:cs="Arial"/>
          <w:szCs w:val="28"/>
        </w:rPr>
      </w:pPr>
    </w:p>
    <w:p w14:paraId="3DD25B54" w14:textId="77777777" w:rsidR="0093160A" w:rsidRPr="00376ABE" w:rsidRDefault="0093160A" w:rsidP="00A06182">
      <w:pPr>
        <w:pStyle w:val="1bodycopy10pt"/>
        <w:jc w:val="both"/>
        <w:rPr>
          <w:rFonts w:eastAsia="Arial" w:cs="Arial"/>
          <w:szCs w:val="28"/>
        </w:rPr>
      </w:pPr>
    </w:p>
    <w:p w14:paraId="4A068CFE" w14:textId="46B4179B" w:rsidR="0093160A" w:rsidRPr="00376ABE" w:rsidRDefault="00921451" w:rsidP="00043F64">
      <w:pPr>
        <w:pStyle w:val="3Policytitle"/>
        <w:rPr>
          <w:rFonts w:cs="Arial"/>
        </w:rPr>
      </w:pPr>
      <w:r>
        <w:rPr>
          <w:rFonts w:cs="Arial"/>
        </w:rPr>
        <w:t xml:space="preserve">Complaints </w:t>
      </w:r>
      <w:r w:rsidR="00640652">
        <w:rPr>
          <w:rFonts w:cs="Arial"/>
        </w:rPr>
        <w:t>Policy</w:t>
      </w:r>
      <w:r w:rsidR="00043F64">
        <w:rPr>
          <w:rFonts w:cs="Arial"/>
        </w:rPr>
        <w:t xml:space="preserve"> </w:t>
      </w:r>
      <w:r w:rsidR="00B575C2">
        <w:rPr>
          <w:rFonts w:cs="Arial"/>
        </w:rPr>
        <w:t xml:space="preserve">– </w:t>
      </w:r>
      <w:proofErr w:type="gramStart"/>
      <w:r>
        <w:rPr>
          <w:rFonts w:cs="Arial"/>
        </w:rPr>
        <w:t>Non Parents</w:t>
      </w:r>
      <w:proofErr w:type="gramEnd"/>
    </w:p>
    <w:p w14:paraId="72E9026C" w14:textId="77777777" w:rsidR="0093160A" w:rsidRPr="00376ABE" w:rsidRDefault="0093160A" w:rsidP="00A06182">
      <w:pPr>
        <w:pStyle w:val="1bodycopy10pt"/>
        <w:jc w:val="both"/>
        <w:rPr>
          <w:rFonts w:cs="Arial"/>
          <w:noProof/>
        </w:rPr>
      </w:pPr>
    </w:p>
    <w:p w14:paraId="700ED55A" w14:textId="77777777" w:rsidR="0093160A" w:rsidRPr="00376ABE" w:rsidRDefault="0093160A" w:rsidP="00A06182">
      <w:pPr>
        <w:pStyle w:val="1bodycopy10pt"/>
        <w:jc w:val="both"/>
        <w:rPr>
          <w:rFonts w:cs="Arial"/>
        </w:rPr>
      </w:pPr>
    </w:p>
    <w:p w14:paraId="041BE219" w14:textId="77777777" w:rsidR="0093160A" w:rsidRPr="00376ABE" w:rsidRDefault="0093160A" w:rsidP="00A06182">
      <w:pPr>
        <w:pStyle w:val="1bodycopy10pt"/>
        <w:jc w:val="both"/>
        <w:rPr>
          <w:rFonts w:cs="Arial"/>
        </w:rPr>
      </w:pPr>
    </w:p>
    <w:p w14:paraId="4E8C9E35" w14:textId="77777777" w:rsidR="0093160A" w:rsidRDefault="0093160A" w:rsidP="00A06182">
      <w:pPr>
        <w:pStyle w:val="1bodycopy10pt"/>
        <w:jc w:val="both"/>
        <w:rPr>
          <w:rFonts w:cs="Arial"/>
        </w:rPr>
      </w:pPr>
    </w:p>
    <w:p w14:paraId="67B4A96A" w14:textId="77777777" w:rsidR="00B745F4" w:rsidRDefault="00B745F4" w:rsidP="00A06182">
      <w:pPr>
        <w:pStyle w:val="1bodycopy10pt"/>
        <w:jc w:val="both"/>
        <w:rPr>
          <w:rFonts w:cs="Arial"/>
        </w:rPr>
      </w:pPr>
    </w:p>
    <w:p w14:paraId="22430921" w14:textId="77777777" w:rsidR="00B745F4" w:rsidRDefault="00B745F4" w:rsidP="00A06182">
      <w:pPr>
        <w:pStyle w:val="1bodycopy10pt"/>
        <w:jc w:val="both"/>
        <w:rPr>
          <w:rFonts w:cs="Arial"/>
        </w:rPr>
      </w:pPr>
    </w:p>
    <w:p w14:paraId="2BBF7839" w14:textId="77777777" w:rsidR="00B745F4" w:rsidRDefault="00B745F4" w:rsidP="00A06182">
      <w:pPr>
        <w:pStyle w:val="1bodycopy10pt"/>
        <w:jc w:val="both"/>
        <w:rPr>
          <w:rFonts w:cs="Arial"/>
        </w:rPr>
      </w:pPr>
    </w:p>
    <w:p w14:paraId="56AD3D95" w14:textId="77777777" w:rsidR="00B745F4" w:rsidRDefault="00B745F4" w:rsidP="00A06182">
      <w:pPr>
        <w:pStyle w:val="1bodycopy10pt"/>
        <w:jc w:val="both"/>
        <w:rPr>
          <w:rFonts w:cs="Arial"/>
        </w:rPr>
      </w:pPr>
    </w:p>
    <w:p w14:paraId="27B7EE21" w14:textId="77777777" w:rsidR="00B745F4" w:rsidRDefault="00B745F4" w:rsidP="00A06182">
      <w:pPr>
        <w:pStyle w:val="1bodycopy10pt"/>
        <w:jc w:val="both"/>
        <w:rPr>
          <w:rFonts w:cs="Arial"/>
        </w:rPr>
      </w:pPr>
    </w:p>
    <w:p w14:paraId="1CFCE0B2" w14:textId="77777777" w:rsidR="00B745F4" w:rsidRDefault="00B745F4" w:rsidP="00A06182">
      <w:pPr>
        <w:pStyle w:val="1bodycopy10pt"/>
        <w:jc w:val="both"/>
        <w:rPr>
          <w:rFonts w:cs="Arial"/>
        </w:rPr>
      </w:pPr>
    </w:p>
    <w:p w14:paraId="66AE1E2D" w14:textId="77777777" w:rsidR="00B745F4" w:rsidRPr="00376ABE" w:rsidRDefault="00B745F4" w:rsidP="00A06182">
      <w:pPr>
        <w:pStyle w:val="1bodycopy10pt"/>
        <w:jc w:val="both"/>
        <w:rPr>
          <w:rFonts w:cs="Arial"/>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8DFDE"/>
        <w:tblCellMar>
          <w:top w:w="57" w:type="dxa"/>
          <w:bottom w:w="57" w:type="dxa"/>
        </w:tblCellMar>
        <w:tblLook w:val="04A0" w:firstRow="1" w:lastRow="0" w:firstColumn="1" w:lastColumn="0" w:noHBand="0" w:noVBand="1"/>
      </w:tblPr>
      <w:tblGrid>
        <w:gridCol w:w="3431"/>
        <w:gridCol w:w="6289"/>
      </w:tblGrid>
      <w:tr w:rsidR="0093160A" w:rsidRPr="00376ABE" w14:paraId="3770C511" w14:textId="77777777" w:rsidTr="009827EB">
        <w:tc>
          <w:tcPr>
            <w:tcW w:w="3431" w:type="dxa"/>
            <w:shd w:val="clear" w:color="auto" w:fill="D8DFDE"/>
          </w:tcPr>
          <w:p w14:paraId="039E3658" w14:textId="77777777" w:rsidR="0093160A" w:rsidRPr="00376ABE" w:rsidRDefault="0093160A" w:rsidP="00A06182">
            <w:pPr>
              <w:pStyle w:val="1bodycopy10pt"/>
              <w:jc w:val="both"/>
              <w:rPr>
                <w:rFonts w:cs="Arial"/>
                <w:b/>
                <w:szCs w:val="20"/>
              </w:rPr>
            </w:pPr>
            <w:r w:rsidRPr="00376ABE">
              <w:rPr>
                <w:rFonts w:cs="Arial"/>
                <w:b/>
                <w:szCs w:val="20"/>
              </w:rPr>
              <w:t xml:space="preserve">Approved by: </w:t>
            </w:r>
          </w:p>
        </w:tc>
        <w:tc>
          <w:tcPr>
            <w:tcW w:w="6289" w:type="dxa"/>
            <w:shd w:val="clear" w:color="auto" w:fill="D8DFDE"/>
          </w:tcPr>
          <w:p w14:paraId="67976E56" w14:textId="1811085E" w:rsidR="0093160A" w:rsidRPr="000D58AF" w:rsidRDefault="00043F64" w:rsidP="00A06182">
            <w:pPr>
              <w:pStyle w:val="1bodycopy11pt"/>
              <w:jc w:val="both"/>
              <w:rPr>
                <w:b/>
                <w:sz w:val="20"/>
                <w:szCs w:val="20"/>
              </w:rPr>
            </w:pPr>
            <w:r>
              <w:rPr>
                <w:b/>
                <w:sz w:val="20"/>
                <w:szCs w:val="20"/>
              </w:rPr>
              <w:t>Board of Directors</w:t>
            </w:r>
          </w:p>
        </w:tc>
      </w:tr>
      <w:tr w:rsidR="0093160A" w:rsidRPr="00376ABE" w14:paraId="252353C0" w14:textId="77777777" w:rsidTr="009827EB">
        <w:tc>
          <w:tcPr>
            <w:tcW w:w="3431" w:type="dxa"/>
          </w:tcPr>
          <w:p w14:paraId="7C44DF42" w14:textId="11EF41E7" w:rsidR="0093160A" w:rsidRPr="00376ABE" w:rsidRDefault="0093160A" w:rsidP="00A06182">
            <w:pPr>
              <w:pStyle w:val="1bodycopy10pt"/>
              <w:jc w:val="both"/>
              <w:rPr>
                <w:rFonts w:cs="Arial"/>
                <w:b/>
                <w:szCs w:val="20"/>
              </w:rPr>
            </w:pPr>
            <w:r w:rsidRPr="00376ABE">
              <w:rPr>
                <w:rFonts w:cs="Arial"/>
                <w:b/>
                <w:szCs w:val="20"/>
              </w:rPr>
              <w:t xml:space="preserve">Date of </w:t>
            </w:r>
            <w:r w:rsidR="000D58AF">
              <w:rPr>
                <w:rFonts w:cs="Arial"/>
                <w:b/>
                <w:szCs w:val="20"/>
              </w:rPr>
              <w:t xml:space="preserve">most recent </w:t>
            </w:r>
            <w:r w:rsidRPr="00376ABE">
              <w:rPr>
                <w:rFonts w:cs="Arial"/>
                <w:b/>
                <w:szCs w:val="20"/>
              </w:rPr>
              <w:t xml:space="preserve">approval:  </w:t>
            </w:r>
          </w:p>
        </w:tc>
        <w:tc>
          <w:tcPr>
            <w:tcW w:w="6289" w:type="dxa"/>
          </w:tcPr>
          <w:p w14:paraId="7935EF1E" w14:textId="0AC05AEF" w:rsidR="0093160A" w:rsidRPr="009827EB" w:rsidRDefault="0048249C" w:rsidP="00A06182">
            <w:pPr>
              <w:pStyle w:val="1bodycopy11pt"/>
              <w:jc w:val="both"/>
              <w:rPr>
                <w:bCs/>
                <w:sz w:val="20"/>
                <w:szCs w:val="20"/>
              </w:rPr>
            </w:pPr>
            <w:r>
              <w:rPr>
                <w:bCs/>
                <w:sz w:val="20"/>
                <w:szCs w:val="20"/>
              </w:rPr>
              <w:t>10 December 2025</w:t>
            </w:r>
          </w:p>
        </w:tc>
      </w:tr>
      <w:tr w:rsidR="0093160A" w:rsidRPr="00376ABE" w14:paraId="42457476" w14:textId="77777777" w:rsidTr="009827EB">
        <w:tc>
          <w:tcPr>
            <w:tcW w:w="3431" w:type="dxa"/>
          </w:tcPr>
          <w:p w14:paraId="5750BE59" w14:textId="77777777" w:rsidR="0093160A" w:rsidRPr="00376ABE" w:rsidRDefault="0093160A" w:rsidP="00A06182">
            <w:pPr>
              <w:pStyle w:val="1bodycopy10pt"/>
              <w:jc w:val="both"/>
              <w:rPr>
                <w:rFonts w:cs="Arial"/>
                <w:b/>
                <w:szCs w:val="20"/>
              </w:rPr>
            </w:pPr>
            <w:r w:rsidRPr="00376ABE">
              <w:rPr>
                <w:rFonts w:cs="Arial"/>
                <w:b/>
                <w:szCs w:val="20"/>
              </w:rPr>
              <w:t>Next review due by:</w:t>
            </w:r>
          </w:p>
        </w:tc>
        <w:tc>
          <w:tcPr>
            <w:tcW w:w="6289" w:type="dxa"/>
          </w:tcPr>
          <w:p w14:paraId="4FA32EC1" w14:textId="6AFC03EA" w:rsidR="0093160A" w:rsidRPr="009827EB" w:rsidRDefault="0048249C" w:rsidP="00A06182">
            <w:pPr>
              <w:pStyle w:val="1bodycopy11pt"/>
              <w:jc w:val="both"/>
              <w:rPr>
                <w:bCs/>
                <w:sz w:val="20"/>
                <w:szCs w:val="20"/>
              </w:rPr>
            </w:pPr>
            <w:r>
              <w:rPr>
                <w:bCs/>
                <w:sz w:val="20"/>
                <w:szCs w:val="20"/>
              </w:rPr>
              <w:t>December 2027</w:t>
            </w:r>
          </w:p>
        </w:tc>
      </w:tr>
    </w:tbl>
    <w:p w14:paraId="7D919E3E" w14:textId="77777777" w:rsidR="0093160A" w:rsidRDefault="0093160A" w:rsidP="00A06182">
      <w:pPr>
        <w:pStyle w:val="1bodycopy10pt"/>
        <w:jc w:val="both"/>
        <w:rPr>
          <w:rFonts w:cs="Arial"/>
          <w:b/>
          <w:szCs w:val="20"/>
        </w:rPr>
      </w:pPr>
    </w:p>
    <w:p w14:paraId="789DB19A" w14:textId="77777777" w:rsidR="00B745F4" w:rsidRDefault="00B745F4" w:rsidP="00A06182">
      <w:pPr>
        <w:pStyle w:val="1bodycopy10pt"/>
        <w:jc w:val="both"/>
        <w:rPr>
          <w:rFonts w:cs="Arial"/>
          <w:b/>
          <w:szCs w:val="20"/>
        </w:rPr>
      </w:pPr>
    </w:p>
    <w:p w14:paraId="5D263315" w14:textId="77777777" w:rsidR="00B745F4" w:rsidRDefault="00B745F4" w:rsidP="00A06182">
      <w:pPr>
        <w:pStyle w:val="1bodycopy10pt"/>
        <w:jc w:val="both"/>
        <w:rPr>
          <w:rFonts w:cs="Arial"/>
          <w:b/>
          <w:szCs w:val="20"/>
        </w:rPr>
      </w:pPr>
    </w:p>
    <w:p w14:paraId="3821E514" w14:textId="77777777" w:rsidR="00B745F4" w:rsidRDefault="00B745F4" w:rsidP="00A06182">
      <w:pPr>
        <w:pStyle w:val="1bodycopy10pt"/>
        <w:jc w:val="both"/>
        <w:rPr>
          <w:rFonts w:cs="Arial"/>
          <w:b/>
          <w:szCs w:val="20"/>
        </w:rPr>
      </w:pPr>
    </w:p>
    <w:p w14:paraId="3D96E0E7" w14:textId="77777777" w:rsidR="00B745F4" w:rsidRDefault="00B745F4" w:rsidP="00A06182">
      <w:pPr>
        <w:pStyle w:val="1bodycopy10pt"/>
        <w:jc w:val="both"/>
        <w:rPr>
          <w:rFonts w:cs="Arial"/>
          <w:b/>
          <w:szCs w:val="20"/>
        </w:rPr>
      </w:pPr>
    </w:p>
    <w:p w14:paraId="66E213E5" w14:textId="77777777" w:rsidR="00B745F4" w:rsidRDefault="00B745F4" w:rsidP="00A06182">
      <w:pPr>
        <w:pStyle w:val="1bodycopy10pt"/>
        <w:jc w:val="both"/>
        <w:rPr>
          <w:rFonts w:cs="Arial"/>
          <w:b/>
          <w:szCs w:val="20"/>
        </w:rPr>
      </w:pPr>
    </w:p>
    <w:p w14:paraId="5C6D0B6F" w14:textId="77777777" w:rsidR="00FB401A" w:rsidRDefault="00FB401A" w:rsidP="00A06182">
      <w:pPr>
        <w:pStyle w:val="1bodycopy10pt"/>
        <w:jc w:val="both"/>
        <w:rPr>
          <w:rFonts w:cs="Arial"/>
          <w:b/>
          <w:szCs w:val="20"/>
        </w:rPr>
      </w:pPr>
    </w:p>
    <w:p w14:paraId="1F213296" w14:textId="77777777" w:rsidR="00FB401A" w:rsidRDefault="00FB401A" w:rsidP="00A06182">
      <w:pPr>
        <w:pStyle w:val="1bodycopy10pt"/>
        <w:jc w:val="both"/>
        <w:rPr>
          <w:rFonts w:cs="Arial"/>
          <w:b/>
          <w:szCs w:val="20"/>
        </w:rPr>
      </w:pPr>
    </w:p>
    <w:p w14:paraId="5BCC4407" w14:textId="77777777" w:rsidR="00B745F4" w:rsidRDefault="00B745F4" w:rsidP="00A06182">
      <w:pPr>
        <w:pStyle w:val="1bodycopy10pt"/>
        <w:jc w:val="both"/>
        <w:rPr>
          <w:rFonts w:cs="Arial"/>
          <w:b/>
          <w:szCs w:val="20"/>
        </w:rPr>
      </w:pPr>
    </w:p>
    <w:p w14:paraId="28DFE6BD" w14:textId="7980884B" w:rsidR="00043F64" w:rsidRDefault="00043F64" w:rsidP="00043F64">
      <w:pPr>
        <w:rPr>
          <w:rFonts w:ascii="Arial" w:hAnsi="Arial" w:cs="Arial"/>
          <w:b/>
          <w:bCs/>
        </w:rPr>
      </w:pPr>
    </w:p>
    <w:p w14:paraId="2DE132DE" w14:textId="3DB39405" w:rsidR="00FB401A" w:rsidRDefault="00FB401A" w:rsidP="00085494">
      <w:pPr>
        <w:jc w:val="both"/>
        <w:rPr>
          <w:rFonts w:ascii="Arial" w:hAnsi="Arial" w:cs="Arial"/>
          <w:b/>
          <w:bCs/>
        </w:rPr>
      </w:pPr>
    </w:p>
    <w:p w14:paraId="2B244CBF" w14:textId="77777777" w:rsidR="00293A24" w:rsidRDefault="00293A24" w:rsidP="00085494">
      <w:pPr>
        <w:jc w:val="both"/>
        <w:rPr>
          <w:rFonts w:ascii="Arial" w:hAnsi="Arial" w:cs="Arial"/>
          <w:b/>
          <w:bCs/>
        </w:rPr>
      </w:pPr>
    </w:p>
    <w:p w14:paraId="6EB3DEC8" w14:textId="77777777" w:rsidR="00921451" w:rsidRDefault="00921451" w:rsidP="00921451">
      <w:pPr>
        <w:pStyle w:val="NormalWeb"/>
        <w:numPr>
          <w:ilvl w:val="0"/>
          <w:numId w:val="64"/>
        </w:numPr>
        <w:rPr>
          <w:rFonts w:ascii="Arial" w:hAnsi="Arial" w:cs="Arial"/>
          <w:b/>
          <w:bCs/>
        </w:rPr>
      </w:pPr>
      <w:r>
        <w:rPr>
          <w:rFonts w:ascii="Arial" w:hAnsi="Arial" w:cs="Arial"/>
          <w:b/>
          <w:bCs/>
        </w:rPr>
        <w:lastRenderedPageBreak/>
        <w:t>Introduction</w:t>
      </w:r>
    </w:p>
    <w:p w14:paraId="05768BD5" w14:textId="77777777" w:rsidR="00921451" w:rsidRDefault="00921451" w:rsidP="00921451">
      <w:pPr>
        <w:pStyle w:val="NormalWeb"/>
        <w:rPr>
          <w:rFonts w:ascii="Arial" w:hAnsi="Arial" w:cs="Arial"/>
        </w:rPr>
      </w:pPr>
      <w:r>
        <w:rPr>
          <w:rFonts w:ascii="Arial" w:hAnsi="Arial" w:cs="Arial"/>
        </w:rPr>
        <w:t>At Laetare Catholic Multi-Academy Trust (Laetare CMAT), our vision is to provide an education rooted in Christ, animated by the charisms of our founding Religious Orders, and anchored in Gospel values. In line with this mission, we are committed to openness, fairness, and equality in all aspects of our work, including how we respond to concerns raised by those who are not parents or carers of pupils in our Trust, or by parents where the complaint does not relate to their child(ren). For the purposes of this policy, such individuals will be referred to as ‘you’ / ‘your.’</w:t>
      </w:r>
    </w:p>
    <w:p w14:paraId="2FDF1085" w14:textId="77777777" w:rsidR="00921451" w:rsidRDefault="00921451" w:rsidP="00921451">
      <w:pPr>
        <w:pStyle w:val="NormalWeb"/>
        <w:rPr>
          <w:rFonts w:ascii="Arial" w:hAnsi="Arial" w:cs="Arial"/>
        </w:rPr>
      </w:pPr>
      <w:r>
        <w:rPr>
          <w:rFonts w:ascii="Arial" w:hAnsi="Arial" w:cs="Arial"/>
        </w:rPr>
        <w:t xml:space="preserve">We are committed to equality and value diversity, fulfilling our obligations under the Public Sector Equality Duty. This means we have due regard to the need to: eliminate unlawful discrimination, harassment, and victimisation; advance equality of opportunity; and foster good relations between people who share protected characteristics and those who do not. </w:t>
      </w:r>
    </w:p>
    <w:p w14:paraId="1B898341" w14:textId="77777777" w:rsidR="00921451" w:rsidRDefault="00921451" w:rsidP="00921451">
      <w:pPr>
        <w:pStyle w:val="NormalWeb"/>
        <w:rPr>
          <w:rFonts w:ascii="Arial" w:hAnsi="Arial" w:cs="Arial"/>
        </w:rPr>
      </w:pPr>
      <w:r>
        <w:rPr>
          <w:rFonts w:ascii="Arial" w:hAnsi="Arial" w:cs="Arial"/>
        </w:rPr>
        <w:t>This policy sets out how Laetare CMAT will respond to complaints from non-parents/carers in a way that is transparent, respectful, and consistent with both statutory guidance and our core values of respect for distinctiveness, subsidiarity, solidarity, and equity. We will also regularly review and monitor the implementation and impact of this policy to ensure that it continues to uphold our responsibilities and supports positive relationships across our wider community.</w:t>
      </w:r>
    </w:p>
    <w:p w14:paraId="057D0C4A"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Scope and Definitions </w:t>
      </w:r>
    </w:p>
    <w:p w14:paraId="294D24C9" w14:textId="77777777" w:rsidR="00921451" w:rsidRDefault="00921451" w:rsidP="00921451">
      <w:pPr>
        <w:rPr>
          <w:rFonts w:ascii="Arial" w:hAnsi="Arial" w:cs="Arial"/>
        </w:rPr>
      </w:pPr>
      <w:r>
        <w:rPr>
          <w:rFonts w:ascii="Arial" w:hAnsi="Arial" w:cs="Arial"/>
        </w:rPr>
        <w:t xml:space="preserve">DfE guidance for academies confirms that Part 7 of the Education (Independent School Standards) Regulations 2014 only applies to complaints from parents/carers of pupils at a school within the Trust, regarding their child. Therefore, as confirmed in the Policy Statement above, this policy applies to individuals who are not parents/carers of pupils in Laetare CMAT and/or where your complaint does not relate to your child [who is a pupil in one of the schools]. </w:t>
      </w:r>
    </w:p>
    <w:p w14:paraId="0F890BD0" w14:textId="77777777" w:rsidR="00921451" w:rsidRDefault="00921451" w:rsidP="00921451">
      <w:pPr>
        <w:rPr>
          <w:rFonts w:ascii="Arial" w:hAnsi="Arial" w:cs="Arial"/>
        </w:rPr>
      </w:pPr>
      <w:r>
        <w:rPr>
          <w:rFonts w:ascii="Arial" w:hAnsi="Arial" w:cs="Arial"/>
        </w:rPr>
        <w:t xml:space="preserve">We have therefore developed this separate (shorter) procedure for complaints which do not fall under the remit of our Complaints Policy for current parent/carers. </w:t>
      </w:r>
    </w:p>
    <w:p w14:paraId="1796E768" w14:textId="77777777" w:rsidR="00921451" w:rsidRDefault="00921451" w:rsidP="00921451">
      <w:pPr>
        <w:rPr>
          <w:rFonts w:ascii="Arial" w:hAnsi="Arial" w:cs="Arial"/>
        </w:rPr>
      </w:pPr>
      <w:r>
        <w:rPr>
          <w:rFonts w:ascii="Arial" w:hAnsi="Arial" w:cs="Arial"/>
        </w:rPr>
        <w:t xml:space="preserve">The DfE guidance explains the difference between a concern and a complaint. </w:t>
      </w:r>
    </w:p>
    <w:p w14:paraId="13384724" w14:textId="77777777" w:rsidR="00921451" w:rsidRDefault="00921451" w:rsidP="00921451">
      <w:pPr>
        <w:pStyle w:val="ListParagraph"/>
        <w:numPr>
          <w:ilvl w:val="0"/>
          <w:numId w:val="65"/>
        </w:numPr>
        <w:spacing w:line="276" w:lineRule="auto"/>
        <w:rPr>
          <w:rFonts w:ascii="Arial" w:hAnsi="Arial" w:cs="Arial"/>
        </w:rPr>
      </w:pPr>
      <w:r>
        <w:rPr>
          <w:rFonts w:ascii="Arial" w:hAnsi="Arial" w:cs="Arial"/>
        </w:rPr>
        <w:t xml:space="preserve">A concern is defined as “an expression of worry or doubt over an issue considered to be important for which reassurances are sought”. We will resolve concerns through day-to-day communication as far as possible. </w:t>
      </w:r>
    </w:p>
    <w:p w14:paraId="710DF90E" w14:textId="77777777" w:rsidR="00921451" w:rsidRDefault="00921451" w:rsidP="00921451">
      <w:pPr>
        <w:pStyle w:val="ListParagraph"/>
        <w:numPr>
          <w:ilvl w:val="0"/>
          <w:numId w:val="65"/>
        </w:numPr>
        <w:spacing w:line="276" w:lineRule="auto"/>
        <w:rPr>
          <w:rFonts w:ascii="Arial" w:hAnsi="Arial" w:cs="Arial"/>
        </w:rPr>
      </w:pPr>
      <w:r>
        <w:rPr>
          <w:rFonts w:ascii="Arial" w:hAnsi="Arial" w:cs="Arial"/>
        </w:rPr>
        <w:t xml:space="preserve">A complaint is defined as “an expression of dissatisfaction however made, about actions taken or a lack of action”. We intend to resolve complaints informally where possible, at the earliest possible stage. </w:t>
      </w:r>
    </w:p>
    <w:p w14:paraId="40188B24" w14:textId="77777777" w:rsidR="00921451" w:rsidRDefault="00921451" w:rsidP="00921451">
      <w:pPr>
        <w:rPr>
          <w:rFonts w:ascii="Arial" w:hAnsi="Arial" w:cs="Arial"/>
        </w:rPr>
      </w:pPr>
      <w:r>
        <w:rPr>
          <w:rFonts w:ascii="Arial" w:hAnsi="Arial" w:cs="Arial"/>
        </w:rPr>
        <w:t xml:space="preserve">There may be occasions when you would like to raise your concerns formally. This policy outlines the procedure relating to handling such complaints. </w:t>
      </w:r>
    </w:p>
    <w:p w14:paraId="089EC411" w14:textId="77777777" w:rsidR="00921451" w:rsidRDefault="00921451" w:rsidP="00921451">
      <w:pPr>
        <w:rPr>
          <w:rFonts w:ascii="Arial" w:hAnsi="Arial" w:cs="Arial"/>
        </w:rPr>
      </w:pPr>
      <w:r>
        <w:rPr>
          <w:rFonts w:ascii="Arial" w:hAnsi="Arial" w:cs="Arial"/>
        </w:rPr>
        <w:t xml:space="preserve">For the avoidance of doubt, the below matters will not be dealt with under this policy: </w:t>
      </w:r>
    </w:p>
    <w:p w14:paraId="4DD46770"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t>Admissions to schools</w:t>
      </w:r>
    </w:p>
    <w:p w14:paraId="6891146B"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lastRenderedPageBreak/>
        <w:t>Statutory assessment of special educational need/disability (SEND)</w:t>
      </w:r>
    </w:p>
    <w:p w14:paraId="20C939D2"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t>Matters likely to require a child protection investigation, related to safeguarding</w:t>
      </w:r>
    </w:p>
    <w:p w14:paraId="62BBE4CF"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t>Suspension and exclusion of children from school</w:t>
      </w:r>
    </w:p>
    <w:p w14:paraId="5D45C9E4"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t>Staff conduct</w:t>
      </w:r>
    </w:p>
    <w:p w14:paraId="595F10DC"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t>Staff grievances</w:t>
      </w:r>
    </w:p>
    <w:p w14:paraId="2F16AA61"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t xml:space="preserve">Provision of </w:t>
      </w:r>
      <w:proofErr w:type="gramStart"/>
      <w:r>
        <w:rPr>
          <w:rFonts w:ascii="Arial" w:hAnsi="Arial" w:cs="Arial"/>
        </w:rPr>
        <w:t>third party</w:t>
      </w:r>
      <w:proofErr w:type="gramEnd"/>
      <w:r>
        <w:rPr>
          <w:rFonts w:ascii="Arial" w:hAnsi="Arial" w:cs="Arial"/>
        </w:rPr>
        <w:t xml:space="preserve"> services</w:t>
      </w:r>
    </w:p>
    <w:p w14:paraId="139318A4" w14:textId="77777777" w:rsidR="00921451" w:rsidRDefault="00921451" w:rsidP="00921451">
      <w:pPr>
        <w:pStyle w:val="ListParagraph"/>
        <w:numPr>
          <w:ilvl w:val="0"/>
          <w:numId w:val="66"/>
        </w:numPr>
        <w:spacing w:line="276" w:lineRule="auto"/>
        <w:rPr>
          <w:rFonts w:ascii="Arial" w:hAnsi="Arial" w:cs="Arial"/>
        </w:rPr>
      </w:pPr>
      <w:r>
        <w:rPr>
          <w:rFonts w:ascii="Arial" w:hAnsi="Arial" w:cs="Arial"/>
        </w:rPr>
        <w:t xml:space="preserve">Whistleblowing. </w:t>
      </w:r>
    </w:p>
    <w:p w14:paraId="0D251769" w14:textId="28B016B3" w:rsidR="00921451" w:rsidRDefault="00921451" w:rsidP="00921451">
      <w:pPr>
        <w:rPr>
          <w:rFonts w:ascii="Arial" w:hAnsi="Arial" w:cs="Arial"/>
        </w:rPr>
      </w:pPr>
      <w:r>
        <w:rPr>
          <w:rFonts w:ascii="Arial" w:hAnsi="Arial" w:cs="Arial"/>
        </w:rPr>
        <w:t>If other bodies are investigating aspects of your complaint, for example the police, local authority (LA)</w:t>
      </w:r>
      <w:r w:rsidR="000A3A62">
        <w:rPr>
          <w:rFonts w:ascii="Arial" w:hAnsi="Arial" w:cs="Arial"/>
        </w:rPr>
        <w:t xml:space="preserve"> </w:t>
      </w:r>
      <w:r>
        <w:rPr>
          <w:rFonts w:ascii="Arial" w:hAnsi="Arial" w:cs="Arial"/>
        </w:rPr>
        <w:t>safeguarding teams or tribunals, this may impact on our ability to adhere to the timescales within this procedure or result in the procedure being suspended until those public bodies have completed their investigations.</w:t>
      </w:r>
    </w:p>
    <w:p w14:paraId="62FFC3BA"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Aims and Principles </w:t>
      </w:r>
    </w:p>
    <w:p w14:paraId="09049356" w14:textId="77777777" w:rsidR="00921451" w:rsidRDefault="00921451" w:rsidP="00921451">
      <w:pPr>
        <w:rPr>
          <w:rFonts w:ascii="Arial" w:hAnsi="Arial" w:cs="Arial"/>
        </w:rPr>
      </w:pPr>
      <w:r>
        <w:rPr>
          <w:rFonts w:ascii="Arial" w:hAnsi="Arial" w:cs="Arial"/>
        </w:rPr>
        <w:t>When responding to complaints, we aim to:</w:t>
      </w:r>
    </w:p>
    <w:p w14:paraId="0F94F8C7"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Be impartial and non-adversarial</w:t>
      </w:r>
    </w:p>
    <w:p w14:paraId="6118960D"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 xml:space="preserve">Facilitate a full and fair investigation by an independent person, where necessary </w:t>
      </w:r>
    </w:p>
    <w:p w14:paraId="07414D90"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Address all the points at issue and provide an effective and prompt response</w:t>
      </w:r>
    </w:p>
    <w:p w14:paraId="6F4942CF"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Respect your desire for confidentiality</w:t>
      </w:r>
    </w:p>
    <w:p w14:paraId="6894F390"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Treat you with respect</w:t>
      </w:r>
    </w:p>
    <w:p w14:paraId="3550B899"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Ensure that any decisions we make are lawful, rational, reasonable, fair and proportionate, in line with the principles of administrative law</w:t>
      </w:r>
    </w:p>
    <w:p w14:paraId="74C6A4E3"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Keep you informed of the progress of the complaints process</w:t>
      </w:r>
    </w:p>
    <w:p w14:paraId="03B09A78" w14:textId="77777777" w:rsidR="00921451" w:rsidRDefault="00921451" w:rsidP="00921451">
      <w:pPr>
        <w:pStyle w:val="ListParagraph"/>
        <w:numPr>
          <w:ilvl w:val="0"/>
          <w:numId w:val="67"/>
        </w:numPr>
        <w:spacing w:line="276" w:lineRule="auto"/>
        <w:rPr>
          <w:rFonts w:ascii="Arial" w:hAnsi="Arial" w:cs="Arial"/>
        </w:rPr>
      </w:pPr>
      <w:r>
        <w:rPr>
          <w:rFonts w:ascii="Arial" w:hAnsi="Arial" w:cs="Arial"/>
        </w:rPr>
        <w:t>Consider how your complaint can feed into school/Laetare CMAT improvement evaluation processes</w:t>
      </w:r>
    </w:p>
    <w:p w14:paraId="2922A6C4" w14:textId="77777777" w:rsidR="00921451" w:rsidRDefault="00921451" w:rsidP="00921451">
      <w:pPr>
        <w:rPr>
          <w:rFonts w:ascii="Arial" w:hAnsi="Arial" w:cs="Arial"/>
        </w:rPr>
      </w:pPr>
      <w:r>
        <w:rPr>
          <w:rFonts w:ascii="Arial" w:hAnsi="Arial" w:cs="Arial"/>
        </w:rPr>
        <w:t>We try to resolve concerns or complaints by informal means wherever possible. Where this is not possible, formal procedures will be followed. We will always aim to give you the opportunity to complete the complaints procedure in full. To support this, we will ensure we publicise the existence of this policy and make it available on our website.</w:t>
      </w:r>
    </w:p>
    <w:p w14:paraId="31647762"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Principles for Investigation</w:t>
      </w:r>
    </w:p>
    <w:p w14:paraId="7644BDB2" w14:textId="77777777" w:rsidR="00921451" w:rsidRDefault="00921451" w:rsidP="00921451">
      <w:pPr>
        <w:rPr>
          <w:rFonts w:ascii="Arial" w:hAnsi="Arial" w:cs="Arial"/>
        </w:rPr>
      </w:pPr>
      <w:r>
        <w:rPr>
          <w:rFonts w:ascii="Arial" w:hAnsi="Arial" w:cs="Arial"/>
        </w:rPr>
        <w:t>When investigating a complaint, we will try to clarify:</w:t>
      </w:r>
    </w:p>
    <w:p w14:paraId="462E405D" w14:textId="77777777" w:rsidR="00921451" w:rsidRDefault="00921451" w:rsidP="00921451">
      <w:pPr>
        <w:pStyle w:val="ListParagraph"/>
        <w:numPr>
          <w:ilvl w:val="0"/>
          <w:numId w:val="68"/>
        </w:numPr>
        <w:spacing w:line="276" w:lineRule="auto"/>
        <w:rPr>
          <w:rFonts w:ascii="Arial" w:hAnsi="Arial" w:cs="Arial"/>
        </w:rPr>
      </w:pPr>
      <w:r>
        <w:rPr>
          <w:rFonts w:ascii="Arial" w:hAnsi="Arial" w:cs="Arial"/>
        </w:rPr>
        <w:t>What has happened</w:t>
      </w:r>
    </w:p>
    <w:p w14:paraId="7767FC6F" w14:textId="77777777" w:rsidR="00921451" w:rsidRDefault="00921451" w:rsidP="00921451">
      <w:pPr>
        <w:pStyle w:val="ListParagraph"/>
        <w:numPr>
          <w:ilvl w:val="0"/>
          <w:numId w:val="68"/>
        </w:numPr>
        <w:spacing w:line="276" w:lineRule="auto"/>
        <w:rPr>
          <w:rFonts w:ascii="Arial" w:hAnsi="Arial" w:cs="Arial"/>
        </w:rPr>
      </w:pPr>
      <w:r>
        <w:rPr>
          <w:rFonts w:ascii="Arial" w:hAnsi="Arial" w:cs="Arial"/>
        </w:rPr>
        <w:t>Who was involved</w:t>
      </w:r>
    </w:p>
    <w:p w14:paraId="6B4C278E" w14:textId="77777777" w:rsidR="00921451" w:rsidRDefault="00921451" w:rsidP="00921451">
      <w:pPr>
        <w:pStyle w:val="ListParagraph"/>
        <w:numPr>
          <w:ilvl w:val="0"/>
          <w:numId w:val="68"/>
        </w:numPr>
        <w:spacing w:line="276" w:lineRule="auto"/>
        <w:rPr>
          <w:rFonts w:ascii="Arial" w:hAnsi="Arial" w:cs="Arial"/>
        </w:rPr>
      </w:pPr>
      <w:r>
        <w:rPr>
          <w:rFonts w:ascii="Arial" w:hAnsi="Arial" w:cs="Arial"/>
        </w:rPr>
        <w:t xml:space="preserve">What you feel would put things right </w:t>
      </w:r>
    </w:p>
    <w:p w14:paraId="63966EE4" w14:textId="77777777" w:rsidR="00921451" w:rsidRDefault="00921451" w:rsidP="00921451">
      <w:pPr>
        <w:rPr>
          <w:rFonts w:ascii="Arial" w:hAnsi="Arial" w:cs="Arial"/>
        </w:rPr>
      </w:pPr>
      <w:r>
        <w:rPr>
          <w:rFonts w:ascii="Arial" w:hAnsi="Arial" w:cs="Arial"/>
        </w:rPr>
        <w:t xml:space="preserve">We also intend to address complaints as quickly as possible. </w:t>
      </w:r>
    </w:p>
    <w:p w14:paraId="1D2907DB" w14:textId="77777777" w:rsidR="00921451" w:rsidRDefault="00921451" w:rsidP="00921451">
      <w:pPr>
        <w:rPr>
          <w:rFonts w:ascii="Arial" w:hAnsi="Arial" w:cs="Arial"/>
        </w:rPr>
      </w:pPr>
      <w:r>
        <w:rPr>
          <w:rFonts w:ascii="Arial" w:hAnsi="Arial" w:cs="Arial"/>
        </w:rPr>
        <w:t xml:space="preserve">To achieve this, realistic and reasonable time limits will be set for each action within each stage. Where further investigations are necessary, new time limits will be set, </w:t>
      </w:r>
      <w:r>
        <w:rPr>
          <w:rFonts w:ascii="Arial" w:hAnsi="Arial" w:cs="Arial"/>
        </w:rPr>
        <w:lastRenderedPageBreak/>
        <w:t>and you will be sent details of the new deadline with an explanation for the delay. We expect that complaints will be made as soon as possible after an incident arises and no later than 3 months afterwards, or, where a series of associated incidents have occurred, within 3 months of the last of these incidents.</w:t>
      </w:r>
    </w:p>
    <w:p w14:paraId="4A1F2D08" w14:textId="77777777" w:rsidR="00921451" w:rsidRDefault="00921451" w:rsidP="00921451">
      <w:pPr>
        <w:rPr>
          <w:rFonts w:ascii="Arial" w:hAnsi="Arial" w:cs="Arial"/>
        </w:rPr>
      </w:pPr>
      <w:r>
        <w:rPr>
          <w:rFonts w:ascii="Arial" w:hAnsi="Arial" w:cs="Arial"/>
        </w:rPr>
        <w:t>We will consider exceptions to this timeframe in circumstances where there were valid reasons for not making a complaint at that time and where your complaint can still be investigated in a fair manner for all involved.</w:t>
      </w:r>
    </w:p>
    <w:p w14:paraId="290F68E5"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Complaints Received Outside of Term Time </w:t>
      </w:r>
    </w:p>
    <w:p w14:paraId="4F37DCA0" w14:textId="77777777" w:rsidR="00921451" w:rsidRDefault="00921451" w:rsidP="00921451">
      <w:pPr>
        <w:rPr>
          <w:rFonts w:ascii="Arial" w:hAnsi="Arial" w:cs="Arial"/>
        </w:rPr>
      </w:pPr>
      <w:r>
        <w:rPr>
          <w:rFonts w:ascii="Arial" w:hAnsi="Arial" w:cs="Arial"/>
        </w:rPr>
        <w:t>We will consider any complaints made outside of term time to have been received on the first working school day after the holiday period.</w:t>
      </w:r>
    </w:p>
    <w:p w14:paraId="2D17D23F"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Stages of Complaint </w:t>
      </w:r>
    </w:p>
    <w:p w14:paraId="05E998DA" w14:textId="77777777" w:rsidR="00921451" w:rsidRDefault="00921451" w:rsidP="00921451">
      <w:pPr>
        <w:rPr>
          <w:rFonts w:ascii="Arial" w:hAnsi="Arial" w:cs="Arial"/>
        </w:rPr>
      </w:pPr>
      <w:r>
        <w:rPr>
          <w:rFonts w:ascii="Arial" w:hAnsi="Arial" w:cs="Arial"/>
        </w:rPr>
        <w:t>At each stage in the procedure, we want to resolve your complaint. If appropriate, we will acknowledge that your complaint is upheld in whole or in part. In addition, we may offer one or more of the following:</w:t>
      </w:r>
    </w:p>
    <w:p w14:paraId="6D998E20" w14:textId="77777777" w:rsidR="00921451" w:rsidRDefault="00921451" w:rsidP="00921451">
      <w:pPr>
        <w:pStyle w:val="ListParagraph"/>
        <w:numPr>
          <w:ilvl w:val="0"/>
          <w:numId w:val="69"/>
        </w:numPr>
        <w:spacing w:line="276" w:lineRule="auto"/>
        <w:rPr>
          <w:rFonts w:ascii="Arial" w:hAnsi="Arial" w:cs="Arial"/>
        </w:rPr>
      </w:pPr>
      <w:r>
        <w:rPr>
          <w:rFonts w:ascii="Arial" w:hAnsi="Arial" w:cs="Arial"/>
        </w:rPr>
        <w:t>An explanation</w:t>
      </w:r>
    </w:p>
    <w:p w14:paraId="36EE64E6" w14:textId="77777777" w:rsidR="00921451" w:rsidRDefault="00921451" w:rsidP="00921451">
      <w:pPr>
        <w:pStyle w:val="ListParagraph"/>
        <w:numPr>
          <w:ilvl w:val="0"/>
          <w:numId w:val="69"/>
        </w:numPr>
        <w:spacing w:line="276" w:lineRule="auto"/>
        <w:rPr>
          <w:rFonts w:ascii="Arial" w:hAnsi="Arial" w:cs="Arial"/>
        </w:rPr>
      </w:pPr>
      <w:r>
        <w:rPr>
          <w:rFonts w:ascii="Arial" w:hAnsi="Arial" w:cs="Arial"/>
        </w:rPr>
        <w:t>An admission that the situation could have been handled differently or better</w:t>
      </w:r>
    </w:p>
    <w:p w14:paraId="72A1AE62" w14:textId="77777777" w:rsidR="00921451" w:rsidRDefault="00921451" w:rsidP="00921451">
      <w:pPr>
        <w:pStyle w:val="ListParagraph"/>
        <w:numPr>
          <w:ilvl w:val="0"/>
          <w:numId w:val="69"/>
        </w:numPr>
        <w:spacing w:line="276" w:lineRule="auto"/>
        <w:rPr>
          <w:rFonts w:ascii="Arial" w:hAnsi="Arial" w:cs="Arial"/>
        </w:rPr>
      </w:pPr>
      <w:r>
        <w:rPr>
          <w:rFonts w:ascii="Arial" w:hAnsi="Arial" w:cs="Arial"/>
        </w:rPr>
        <w:t>An assurance that we will try to ensure that the matter complained of will not reoccur</w:t>
      </w:r>
    </w:p>
    <w:p w14:paraId="3FABD5D8" w14:textId="77777777" w:rsidR="00921451" w:rsidRDefault="00921451" w:rsidP="00921451">
      <w:pPr>
        <w:pStyle w:val="ListParagraph"/>
        <w:numPr>
          <w:ilvl w:val="0"/>
          <w:numId w:val="69"/>
        </w:numPr>
        <w:spacing w:line="276" w:lineRule="auto"/>
        <w:rPr>
          <w:rFonts w:ascii="Arial" w:hAnsi="Arial" w:cs="Arial"/>
        </w:rPr>
      </w:pPr>
      <w:r>
        <w:rPr>
          <w:rFonts w:ascii="Arial" w:hAnsi="Arial" w:cs="Arial"/>
        </w:rPr>
        <w:t>An explanation of the steps that have been or will be taken to ensure that it will not happen again and an indication of the timescales within which any changes will be made</w:t>
      </w:r>
    </w:p>
    <w:p w14:paraId="3E379D34" w14:textId="77777777" w:rsidR="00921451" w:rsidRDefault="00921451" w:rsidP="00921451">
      <w:pPr>
        <w:pStyle w:val="ListParagraph"/>
        <w:numPr>
          <w:ilvl w:val="0"/>
          <w:numId w:val="69"/>
        </w:numPr>
        <w:spacing w:line="276" w:lineRule="auto"/>
        <w:rPr>
          <w:rFonts w:ascii="Arial" w:hAnsi="Arial" w:cs="Arial"/>
        </w:rPr>
      </w:pPr>
      <w:r>
        <w:rPr>
          <w:rFonts w:ascii="Arial" w:hAnsi="Arial" w:cs="Arial"/>
        </w:rPr>
        <w:t xml:space="preserve">An undertaking to review our policies </w:t>
      </w:r>
      <w:proofErr w:type="gramStart"/>
      <w:r>
        <w:rPr>
          <w:rFonts w:ascii="Arial" w:hAnsi="Arial" w:cs="Arial"/>
        </w:rPr>
        <w:t>in light of</w:t>
      </w:r>
      <w:proofErr w:type="gramEnd"/>
      <w:r>
        <w:rPr>
          <w:rFonts w:ascii="Arial" w:hAnsi="Arial" w:cs="Arial"/>
        </w:rPr>
        <w:t xml:space="preserve"> your complaint</w:t>
      </w:r>
    </w:p>
    <w:p w14:paraId="7696B6A5" w14:textId="77777777" w:rsidR="00921451" w:rsidRDefault="00921451" w:rsidP="00921451">
      <w:pPr>
        <w:pStyle w:val="ListParagraph"/>
        <w:numPr>
          <w:ilvl w:val="0"/>
          <w:numId w:val="69"/>
        </w:numPr>
        <w:spacing w:line="276" w:lineRule="auto"/>
        <w:rPr>
          <w:rFonts w:ascii="Arial" w:hAnsi="Arial" w:cs="Arial"/>
        </w:rPr>
      </w:pPr>
      <w:r>
        <w:rPr>
          <w:rFonts w:ascii="Arial" w:hAnsi="Arial" w:cs="Arial"/>
        </w:rPr>
        <w:t xml:space="preserve">An apology. </w:t>
      </w:r>
    </w:p>
    <w:p w14:paraId="0EE9C138" w14:textId="77777777" w:rsidR="00921451" w:rsidRDefault="00921451" w:rsidP="00921451">
      <w:pPr>
        <w:rPr>
          <w:rFonts w:ascii="Arial" w:hAnsi="Arial" w:cs="Arial"/>
        </w:rPr>
      </w:pPr>
      <w:r>
        <w:rPr>
          <w:rFonts w:ascii="Arial" w:hAnsi="Arial" w:cs="Arial"/>
          <w:u w:val="single"/>
        </w:rPr>
        <w:t>Stage 1 - Informal</w:t>
      </w:r>
      <w:r>
        <w:rPr>
          <w:rFonts w:ascii="Arial" w:hAnsi="Arial" w:cs="Arial"/>
        </w:rPr>
        <w:t xml:space="preserve"> </w:t>
      </w:r>
    </w:p>
    <w:p w14:paraId="38A63CC3" w14:textId="77777777" w:rsidR="00921451" w:rsidRDefault="00921451" w:rsidP="00921451">
      <w:pPr>
        <w:rPr>
          <w:rFonts w:ascii="Arial" w:hAnsi="Arial" w:cs="Arial"/>
        </w:rPr>
      </w:pPr>
      <w:r>
        <w:rPr>
          <w:rFonts w:ascii="Arial" w:hAnsi="Arial" w:cs="Arial"/>
        </w:rPr>
        <w:t xml:space="preserve">We will take informal concerns seriously and make every effort to resolve the matter quickly. It may be the case that the provision or clarification of information will resolve the issue. You (or a third party acting on your behalf, </w:t>
      </w:r>
      <w:proofErr w:type="gramStart"/>
      <w:r>
        <w:rPr>
          <w:rFonts w:ascii="Arial" w:hAnsi="Arial" w:cs="Arial"/>
        </w:rPr>
        <w:t>as long as</w:t>
      </w:r>
      <w:proofErr w:type="gramEnd"/>
      <w:r>
        <w:rPr>
          <w:rFonts w:ascii="Arial" w:hAnsi="Arial" w:cs="Arial"/>
        </w:rPr>
        <w:t xml:space="preserve"> they have appropriate consent to do so) should raise your informal complaint as soon as possible with the relevant member of staff or the Headteacher, either in person or by letter, telephone or email. </w:t>
      </w:r>
    </w:p>
    <w:p w14:paraId="5C75E040" w14:textId="77777777" w:rsidR="00921451" w:rsidRDefault="00921451" w:rsidP="00921451">
      <w:pPr>
        <w:rPr>
          <w:rFonts w:ascii="Arial" w:hAnsi="Arial" w:cs="Arial"/>
        </w:rPr>
      </w:pPr>
      <w:r>
        <w:rPr>
          <w:rFonts w:ascii="Arial" w:hAnsi="Arial" w:cs="Arial"/>
        </w:rPr>
        <w:t xml:space="preserve">If your complaint is about the Headteacher, please refer your concern to the Chair of the Local Governing Body. If your complaint is about the Chair of the Local Governing Body, the CEO, member of the Trust Central team or a Trust Director, please refer your concern to our Governance Professional at Email: </w:t>
      </w:r>
      <w:hyperlink r:id="rId11" w:history="1">
        <w:r>
          <w:rPr>
            <w:rStyle w:val="Hyperlink"/>
            <w:rFonts w:ascii="Arial" w:hAnsi="Arial" w:cs="Arial"/>
          </w:rPr>
          <w:t>admin@laetarecmat.co.uk</w:t>
        </w:r>
      </w:hyperlink>
      <w:r>
        <w:rPr>
          <w:rFonts w:ascii="Arial" w:hAnsi="Arial" w:cs="Arial"/>
        </w:rPr>
        <w:t xml:space="preserve"> The Governance Professional will liaise with the appropriate Executive Leader/Director in the Trust for your concern to be investigated and responded to. </w:t>
      </w:r>
    </w:p>
    <w:p w14:paraId="3128E82B" w14:textId="77777777" w:rsidR="00921451" w:rsidRDefault="00921451" w:rsidP="00921451">
      <w:pPr>
        <w:rPr>
          <w:rFonts w:ascii="Arial" w:hAnsi="Arial" w:cs="Arial"/>
        </w:rPr>
      </w:pPr>
      <w:r>
        <w:rPr>
          <w:rFonts w:ascii="Arial" w:hAnsi="Arial" w:cs="Arial"/>
        </w:rPr>
        <w:lastRenderedPageBreak/>
        <w:t xml:space="preserve">Complaints against the CEO will be investigated and responded to by the Chair of the Board. Email: admin@laetarecmat.co.uk and mark the email for the attention of the Chair. </w:t>
      </w:r>
    </w:p>
    <w:p w14:paraId="095F8933" w14:textId="77777777" w:rsidR="00921451" w:rsidRDefault="00921451" w:rsidP="00921451">
      <w:pPr>
        <w:rPr>
          <w:rFonts w:ascii="Arial" w:hAnsi="Arial" w:cs="Arial"/>
        </w:rPr>
      </w:pPr>
      <w:r>
        <w:rPr>
          <w:rFonts w:ascii="Arial" w:hAnsi="Arial" w:cs="Arial"/>
        </w:rPr>
        <w:t xml:space="preserve">If you are unclear who to </w:t>
      </w:r>
      <w:proofErr w:type="gramStart"/>
      <w:r>
        <w:rPr>
          <w:rFonts w:ascii="Arial" w:hAnsi="Arial" w:cs="Arial"/>
        </w:rPr>
        <w:t>contact</w:t>
      </w:r>
      <w:proofErr w:type="gramEnd"/>
      <w:r>
        <w:rPr>
          <w:rFonts w:ascii="Arial" w:hAnsi="Arial" w:cs="Arial"/>
        </w:rPr>
        <w:t xml:space="preserve"> you should contact </w:t>
      </w:r>
      <w:hyperlink r:id="rId12" w:history="1">
        <w:r>
          <w:rPr>
            <w:rStyle w:val="Hyperlink"/>
            <w:rFonts w:ascii="Arial" w:hAnsi="Arial" w:cs="Arial"/>
          </w:rPr>
          <w:t>admin@laetarecmat.co.uk</w:t>
        </w:r>
      </w:hyperlink>
    </w:p>
    <w:p w14:paraId="311F1942" w14:textId="77777777" w:rsidR="00921451" w:rsidRDefault="00921451" w:rsidP="00921451">
      <w:pPr>
        <w:rPr>
          <w:rFonts w:ascii="Arial" w:hAnsi="Arial" w:cs="Arial"/>
        </w:rPr>
      </w:pPr>
      <w:r>
        <w:rPr>
          <w:rFonts w:ascii="Arial" w:hAnsi="Arial" w:cs="Arial"/>
        </w:rPr>
        <w:t xml:space="preserve">Your informal concern will be acknowledged within 5 school days. </w:t>
      </w:r>
    </w:p>
    <w:p w14:paraId="1118C781" w14:textId="161104F6" w:rsidR="00921451" w:rsidRDefault="00921451" w:rsidP="00921451">
      <w:pPr>
        <w:rPr>
          <w:rFonts w:ascii="Arial" w:hAnsi="Arial" w:cs="Arial"/>
        </w:rPr>
      </w:pPr>
      <w:r>
        <w:rPr>
          <w:rFonts w:ascii="Arial" w:hAnsi="Arial" w:cs="Arial"/>
        </w:rPr>
        <w:t>Please note: Complaints which appear to state an issue against the CEO/CMAT simply to bypass appropriate staff and reach the Chair of the Board will not necessarily be directed to the Chair of the Trust. An assessment will be made as</w:t>
      </w:r>
      <w:r w:rsidR="00AA0C9B">
        <w:rPr>
          <w:rFonts w:ascii="Arial" w:hAnsi="Arial" w:cs="Arial"/>
        </w:rPr>
        <w:t xml:space="preserve"> </w:t>
      </w:r>
      <w:r>
        <w:rPr>
          <w:rFonts w:ascii="Arial" w:hAnsi="Arial" w:cs="Arial"/>
        </w:rPr>
        <w:t>to the appropriate individual(s)</w:t>
      </w:r>
      <w:r w:rsidR="00AA0C9B">
        <w:rPr>
          <w:rFonts w:ascii="Arial" w:hAnsi="Arial" w:cs="Arial"/>
        </w:rPr>
        <w:t xml:space="preserve"> </w:t>
      </w:r>
      <w:r>
        <w:rPr>
          <w:rFonts w:ascii="Arial" w:hAnsi="Arial" w:cs="Arial"/>
        </w:rPr>
        <w:t xml:space="preserve">to whom the complaint should be directed, in consultation with Executive Leaders. </w:t>
      </w:r>
    </w:p>
    <w:p w14:paraId="7EAA611F" w14:textId="77777777" w:rsidR="00921451" w:rsidRDefault="00921451" w:rsidP="00921451">
      <w:pPr>
        <w:rPr>
          <w:rFonts w:ascii="Arial" w:hAnsi="Arial" w:cs="Arial"/>
        </w:rPr>
      </w:pPr>
      <w:r>
        <w:rPr>
          <w:rFonts w:ascii="Arial" w:hAnsi="Arial" w:cs="Arial"/>
        </w:rPr>
        <w:t xml:space="preserve">If you have difficulty discussing your concern with a particular member of staff, you can be referred to another staff member. Similarly, if the member of staff directly involved feels unable to deal with your concern, the senior leader will refer you to another staff member. The alternative member of staff may be more senior but does not have to be. The ability to consider your concern objectively and impartially is more important. </w:t>
      </w:r>
    </w:p>
    <w:p w14:paraId="695CEA7B" w14:textId="77777777" w:rsidR="00921451" w:rsidRDefault="00921451" w:rsidP="00921451">
      <w:pPr>
        <w:rPr>
          <w:rFonts w:ascii="Arial" w:hAnsi="Arial" w:cs="Arial"/>
        </w:rPr>
      </w:pPr>
      <w:r>
        <w:rPr>
          <w:rFonts w:ascii="Arial" w:hAnsi="Arial" w:cs="Arial"/>
        </w:rPr>
        <w:t xml:space="preserve">There is no suggested timescale for resolution at this stage given the importance of dialogue through informal discussion. However, it would be expected that most issues will be resolved in around 15 school days. If this deadline is unable to be met, you will be provided with an update and revised response date. </w:t>
      </w:r>
    </w:p>
    <w:p w14:paraId="2C9C5337" w14:textId="77777777" w:rsidR="00921451" w:rsidRDefault="00921451" w:rsidP="00921451">
      <w:pPr>
        <w:rPr>
          <w:rFonts w:ascii="Arial" w:hAnsi="Arial" w:cs="Arial"/>
        </w:rPr>
      </w:pPr>
      <w:r>
        <w:rPr>
          <w:rFonts w:ascii="Arial" w:hAnsi="Arial" w:cs="Arial"/>
        </w:rPr>
        <w:t xml:space="preserve">The informal stage may involve a meeting between you and the relevant member of staff, if appropriate. </w:t>
      </w:r>
    </w:p>
    <w:p w14:paraId="0431395B" w14:textId="18972688" w:rsidR="00921451" w:rsidRDefault="00921451" w:rsidP="00921451">
      <w:pPr>
        <w:rPr>
          <w:rFonts w:ascii="Arial" w:hAnsi="Arial" w:cs="Arial"/>
        </w:rPr>
      </w:pPr>
      <w:r>
        <w:rPr>
          <w:rFonts w:ascii="Arial" w:hAnsi="Arial" w:cs="Arial"/>
        </w:rPr>
        <w:t>If your concern is not resolved informally, you will be advised that if you wish for your concerns to be considered further, you should contact the Headteacher/Chair of Local Governing Body (or via the CEO if your complaint is against the Governors</w:t>
      </w:r>
      <w:r w:rsidR="005C206C">
        <w:rPr>
          <w:rFonts w:ascii="Arial" w:hAnsi="Arial" w:cs="Arial"/>
        </w:rPr>
        <w:t>)</w:t>
      </w:r>
      <w:r>
        <w:rPr>
          <w:rFonts w:ascii="Arial" w:hAnsi="Arial" w:cs="Arial"/>
        </w:rPr>
        <w:t xml:space="preserve"> under Stage 2 of this procedure within 15 school days (as detailed below). </w:t>
      </w:r>
    </w:p>
    <w:p w14:paraId="6F71F966" w14:textId="77777777" w:rsidR="00921451" w:rsidRDefault="00921451" w:rsidP="00921451">
      <w:pPr>
        <w:rPr>
          <w:rFonts w:ascii="Arial" w:hAnsi="Arial" w:cs="Arial"/>
        </w:rPr>
      </w:pPr>
      <w:r>
        <w:rPr>
          <w:rFonts w:ascii="Arial" w:hAnsi="Arial" w:cs="Arial"/>
          <w:u w:val="single"/>
        </w:rPr>
        <w:t>Stage 2: Formal (final stage)</w:t>
      </w:r>
      <w:r>
        <w:rPr>
          <w:rFonts w:ascii="Arial" w:hAnsi="Arial" w:cs="Arial"/>
        </w:rPr>
        <w:t xml:space="preserve"> </w:t>
      </w:r>
    </w:p>
    <w:p w14:paraId="0279B7BE" w14:textId="194DE32A" w:rsidR="00921451" w:rsidRDefault="00921451" w:rsidP="00921451">
      <w:pPr>
        <w:rPr>
          <w:rFonts w:ascii="Arial" w:hAnsi="Arial" w:cs="Arial"/>
        </w:rPr>
      </w:pPr>
      <w:r>
        <w:rPr>
          <w:rFonts w:ascii="Arial" w:hAnsi="Arial" w:cs="Arial"/>
        </w:rPr>
        <w:t>The Formal stage of this procedure involves you putting your formal complaint in writing to the Chair of the Local Governing Body, or for complaints about Chair of Governors or the Trust to the CEO at admin@</w:t>
      </w:r>
      <w:r w:rsidR="009C4D14">
        <w:rPr>
          <w:rFonts w:ascii="Arial" w:hAnsi="Arial" w:cs="Arial"/>
        </w:rPr>
        <w:t>laetarecmat</w:t>
      </w:r>
      <w:r>
        <w:rPr>
          <w:rFonts w:ascii="Arial" w:hAnsi="Arial" w:cs="Arial"/>
        </w:rPr>
        <w:t xml:space="preserve">.co.uk. </w:t>
      </w:r>
    </w:p>
    <w:p w14:paraId="128AA6E7" w14:textId="77777777" w:rsidR="00921451" w:rsidRDefault="00921451" w:rsidP="00921451">
      <w:pPr>
        <w:rPr>
          <w:rFonts w:ascii="Arial" w:hAnsi="Arial" w:cs="Arial"/>
        </w:rPr>
      </w:pPr>
      <w:r>
        <w:rPr>
          <w:rFonts w:ascii="Arial" w:hAnsi="Arial" w:cs="Arial"/>
        </w:rPr>
        <w:t xml:space="preserve">Your written complaint must provide details of the nature of your complaint and the relevant dates, times and the names of witnesses of events, alongside copies of all relevant documents. You should also state what you feel would resolve your complaint. </w:t>
      </w:r>
    </w:p>
    <w:p w14:paraId="6C31AC35" w14:textId="77777777" w:rsidR="00921451" w:rsidRDefault="00921451" w:rsidP="00921451">
      <w:pPr>
        <w:rPr>
          <w:rFonts w:ascii="Arial" w:hAnsi="Arial" w:cs="Arial"/>
        </w:rPr>
      </w:pPr>
      <w:r>
        <w:rPr>
          <w:rFonts w:ascii="Arial" w:hAnsi="Arial" w:cs="Arial"/>
        </w:rPr>
        <w:t xml:space="preserve">To assist you in detailing your complaint, a model template is included in Appendix A. </w:t>
      </w:r>
    </w:p>
    <w:p w14:paraId="48A85840" w14:textId="77777777" w:rsidR="00921451" w:rsidRDefault="00921451" w:rsidP="00921451">
      <w:pPr>
        <w:rPr>
          <w:rFonts w:ascii="Arial" w:hAnsi="Arial" w:cs="Arial"/>
        </w:rPr>
      </w:pPr>
      <w:r>
        <w:rPr>
          <w:rFonts w:ascii="Arial" w:hAnsi="Arial" w:cs="Arial"/>
        </w:rPr>
        <w:lastRenderedPageBreak/>
        <w:t xml:space="preserve">Your formal complaint will normally be acknowledged in writing (either by letter or email) within 5 school days of receipt, along with a target date for providing a response to your complaint. </w:t>
      </w:r>
    </w:p>
    <w:p w14:paraId="7D4E77C6" w14:textId="77777777" w:rsidR="00921451" w:rsidRDefault="00921451" w:rsidP="00921451">
      <w:pPr>
        <w:rPr>
          <w:rFonts w:ascii="Arial" w:hAnsi="Arial" w:cs="Arial"/>
        </w:rPr>
      </w:pPr>
      <w:r>
        <w:rPr>
          <w:rFonts w:ascii="Arial" w:hAnsi="Arial" w:cs="Arial"/>
        </w:rPr>
        <w:t xml:space="preserve">The delegated member of staff will then conduct their own investigation. The written conclusion of this investigation will be sent to you within 20 school days. Should it not prove possible for this timescale to be met (for example, due to the complexity of your complaint), you will be informed. </w:t>
      </w:r>
    </w:p>
    <w:p w14:paraId="4655CFAE" w14:textId="77777777" w:rsidR="00921451" w:rsidRDefault="00921451" w:rsidP="00921451">
      <w:pPr>
        <w:rPr>
          <w:rFonts w:ascii="Arial" w:hAnsi="Arial" w:cs="Arial"/>
        </w:rPr>
      </w:pPr>
      <w:r>
        <w:rPr>
          <w:rFonts w:ascii="Arial" w:hAnsi="Arial" w:cs="Arial"/>
        </w:rPr>
        <w:t>The response will detail any actions taken to investigate your complaint and provide an explanation of the decision made by the relevant investigating officer and the reason(s) for it. Where appropriate, it will include details of actions we will take to resolve your complaint. This completes the Complaints Process.</w:t>
      </w:r>
    </w:p>
    <w:p w14:paraId="650D1DA6"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Referring Complaints on Completion of Our Procedure </w:t>
      </w:r>
    </w:p>
    <w:p w14:paraId="43376888" w14:textId="77777777" w:rsidR="00921451" w:rsidRDefault="00921451" w:rsidP="00921451">
      <w:pPr>
        <w:rPr>
          <w:rFonts w:ascii="Arial" w:hAnsi="Arial" w:cs="Arial"/>
        </w:rPr>
      </w:pPr>
      <w:r>
        <w:rPr>
          <w:rFonts w:ascii="Arial" w:hAnsi="Arial" w:cs="Arial"/>
        </w:rPr>
        <w:t xml:space="preserve">If you believe we did not handle your complaint in accordance with this procedure or </w:t>
      </w:r>
      <w:proofErr w:type="gramStart"/>
      <w:r>
        <w:rPr>
          <w:rFonts w:ascii="Arial" w:hAnsi="Arial" w:cs="Arial"/>
        </w:rPr>
        <w:t>you believe</w:t>
      </w:r>
      <w:proofErr w:type="gramEnd"/>
      <w:r>
        <w:rPr>
          <w:rFonts w:ascii="Arial" w:hAnsi="Arial" w:cs="Arial"/>
        </w:rPr>
        <w:t xml:space="preserve"> we acted unlawfully or unreasonably in the exercise of our duties under education law, you can contact the Department for Education (DfE) after you have completed Stage 2 of this procedure. </w:t>
      </w:r>
    </w:p>
    <w:p w14:paraId="3FB21394" w14:textId="77777777" w:rsidR="00921451" w:rsidRDefault="00921451" w:rsidP="00921451">
      <w:pPr>
        <w:rPr>
          <w:rFonts w:ascii="Arial" w:hAnsi="Arial" w:cs="Arial"/>
        </w:rPr>
      </w:pPr>
      <w:r>
        <w:rPr>
          <w:rFonts w:ascii="Arial" w:hAnsi="Arial" w:cs="Arial"/>
        </w:rPr>
        <w:t xml:space="preserve">The DfE will not normally reinvestigate the substance of complaints or overturn decisions made by us. They may consider whether we have adhered to education legislation and any statutory policies connected with your complaint and whether we have followed the 2014 legislation: </w:t>
      </w:r>
      <w:hyperlink r:id="rId13" w:history="1">
        <w:r>
          <w:rPr>
            <w:rStyle w:val="Hyperlink"/>
            <w:rFonts w:ascii="Arial" w:hAnsi="Arial" w:cs="Arial"/>
          </w:rPr>
          <w:t>https://www.legislation.gov.uk/uksi/2014/3283/schedule/made</w:t>
        </w:r>
      </w:hyperlink>
      <w:r>
        <w:rPr>
          <w:rFonts w:ascii="Arial" w:hAnsi="Arial" w:cs="Arial"/>
        </w:rPr>
        <w:t xml:space="preserve"> </w:t>
      </w:r>
    </w:p>
    <w:p w14:paraId="2DA5FD5E" w14:textId="77777777" w:rsidR="00921451" w:rsidRDefault="00921451" w:rsidP="00921451">
      <w:pPr>
        <w:rPr>
          <w:rFonts w:ascii="Arial" w:hAnsi="Arial" w:cs="Arial"/>
        </w:rPr>
      </w:pPr>
      <w:r>
        <w:rPr>
          <w:rFonts w:ascii="Arial" w:hAnsi="Arial" w:cs="Arial"/>
        </w:rPr>
        <w:t xml:space="preserve">You can refer your complaint to the DfE online at: </w:t>
      </w:r>
      <w:hyperlink r:id="rId14" w:history="1">
        <w:r>
          <w:rPr>
            <w:rStyle w:val="Hyperlink"/>
            <w:rFonts w:ascii="Arial" w:hAnsi="Arial" w:cs="Arial"/>
          </w:rPr>
          <w:t>https://form.education.gov.uk/service/Contact_the_Department_for_Education</w:t>
        </w:r>
      </w:hyperlink>
    </w:p>
    <w:p w14:paraId="53F5C881" w14:textId="77777777" w:rsidR="00921451" w:rsidRDefault="00921451" w:rsidP="00921451">
      <w:pPr>
        <w:rPr>
          <w:rFonts w:ascii="Arial" w:hAnsi="Arial" w:cs="Arial"/>
        </w:rPr>
      </w:pPr>
      <w:r>
        <w:rPr>
          <w:rFonts w:ascii="Arial" w:hAnsi="Arial" w:cs="Arial"/>
        </w:rPr>
        <w:t>The DfE will only consider your complaint if you can provide evidence that we:</w:t>
      </w:r>
    </w:p>
    <w:p w14:paraId="1719D009" w14:textId="77777777" w:rsidR="00921451" w:rsidRDefault="00921451" w:rsidP="00921451">
      <w:pPr>
        <w:pStyle w:val="ListParagraph"/>
        <w:numPr>
          <w:ilvl w:val="0"/>
          <w:numId w:val="70"/>
        </w:numPr>
        <w:spacing w:line="276" w:lineRule="auto"/>
        <w:rPr>
          <w:rFonts w:ascii="Arial" w:hAnsi="Arial" w:cs="Arial"/>
        </w:rPr>
      </w:pPr>
      <w:r>
        <w:rPr>
          <w:rFonts w:ascii="Arial" w:hAnsi="Arial" w:cs="Arial"/>
        </w:rPr>
        <w:t>do not have a complaints procedure</w:t>
      </w:r>
    </w:p>
    <w:p w14:paraId="544EB492" w14:textId="77777777" w:rsidR="00921451" w:rsidRDefault="00921451" w:rsidP="00921451">
      <w:pPr>
        <w:pStyle w:val="ListParagraph"/>
        <w:numPr>
          <w:ilvl w:val="0"/>
          <w:numId w:val="70"/>
        </w:numPr>
        <w:spacing w:line="276" w:lineRule="auto"/>
        <w:rPr>
          <w:rFonts w:ascii="Arial" w:hAnsi="Arial" w:cs="Arial"/>
        </w:rPr>
      </w:pPr>
      <w:r>
        <w:rPr>
          <w:rFonts w:ascii="Arial" w:hAnsi="Arial" w:cs="Arial"/>
        </w:rPr>
        <w:t>did not provide a copy of our complaints procedure when requested</w:t>
      </w:r>
    </w:p>
    <w:p w14:paraId="6A7233EE" w14:textId="77777777" w:rsidR="00921451" w:rsidRDefault="00921451" w:rsidP="00921451">
      <w:pPr>
        <w:pStyle w:val="ListParagraph"/>
        <w:numPr>
          <w:ilvl w:val="0"/>
          <w:numId w:val="70"/>
        </w:numPr>
        <w:spacing w:line="276" w:lineRule="auto"/>
        <w:rPr>
          <w:rFonts w:ascii="Arial" w:hAnsi="Arial" w:cs="Arial"/>
        </w:rPr>
      </w:pPr>
      <w:r>
        <w:rPr>
          <w:rFonts w:ascii="Arial" w:hAnsi="Arial" w:cs="Arial"/>
        </w:rPr>
        <w:t>do not have a procedure that complies with statutory regulations</w:t>
      </w:r>
    </w:p>
    <w:p w14:paraId="3A3F2B12" w14:textId="77777777" w:rsidR="00921451" w:rsidRDefault="00921451" w:rsidP="00921451">
      <w:pPr>
        <w:pStyle w:val="ListParagraph"/>
        <w:numPr>
          <w:ilvl w:val="0"/>
          <w:numId w:val="70"/>
        </w:numPr>
        <w:spacing w:line="276" w:lineRule="auto"/>
        <w:rPr>
          <w:rFonts w:ascii="Arial" w:hAnsi="Arial" w:cs="Arial"/>
        </w:rPr>
      </w:pPr>
      <w:r>
        <w:rPr>
          <w:rFonts w:ascii="Arial" w:hAnsi="Arial" w:cs="Arial"/>
        </w:rPr>
        <w:t>have not followed our published complaints procedure</w:t>
      </w:r>
    </w:p>
    <w:p w14:paraId="246423D0" w14:textId="77777777" w:rsidR="00921451" w:rsidRDefault="00921451" w:rsidP="00921451">
      <w:pPr>
        <w:pStyle w:val="ListParagraph"/>
        <w:numPr>
          <w:ilvl w:val="0"/>
          <w:numId w:val="70"/>
        </w:numPr>
        <w:spacing w:line="276" w:lineRule="auto"/>
        <w:rPr>
          <w:rFonts w:ascii="Arial" w:hAnsi="Arial" w:cs="Arial"/>
        </w:rPr>
      </w:pPr>
      <w:r>
        <w:rPr>
          <w:rFonts w:ascii="Arial" w:hAnsi="Arial" w:cs="Arial"/>
        </w:rPr>
        <w:t xml:space="preserve">have not allowed our complaints procedure to be completed. </w:t>
      </w:r>
    </w:p>
    <w:p w14:paraId="30BEA6F9" w14:textId="77777777" w:rsidR="00921451" w:rsidRDefault="00921451" w:rsidP="00921451">
      <w:pPr>
        <w:rPr>
          <w:rFonts w:ascii="Arial" w:hAnsi="Arial" w:cs="Arial"/>
        </w:rPr>
      </w:pPr>
      <w:r>
        <w:rPr>
          <w:rFonts w:ascii="Arial" w:hAnsi="Arial" w:cs="Arial"/>
        </w:rPr>
        <w:t>The DfE will inform you that they are not able to:</w:t>
      </w:r>
    </w:p>
    <w:p w14:paraId="1D187214" w14:textId="77777777" w:rsidR="00921451" w:rsidRDefault="00921451" w:rsidP="00921451">
      <w:pPr>
        <w:pStyle w:val="ListParagraph"/>
        <w:numPr>
          <w:ilvl w:val="0"/>
          <w:numId w:val="71"/>
        </w:numPr>
        <w:spacing w:line="276" w:lineRule="auto"/>
        <w:rPr>
          <w:rFonts w:ascii="Arial" w:hAnsi="Arial" w:cs="Arial"/>
        </w:rPr>
      </w:pPr>
      <w:r>
        <w:rPr>
          <w:rFonts w:ascii="Arial" w:hAnsi="Arial" w:cs="Arial"/>
        </w:rPr>
        <w:t>overturn our decision</w:t>
      </w:r>
    </w:p>
    <w:p w14:paraId="4DDD3804" w14:textId="77777777" w:rsidR="00921451" w:rsidRDefault="00921451" w:rsidP="00921451">
      <w:pPr>
        <w:pStyle w:val="ListParagraph"/>
        <w:numPr>
          <w:ilvl w:val="0"/>
          <w:numId w:val="71"/>
        </w:numPr>
        <w:spacing w:line="276" w:lineRule="auto"/>
        <w:rPr>
          <w:rFonts w:ascii="Arial" w:hAnsi="Arial" w:cs="Arial"/>
        </w:rPr>
      </w:pPr>
      <w:r>
        <w:rPr>
          <w:rFonts w:ascii="Arial" w:hAnsi="Arial" w:cs="Arial"/>
        </w:rPr>
        <w:t>re-investigate your original complaint</w:t>
      </w:r>
    </w:p>
    <w:p w14:paraId="3ABAC79F" w14:textId="77777777" w:rsidR="00921451" w:rsidRDefault="00921451" w:rsidP="00921451">
      <w:pPr>
        <w:pStyle w:val="ListParagraph"/>
        <w:numPr>
          <w:ilvl w:val="0"/>
          <w:numId w:val="71"/>
        </w:numPr>
        <w:spacing w:line="276" w:lineRule="auto"/>
        <w:rPr>
          <w:rFonts w:ascii="Arial" w:hAnsi="Arial" w:cs="Arial"/>
        </w:rPr>
      </w:pPr>
      <w:r>
        <w:rPr>
          <w:rFonts w:ascii="Arial" w:hAnsi="Arial" w:cs="Arial"/>
        </w:rPr>
        <w:t>review the accuracy of minutes taken or documents provided</w:t>
      </w:r>
    </w:p>
    <w:p w14:paraId="2A88F442" w14:textId="77777777" w:rsidR="00921451" w:rsidRDefault="00921451" w:rsidP="00921451">
      <w:pPr>
        <w:pStyle w:val="ListParagraph"/>
        <w:numPr>
          <w:ilvl w:val="0"/>
          <w:numId w:val="71"/>
        </w:numPr>
        <w:spacing w:line="276" w:lineRule="auto"/>
        <w:rPr>
          <w:rFonts w:ascii="Arial" w:hAnsi="Arial" w:cs="Arial"/>
        </w:rPr>
      </w:pPr>
      <w:r>
        <w:rPr>
          <w:rFonts w:ascii="Arial" w:hAnsi="Arial" w:cs="Arial"/>
        </w:rPr>
        <w:t>order that compensation is paid</w:t>
      </w:r>
    </w:p>
    <w:p w14:paraId="630F451E" w14:textId="77777777" w:rsidR="00921451" w:rsidRDefault="00921451" w:rsidP="00921451">
      <w:pPr>
        <w:pStyle w:val="ListParagraph"/>
        <w:numPr>
          <w:ilvl w:val="0"/>
          <w:numId w:val="71"/>
        </w:numPr>
        <w:spacing w:line="276" w:lineRule="auto"/>
        <w:rPr>
          <w:rFonts w:ascii="Arial" w:hAnsi="Arial" w:cs="Arial"/>
        </w:rPr>
      </w:pPr>
      <w:r>
        <w:rPr>
          <w:rFonts w:ascii="Arial" w:hAnsi="Arial" w:cs="Arial"/>
        </w:rPr>
        <w:t>direct us to discipline/exclude pupils</w:t>
      </w:r>
    </w:p>
    <w:p w14:paraId="5BDB7221" w14:textId="77777777" w:rsidR="00921451" w:rsidRDefault="00921451" w:rsidP="00921451">
      <w:pPr>
        <w:pStyle w:val="ListParagraph"/>
        <w:numPr>
          <w:ilvl w:val="0"/>
          <w:numId w:val="71"/>
        </w:numPr>
        <w:spacing w:line="276" w:lineRule="auto"/>
        <w:rPr>
          <w:rFonts w:ascii="Arial" w:hAnsi="Arial" w:cs="Arial"/>
        </w:rPr>
      </w:pPr>
      <w:r>
        <w:rPr>
          <w:rFonts w:ascii="Arial" w:hAnsi="Arial" w:cs="Arial"/>
        </w:rPr>
        <w:t>force us to discipline/dismiss staff</w:t>
      </w:r>
    </w:p>
    <w:p w14:paraId="0CB63ADA" w14:textId="77777777" w:rsidR="00921451" w:rsidRDefault="00921451" w:rsidP="00921451">
      <w:pPr>
        <w:pStyle w:val="ListParagraph"/>
        <w:numPr>
          <w:ilvl w:val="0"/>
          <w:numId w:val="71"/>
        </w:numPr>
        <w:spacing w:line="276" w:lineRule="auto"/>
        <w:rPr>
          <w:rFonts w:ascii="Arial" w:hAnsi="Arial" w:cs="Arial"/>
        </w:rPr>
      </w:pPr>
      <w:r>
        <w:rPr>
          <w:rFonts w:ascii="Arial" w:hAnsi="Arial" w:cs="Arial"/>
        </w:rPr>
        <w:t>instruct us to apologise.</w:t>
      </w:r>
    </w:p>
    <w:p w14:paraId="45FC6F06" w14:textId="77777777" w:rsidR="00921451" w:rsidRDefault="00921451" w:rsidP="00921451">
      <w:pPr>
        <w:pStyle w:val="ListParagraph"/>
        <w:rPr>
          <w:rFonts w:ascii="Arial" w:hAnsi="Arial" w:cs="Arial"/>
        </w:rPr>
      </w:pPr>
    </w:p>
    <w:p w14:paraId="003C0B01"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lastRenderedPageBreak/>
        <w:t xml:space="preserve">Persistent and/or Unreasonable or Vexatious Complaints </w:t>
      </w:r>
    </w:p>
    <w:p w14:paraId="1A7EE654" w14:textId="77777777" w:rsidR="00921451" w:rsidRDefault="00921451" w:rsidP="00921451">
      <w:pPr>
        <w:rPr>
          <w:rFonts w:ascii="Arial" w:hAnsi="Arial" w:cs="Arial"/>
        </w:rPr>
      </w:pPr>
      <w:r>
        <w:rPr>
          <w:rFonts w:ascii="Arial" w:hAnsi="Arial" w:cs="Arial"/>
        </w:rPr>
        <w:t xml:space="preserve">Where you try to re-open the issue with us after our complaints’ procedure has been fully exhausted and we have done everything we reasonably can in response to your complaint, the Laetare CMAT will inform you that the matter is closed. This may be in the form of a letter sent via our Governance Professional. </w:t>
      </w:r>
    </w:p>
    <w:p w14:paraId="1156EA81" w14:textId="77777777" w:rsidR="00921451" w:rsidRDefault="00921451" w:rsidP="00921451">
      <w:pPr>
        <w:rPr>
          <w:rFonts w:ascii="Arial" w:hAnsi="Arial" w:cs="Arial"/>
        </w:rPr>
      </w:pPr>
      <w:r>
        <w:rPr>
          <w:rFonts w:ascii="Arial" w:hAnsi="Arial" w:cs="Arial"/>
        </w:rPr>
        <w:t>We will ensure when making this decision that complainants making any new complaints are heard, and that we act reasonably. For further details, please refer to our Managing Vexatious or Persistent Complaints Policy.</w:t>
      </w:r>
    </w:p>
    <w:p w14:paraId="4E6F0B5E"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Unreasonable and Persistent Complaints </w:t>
      </w:r>
    </w:p>
    <w:p w14:paraId="15140381" w14:textId="77777777" w:rsidR="00921451" w:rsidRDefault="00921451" w:rsidP="00921451">
      <w:pPr>
        <w:rPr>
          <w:rFonts w:ascii="Arial" w:hAnsi="Arial" w:cs="Arial"/>
        </w:rPr>
      </w:pPr>
      <w:r>
        <w:rPr>
          <w:rFonts w:ascii="Arial" w:hAnsi="Arial" w:cs="Arial"/>
        </w:rPr>
        <w:t xml:space="preserve">We are committed to dealing with all complaints fairly and impartially, and to providing a high-quality service to those who complain. We will not normally limit the contact complainants have with us. </w:t>
      </w:r>
    </w:p>
    <w:p w14:paraId="3BD71633" w14:textId="77777777" w:rsidR="00921451" w:rsidRDefault="00921451" w:rsidP="00921451">
      <w:pPr>
        <w:rPr>
          <w:rFonts w:ascii="Arial" w:hAnsi="Arial" w:cs="Arial"/>
        </w:rPr>
      </w:pPr>
      <w:r>
        <w:rPr>
          <w:rFonts w:ascii="Arial" w:hAnsi="Arial" w:cs="Arial"/>
        </w:rPr>
        <w:t>You should try to limit your communication with us in relation to your complaint, while your complaint is being progressed. It is not helpful if repeated correspondence is sent (either by letter, phone, email or text), as it could delay the outcome being reached.</w:t>
      </w:r>
    </w:p>
    <w:p w14:paraId="457B6E0E"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Duplicate Complaints </w:t>
      </w:r>
    </w:p>
    <w:p w14:paraId="2B39EC86" w14:textId="77777777" w:rsidR="00921451" w:rsidRDefault="00921451" w:rsidP="00921451">
      <w:pPr>
        <w:rPr>
          <w:rFonts w:ascii="Arial" w:hAnsi="Arial" w:cs="Arial"/>
        </w:rPr>
      </w:pPr>
      <w:r>
        <w:rPr>
          <w:rFonts w:ascii="Arial" w:hAnsi="Arial" w:cs="Arial"/>
        </w:rPr>
        <w:t>If, after closing a complaint at the end of the complaints’ procedure, we receive a duplicate complaint from a spouse, a partner, a grandparent or a child not attending this School/Laetare CMAT, we will remind them that we have already considered the complaint and that the process is complete. Complainants will be advised to contact the DfE if they are dissatisfied with our handling of the complaint.</w:t>
      </w:r>
    </w:p>
    <w:p w14:paraId="6833978F"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Anonymous Complaints </w:t>
      </w:r>
    </w:p>
    <w:p w14:paraId="1E4A42B6" w14:textId="77777777" w:rsidR="00921451" w:rsidRDefault="00921451" w:rsidP="00921451">
      <w:pPr>
        <w:rPr>
          <w:rFonts w:ascii="Arial" w:hAnsi="Arial" w:cs="Arial"/>
        </w:rPr>
      </w:pPr>
      <w:r>
        <w:rPr>
          <w:rFonts w:ascii="Arial" w:hAnsi="Arial" w:cs="Arial"/>
        </w:rPr>
        <w:t>We will not normally investigate anonymous complaints. However, the Headteacher, Chair of Governors or CEO, if appropriate, will determine whether the complaint warrants an investigation. An outcome of any findings will be recorded in the school or Trust’s recording systems.</w:t>
      </w:r>
    </w:p>
    <w:p w14:paraId="21EDF9F7"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Withdrawal of a Complaint </w:t>
      </w:r>
    </w:p>
    <w:p w14:paraId="419B34E6" w14:textId="77777777" w:rsidR="00921451" w:rsidRDefault="00921451" w:rsidP="00921451">
      <w:pPr>
        <w:rPr>
          <w:rFonts w:ascii="Arial" w:hAnsi="Arial" w:cs="Arial"/>
        </w:rPr>
      </w:pPr>
      <w:r>
        <w:rPr>
          <w:rFonts w:ascii="Arial" w:hAnsi="Arial" w:cs="Arial"/>
        </w:rPr>
        <w:t xml:space="preserve">If you want to withdraw your complaint, we will ask you to confirm this in writing. </w:t>
      </w:r>
    </w:p>
    <w:p w14:paraId="7A492FEC"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Record-keeping </w:t>
      </w:r>
    </w:p>
    <w:p w14:paraId="64C05ECD" w14:textId="77777777" w:rsidR="00921451" w:rsidRDefault="00921451" w:rsidP="00921451">
      <w:pPr>
        <w:rPr>
          <w:rFonts w:ascii="Arial" w:hAnsi="Arial" w:cs="Arial"/>
        </w:rPr>
      </w:pPr>
      <w:r>
        <w:rPr>
          <w:rFonts w:ascii="Arial" w:hAnsi="Arial" w:cs="Arial"/>
        </w:rPr>
        <w:t xml:space="preserve">We will record the progress of all complaints, including information about actions taken at all stages, the stage at which your complaint was resolved, and the </w:t>
      </w:r>
      <w:proofErr w:type="gramStart"/>
      <w:r>
        <w:rPr>
          <w:rFonts w:ascii="Arial" w:hAnsi="Arial" w:cs="Arial"/>
        </w:rPr>
        <w:t>final outcome</w:t>
      </w:r>
      <w:proofErr w:type="gramEnd"/>
      <w:r>
        <w:rPr>
          <w:rFonts w:ascii="Arial" w:hAnsi="Arial" w:cs="Arial"/>
        </w:rPr>
        <w:t>. The records will also include copies of letters and emails, and notes relating to meetings and phone calls where relevant. This material will be treated as confidential and held centrally, and will be viewed only by those involved in investigating the complaint or on the review panel, except where:</w:t>
      </w:r>
    </w:p>
    <w:p w14:paraId="4301D83B" w14:textId="77777777" w:rsidR="00921451" w:rsidRDefault="00921451" w:rsidP="00921451">
      <w:pPr>
        <w:rPr>
          <w:rFonts w:ascii="Arial" w:hAnsi="Arial" w:cs="Arial"/>
        </w:rPr>
      </w:pPr>
      <w:r>
        <w:rPr>
          <w:rFonts w:ascii="Arial" w:hAnsi="Arial" w:cs="Arial"/>
        </w:rPr>
        <w:lastRenderedPageBreak/>
        <w:t>they are requested by the Secretary of State (or someone acting on their behalf); or</w:t>
      </w:r>
    </w:p>
    <w:p w14:paraId="38D12FA4" w14:textId="77777777" w:rsidR="00921451" w:rsidRDefault="00921451" w:rsidP="00921451">
      <w:pPr>
        <w:rPr>
          <w:rFonts w:ascii="Arial" w:hAnsi="Arial" w:cs="Arial"/>
        </w:rPr>
      </w:pPr>
      <w:r>
        <w:rPr>
          <w:rFonts w:ascii="Arial" w:hAnsi="Arial" w:cs="Arial"/>
        </w:rPr>
        <w:t>you request access to records of a complaint through a Freedom of Information (FOI) request under the terms of the Data Protection Act; or</w:t>
      </w:r>
    </w:p>
    <w:p w14:paraId="4C1D891C" w14:textId="77777777" w:rsidR="00921451" w:rsidRDefault="00921451" w:rsidP="00921451">
      <w:pPr>
        <w:rPr>
          <w:rFonts w:ascii="Arial" w:hAnsi="Arial" w:cs="Arial"/>
        </w:rPr>
      </w:pPr>
      <w:r>
        <w:rPr>
          <w:rFonts w:ascii="Arial" w:hAnsi="Arial" w:cs="Arial"/>
        </w:rPr>
        <w:t>you request access to the records of your complaint through a Subject Access Request under the terms of the Data Protection Act; or</w:t>
      </w:r>
    </w:p>
    <w:p w14:paraId="2421CB8B" w14:textId="77777777" w:rsidR="00921451" w:rsidRDefault="00921451" w:rsidP="00921451">
      <w:pPr>
        <w:rPr>
          <w:rFonts w:ascii="Arial" w:hAnsi="Arial" w:cs="Arial"/>
        </w:rPr>
      </w:pPr>
      <w:r>
        <w:rPr>
          <w:rFonts w:ascii="Arial" w:hAnsi="Arial" w:cs="Arial"/>
        </w:rPr>
        <w:t>the material must be made available during a school inspection; or</w:t>
      </w:r>
    </w:p>
    <w:p w14:paraId="3F8A5B34" w14:textId="77777777" w:rsidR="00921451" w:rsidRDefault="00921451" w:rsidP="00921451">
      <w:pPr>
        <w:rPr>
          <w:rFonts w:ascii="Arial" w:hAnsi="Arial" w:cs="Arial"/>
        </w:rPr>
      </w:pPr>
      <w:r>
        <w:rPr>
          <w:rFonts w:ascii="Arial" w:hAnsi="Arial" w:cs="Arial"/>
        </w:rPr>
        <w:t>under other legal authority. Records of complaints will be kept securely, only for as long as necessary and in line with Data Protection law, our Privacy Notices and Records Management and Retention Policy.</w:t>
      </w:r>
    </w:p>
    <w:p w14:paraId="39D9AD36"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 Learning Lessons </w:t>
      </w:r>
    </w:p>
    <w:p w14:paraId="6ED6C9DB" w14:textId="77777777" w:rsidR="00921451" w:rsidRDefault="00921451" w:rsidP="00921451">
      <w:pPr>
        <w:rPr>
          <w:rFonts w:ascii="Arial" w:hAnsi="Arial" w:cs="Arial"/>
        </w:rPr>
      </w:pPr>
      <w:r>
        <w:rPr>
          <w:rFonts w:ascii="Arial" w:hAnsi="Arial" w:cs="Arial"/>
        </w:rPr>
        <w:t xml:space="preserve">We will review any underlying issues raised by complaints with Executive Leaders, where appropriate, and respecting confidentiality, to determine whether there are any improvements that we can make to our procedures or practice to help prevent similar events in the future. </w:t>
      </w:r>
    </w:p>
    <w:p w14:paraId="410ABD36" w14:textId="77777777" w:rsidR="00921451" w:rsidRDefault="00921451" w:rsidP="00921451">
      <w:pPr>
        <w:pStyle w:val="ListParagraph"/>
        <w:numPr>
          <w:ilvl w:val="0"/>
          <w:numId w:val="64"/>
        </w:numPr>
        <w:spacing w:line="276" w:lineRule="auto"/>
        <w:rPr>
          <w:rFonts w:ascii="Arial" w:hAnsi="Arial" w:cs="Arial"/>
          <w:b/>
          <w:bCs/>
        </w:rPr>
      </w:pPr>
      <w:r>
        <w:rPr>
          <w:rFonts w:ascii="Arial" w:hAnsi="Arial" w:cs="Arial"/>
          <w:b/>
          <w:bCs/>
        </w:rPr>
        <w:t xml:space="preserve"> Monitoring Arrangements </w:t>
      </w:r>
    </w:p>
    <w:p w14:paraId="540994C3" w14:textId="77777777" w:rsidR="00921451" w:rsidRDefault="00921451" w:rsidP="00921451">
      <w:pPr>
        <w:rPr>
          <w:rFonts w:ascii="Arial" w:hAnsi="Arial" w:cs="Arial"/>
        </w:rPr>
      </w:pPr>
      <w:r>
        <w:rPr>
          <w:rFonts w:ascii="Arial" w:hAnsi="Arial" w:cs="Arial"/>
        </w:rPr>
        <w:t>The Laetare CMAT Board will monitor the effectiveness of this complaints procedure in ensuring that complaints are handled properly. The Board will track the number and nature of complaints, and review underlying issues as stated in this policy. The complaints records are logged and managed by the Headteacher in each school (and by the CEO/Governance Professional at CMAT-level). This policy will be reviewed annually (or upon notification of legislative updates). At each review, the policy will be approved by the Trust Board.</w:t>
      </w:r>
    </w:p>
    <w:p w14:paraId="0E9CD602" w14:textId="77777777" w:rsidR="00921451" w:rsidRDefault="00921451" w:rsidP="00921451">
      <w:pPr>
        <w:rPr>
          <w:rFonts w:ascii="Arial" w:hAnsi="Arial" w:cs="Arial"/>
        </w:rPr>
      </w:pPr>
    </w:p>
    <w:p w14:paraId="31CAC40C" w14:textId="77777777" w:rsidR="00921451" w:rsidRDefault="00921451" w:rsidP="00921451">
      <w:pPr>
        <w:rPr>
          <w:rFonts w:ascii="Arial" w:hAnsi="Arial" w:cs="Arial"/>
        </w:rPr>
      </w:pPr>
    </w:p>
    <w:p w14:paraId="4ACFD87A" w14:textId="77777777" w:rsidR="00921451" w:rsidRDefault="00921451" w:rsidP="00921451">
      <w:pPr>
        <w:rPr>
          <w:rFonts w:ascii="Arial" w:hAnsi="Arial" w:cs="Arial"/>
        </w:rPr>
      </w:pPr>
    </w:p>
    <w:p w14:paraId="22B08B2D" w14:textId="77777777" w:rsidR="00921451" w:rsidRDefault="00921451" w:rsidP="00921451">
      <w:pPr>
        <w:rPr>
          <w:rFonts w:ascii="Arial" w:hAnsi="Arial" w:cs="Arial"/>
        </w:rPr>
      </w:pPr>
    </w:p>
    <w:p w14:paraId="69D8026E" w14:textId="77777777" w:rsidR="00921451" w:rsidRDefault="00921451" w:rsidP="00921451">
      <w:pPr>
        <w:rPr>
          <w:rFonts w:ascii="Arial" w:hAnsi="Arial" w:cs="Arial"/>
        </w:rPr>
      </w:pPr>
    </w:p>
    <w:p w14:paraId="1EE221EF" w14:textId="77777777" w:rsidR="00921451" w:rsidRDefault="00921451" w:rsidP="00921451">
      <w:pPr>
        <w:rPr>
          <w:rFonts w:ascii="Arial" w:hAnsi="Arial" w:cs="Arial"/>
        </w:rPr>
      </w:pPr>
    </w:p>
    <w:p w14:paraId="643C9DD9" w14:textId="77777777" w:rsidR="00921451" w:rsidRDefault="00921451" w:rsidP="00921451">
      <w:pPr>
        <w:rPr>
          <w:rFonts w:ascii="Arial" w:hAnsi="Arial" w:cs="Arial"/>
        </w:rPr>
      </w:pPr>
    </w:p>
    <w:p w14:paraId="04806760" w14:textId="77777777" w:rsidR="00921451" w:rsidRDefault="00921451" w:rsidP="00921451">
      <w:pPr>
        <w:rPr>
          <w:rFonts w:ascii="Arial" w:hAnsi="Arial" w:cs="Arial"/>
        </w:rPr>
      </w:pPr>
    </w:p>
    <w:p w14:paraId="4D0A83AC" w14:textId="77777777" w:rsidR="00921451" w:rsidRDefault="00921451" w:rsidP="00921451">
      <w:pPr>
        <w:rPr>
          <w:rFonts w:ascii="Arial" w:hAnsi="Arial" w:cs="Arial"/>
        </w:rPr>
      </w:pPr>
    </w:p>
    <w:p w14:paraId="276A475C" w14:textId="77777777" w:rsidR="00921451" w:rsidRDefault="00921451" w:rsidP="00921451">
      <w:pPr>
        <w:rPr>
          <w:rFonts w:ascii="Arial" w:hAnsi="Arial" w:cs="Arial"/>
        </w:rPr>
      </w:pPr>
    </w:p>
    <w:p w14:paraId="33406126" w14:textId="77777777" w:rsidR="00921451" w:rsidRDefault="00921451" w:rsidP="00921451">
      <w:pPr>
        <w:rPr>
          <w:rFonts w:ascii="Arial" w:hAnsi="Arial" w:cs="Arial"/>
        </w:rPr>
      </w:pPr>
    </w:p>
    <w:p w14:paraId="47DBC8A5" w14:textId="77777777" w:rsidR="00921451" w:rsidRDefault="00921451" w:rsidP="00921451">
      <w:pPr>
        <w:rPr>
          <w:rFonts w:ascii="Arial" w:hAnsi="Arial" w:cs="Arial"/>
          <w:b/>
          <w:bCs/>
        </w:rPr>
      </w:pPr>
      <w:r>
        <w:rPr>
          <w:rFonts w:ascii="Arial" w:hAnsi="Arial" w:cs="Arial"/>
          <w:b/>
          <w:bCs/>
        </w:rPr>
        <w:lastRenderedPageBreak/>
        <w:t>Appendix A – Complaints Form Stage 2 – Formal</w:t>
      </w:r>
    </w:p>
    <w:p w14:paraId="55AD339D" w14:textId="77777777" w:rsidR="00921451" w:rsidRDefault="00921451" w:rsidP="00921451">
      <w:pPr>
        <w:rPr>
          <w:rFonts w:ascii="Arial" w:hAnsi="Arial" w:cs="Arial"/>
        </w:rPr>
      </w:pPr>
      <w:r>
        <w:rPr>
          <w:rFonts w:ascii="Arial" w:hAnsi="Arial" w:cs="Arial"/>
        </w:rPr>
        <w:t xml:space="preserve">Please complete and return to the Laetare CMAT who will acknowledge receipt: </w:t>
      </w:r>
      <w:hyperlink r:id="rId15" w:history="1">
        <w:r>
          <w:rPr>
            <w:rStyle w:val="Hyperlink"/>
            <w:rFonts w:ascii="Arial" w:hAnsi="Arial" w:cs="Arial"/>
          </w:rPr>
          <w:t>admin@laetarecmat.co.uk</w:t>
        </w:r>
      </w:hyperlink>
    </w:p>
    <w:tbl>
      <w:tblPr>
        <w:tblStyle w:val="TableGrid"/>
        <w:tblW w:w="0" w:type="auto"/>
        <w:tblLook w:val="04A0" w:firstRow="1" w:lastRow="0" w:firstColumn="1" w:lastColumn="0" w:noHBand="0" w:noVBand="1"/>
      </w:tblPr>
      <w:tblGrid>
        <w:gridCol w:w="2965"/>
        <w:gridCol w:w="2963"/>
        <w:gridCol w:w="3088"/>
      </w:tblGrid>
      <w:tr w:rsidR="00921451" w14:paraId="1053E1C3" w14:textId="77777777">
        <w:tc>
          <w:tcPr>
            <w:tcW w:w="3005"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0A1E76C" w14:textId="77777777" w:rsidR="00921451" w:rsidRDefault="00921451">
            <w:pPr>
              <w:rPr>
                <w:rFonts w:ascii="Arial" w:hAnsi="Arial" w:cs="Arial"/>
              </w:rPr>
            </w:pPr>
            <w:r>
              <w:rPr>
                <w:rFonts w:ascii="Arial" w:hAnsi="Arial" w:cs="Arial"/>
              </w:rPr>
              <w:t>If your complaint is about:</w:t>
            </w:r>
          </w:p>
        </w:tc>
        <w:tc>
          <w:tcPr>
            <w:tcW w:w="3005"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0E380ED3" w14:textId="77777777" w:rsidR="00921451" w:rsidRDefault="00921451">
            <w:pPr>
              <w:rPr>
                <w:rFonts w:ascii="Arial" w:hAnsi="Arial" w:cs="Arial"/>
              </w:rPr>
            </w:pPr>
            <w:r>
              <w:rPr>
                <w:rFonts w:ascii="Arial" w:hAnsi="Arial" w:cs="Arial"/>
              </w:rPr>
              <w:t>Refer to:</w:t>
            </w:r>
          </w:p>
        </w:tc>
        <w:tc>
          <w:tcPr>
            <w:tcW w:w="3006"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179D8068" w14:textId="77777777" w:rsidR="00921451" w:rsidRDefault="00921451">
            <w:pPr>
              <w:rPr>
                <w:rFonts w:ascii="Arial" w:hAnsi="Arial" w:cs="Arial"/>
              </w:rPr>
            </w:pPr>
            <w:r>
              <w:rPr>
                <w:rFonts w:ascii="Arial" w:hAnsi="Arial" w:cs="Arial"/>
              </w:rPr>
              <w:t>How to contact:</w:t>
            </w:r>
          </w:p>
        </w:tc>
      </w:tr>
      <w:tr w:rsidR="00921451" w14:paraId="1B68453F" w14:textId="77777777">
        <w:tc>
          <w:tcPr>
            <w:tcW w:w="3005" w:type="dxa"/>
            <w:tcBorders>
              <w:top w:val="single" w:sz="4" w:space="0" w:color="auto"/>
              <w:left w:val="single" w:sz="4" w:space="0" w:color="auto"/>
              <w:bottom w:val="single" w:sz="4" w:space="0" w:color="auto"/>
              <w:right w:val="single" w:sz="4" w:space="0" w:color="auto"/>
            </w:tcBorders>
            <w:hideMark/>
          </w:tcPr>
          <w:p w14:paraId="7D08B05B" w14:textId="77777777" w:rsidR="00921451" w:rsidRDefault="00921451">
            <w:pPr>
              <w:rPr>
                <w:rFonts w:ascii="Arial" w:hAnsi="Arial" w:cs="Arial"/>
              </w:rPr>
            </w:pPr>
            <w:r>
              <w:rPr>
                <w:rFonts w:ascii="Arial" w:hAnsi="Arial" w:cs="Arial"/>
              </w:rPr>
              <w:t>A school-based concern</w:t>
            </w:r>
          </w:p>
        </w:tc>
        <w:tc>
          <w:tcPr>
            <w:tcW w:w="3005" w:type="dxa"/>
            <w:tcBorders>
              <w:top w:val="single" w:sz="4" w:space="0" w:color="auto"/>
              <w:left w:val="single" w:sz="4" w:space="0" w:color="auto"/>
              <w:bottom w:val="single" w:sz="4" w:space="0" w:color="auto"/>
              <w:right w:val="single" w:sz="4" w:space="0" w:color="auto"/>
            </w:tcBorders>
            <w:hideMark/>
          </w:tcPr>
          <w:p w14:paraId="51628DF1" w14:textId="77777777" w:rsidR="00921451" w:rsidRDefault="00921451">
            <w:pPr>
              <w:rPr>
                <w:rFonts w:ascii="Arial" w:hAnsi="Arial" w:cs="Arial"/>
              </w:rPr>
            </w:pPr>
            <w:r>
              <w:rPr>
                <w:rFonts w:ascii="Arial" w:hAnsi="Arial" w:cs="Arial"/>
              </w:rPr>
              <w:t>The relevant member of staff (e.g. class teacher, subject lead, head of year, line manager)</w:t>
            </w:r>
          </w:p>
        </w:tc>
        <w:tc>
          <w:tcPr>
            <w:tcW w:w="3006" w:type="dxa"/>
            <w:tcBorders>
              <w:top w:val="single" w:sz="4" w:space="0" w:color="auto"/>
              <w:left w:val="single" w:sz="4" w:space="0" w:color="auto"/>
              <w:bottom w:val="single" w:sz="4" w:space="0" w:color="auto"/>
              <w:right w:val="single" w:sz="4" w:space="0" w:color="auto"/>
            </w:tcBorders>
            <w:hideMark/>
          </w:tcPr>
          <w:p w14:paraId="4CEC2C31" w14:textId="77777777" w:rsidR="00921451" w:rsidRDefault="00921451">
            <w:pPr>
              <w:rPr>
                <w:rFonts w:ascii="Arial" w:hAnsi="Arial" w:cs="Arial"/>
              </w:rPr>
            </w:pPr>
            <w:r>
              <w:rPr>
                <w:rFonts w:ascii="Arial" w:hAnsi="Arial" w:cs="Arial"/>
              </w:rPr>
              <w:t>Contact at school or via school office</w:t>
            </w:r>
          </w:p>
        </w:tc>
      </w:tr>
      <w:tr w:rsidR="00921451" w14:paraId="79278ED2" w14:textId="77777777">
        <w:tc>
          <w:tcPr>
            <w:tcW w:w="3005" w:type="dxa"/>
            <w:tcBorders>
              <w:top w:val="single" w:sz="4" w:space="0" w:color="auto"/>
              <w:left w:val="single" w:sz="4" w:space="0" w:color="auto"/>
              <w:bottom w:val="single" w:sz="4" w:space="0" w:color="auto"/>
              <w:right w:val="single" w:sz="4" w:space="0" w:color="auto"/>
            </w:tcBorders>
            <w:hideMark/>
          </w:tcPr>
          <w:p w14:paraId="0A353584" w14:textId="77777777" w:rsidR="00921451" w:rsidRDefault="00921451">
            <w:pPr>
              <w:rPr>
                <w:rFonts w:ascii="Arial" w:hAnsi="Arial" w:cs="Arial"/>
              </w:rPr>
            </w:pPr>
            <w:r>
              <w:rPr>
                <w:rFonts w:ascii="Arial" w:hAnsi="Arial" w:cs="Arial"/>
              </w:rPr>
              <w:t>A member of staff at the school (except the Headteacher)</w:t>
            </w:r>
          </w:p>
        </w:tc>
        <w:tc>
          <w:tcPr>
            <w:tcW w:w="3005" w:type="dxa"/>
            <w:tcBorders>
              <w:top w:val="single" w:sz="4" w:space="0" w:color="auto"/>
              <w:left w:val="single" w:sz="4" w:space="0" w:color="auto"/>
              <w:bottom w:val="single" w:sz="4" w:space="0" w:color="auto"/>
              <w:right w:val="single" w:sz="4" w:space="0" w:color="auto"/>
            </w:tcBorders>
            <w:hideMark/>
          </w:tcPr>
          <w:p w14:paraId="3652C233" w14:textId="77777777" w:rsidR="00921451" w:rsidRDefault="00921451">
            <w:pPr>
              <w:rPr>
                <w:rFonts w:ascii="Arial" w:hAnsi="Arial" w:cs="Arial"/>
              </w:rPr>
            </w:pPr>
            <w:r>
              <w:rPr>
                <w:rFonts w:ascii="Arial" w:hAnsi="Arial" w:cs="Arial"/>
              </w:rPr>
              <w:t>Headteacher</w:t>
            </w:r>
          </w:p>
        </w:tc>
        <w:tc>
          <w:tcPr>
            <w:tcW w:w="3006" w:type="dxa"/>
            <w:tcBorders>
              <w:top w:val="single" w:sz="4" w:space="0" w:color="auto"/>
              <w:left w:val="single" w:sz="4" w:space="0" w:color="auto"/>
              <w:bottom w:val="single" w:sz="4" w:space="0" w:color="auto"/>
              <w:right w:val="single" w:sz="4" w:space="0" w:color="auto"/>
            </w:tcBorders>
            <w:hideMark/>
          </w:tcPr>
          <w:p w14:paraId="1FF0EFAD" w14:textId="77777777" w:rsidR="00921451" w:rsidRDefault="00921451">
            <w:pPr>
              <w:rPr>
                <w:rFonts w:ascii="Arial" w:hAnsi="Arial" w:cs="Arial"/>
              </w:rPr>
            </w:pPr>
            <w:r>
              <w:rPr>
                <w:rFonts w:ascii="Arial" w:hAnsi="Arial" w:cs="Arial"/>
              </w:rPr>
              <w:t>School office</w:t>
            </w:r>
          </w:p>
        </w:tc>
      </w:tr>
      <w:tr w:rsidR="00921451" w14:paraId="33ADE4A5" w14:textId="77777777">
        <w:tc>
          <w:tcPr>
            <w:tcW w:w="3005" w:type="dxa"/>
            <w:tcBorders>
              <w:top w:val="single" w:sz="4" w:space="0" w:color="auto"/>
              <w:left w:val="single" w:sz="4" w:space="0" w:color="auto"/>
              <w:bottom w:val="single" w:sz="4" w:space="0" w:color="auto"/>
              <w:right w:val="single" w:sz="4" w:space="0" w:color="auto"/>
            </w:tcBorders>
            <w:hideMark/>
          </w:tcPr>
          <w:p w14:paraId="7D9EF95C" w14:textId="77777777" w:rsidR="00921451" w:rsidRDefault="00921451">
            <w:pPr>
              <w:rPr>
                <w:rFonts w:ascii="Arial" w:hAnsi="Arial" w:cs="Arial"/>
              </w:rPr>
            </w:pPr>
            <w:r>
              <w:rPr>
                <w:rFonts w:ascii="Arial" w:hAnsi="Arial" w:cs="Arial"/>
              </w:rPr>
              <w:t>Headteacher</w:t>
            </w:r>
          </w:p>
        </w:tc>
        <w:tc>
          <w:tcPr>
            <w:tcW w:w="3005" w:type="dxa"/>
            <w:tcBorders>
              <w:top w:val="single" w:sz="4" w:space="0" w:color="auto"/>
              <w:left w:val="single" w:sz="4" w:space="0" w:color="auto"/>
              <w:bottom w:val="single" w:sz="4" w:space="0" w:color="auto"/>
              <w:right w:val="single" w:sz="4" w:space="0" w:color="auto"/>
            </w:tcBorders>
            <w:hideMark/>
          </w:tcPr>
          <w:p w14:paraId="56D12DFD" w14:textId="77777777" w:rsidR="00921451" w:rsidRDefault="00921451">
            <w:pPr>
              <w:rPr>
                <w:rFonts w:ascii="Arial" w:hAnsi="Arial" w:cs="Arial"/>
              </w:rPr>
            </w:pPr>
            <w:r>
              <w:rPr>
                <w:rFonts w:ascii="Arial" w:hAnsi="Arial" w:cs="Arial"/>
              </w:rPr>
              <w:t xml:space="preserve">Chair of Governors </w:t>
            </w:r>
          </w:p>
        </w:tc>
        <w:tc>
          <w:tcPr>
            <w:tcW w:w="3006" w:type="dxa"/>
            <w:tcBorders>
              <w:top w:val="single" w:sz="4" w:space="0" w:color="auto"/>
              <w:left w:val="single" w:sz="4" w:space="0" w:color="auto"/>
              <w:bottom w:val="single" w:sz="4" w:space="0" w:color="auto"/>
              <w:right w:val="single" w:sz="4" w:space="0" w:color="auto"/>
            </w:tcBorders>
            <w:hideMark/>
          </w:tcPr>
          <w:p w14:paraId="31DE2E95" w14:textId="77777777" w:rsidR="00921451" w:rsidRDefault="00921451">
            <w:pPr>
              <w:rPr>
                <w:rFonts w:ascii="Arial" w:hAnsi="Arial" w:cs="Arial"/>
              </w:rPr>
            </w:pPr>
            <w:r>
              <w:rPr>
                <w:rFonts w:ascii="Arial" w:hAnsi="Arial" w:cs="Arial"/>
              </w:rPr>
              <w:t>Via the school office or the clerk to the governors</w:t>
            </w:r>
          </w:p>
        </w:tc>
      </w:tr>
      <w:tr w:rsidR="00921451" w14:paraId="3EABC67D" w14:textId="77777777">
        <w:tc>
          <w:tcPr>
            <w:tcW w:w="3005" w:type="dxa"/>
            <w:tcBorders>
              <w:top w:val="single" w:sz="4" w:space="0" w:color="auto"/>
              <w:left w:val="single" w:sz="4" w:space="0" w:color="auto"/>
              <w:bottom w:val="single" w:sz="4" w:space="0" w:color="auto"/>
              <w:right w:val="single" w:sz="4" w:space="0" w:color="auto"/>
            </w:tcBorders>
            <w:hideMark/>
          </w:tcPr>
          <w:p w14:paraId="3129519A" w14:textId="77777777" w:rsidR="00921451" w:rsidRDefault="00921451">
            <w:pPr>
              <w:rPr>
                <w:rFonts w:ascii="Arial" w:hAnsi="Arial" w:cs="Arial"/>
              </w:rPr>
            </w:pPr>
            <w:r>
              <w:rPr>
                <w:rFonts w:ascii="Arial" w:hAnsi="Arial" w:cs="Arial"/>
              </w:rPr>
              <w:t>Chair of Governors, any governor or the whole governing body</w:t>
            </w:r>
          </w:p>
        </w:tc>
        <w:tc>
          <w:tcPr>
            <w:tcW w:w="3005" w:type="dxa"/>
            <w:tcBorders>
              <w:top w:val="single" w:sz="4" w:space="0" w:color="auto"/>
              <w:left w:val="single" w:sz="4" w:space="0" w:color="auto"/>
              <w:bottom w:val="single" w:sz="4" w:space="0" w:color="auto"/>
              <w:right w:val="single" w:sz="4" w:space="0" w:color="auto"/>
            </w:tcBorders>
            <w:hideMark/>
          </w:tcPr>
          <w:p w14:paraId="192C5B9C" w14:textId="77777777" w:rsidR="00921451" w:rsidRDefault="00921451">
            <w:pPr>
              <w:rPr>
                <w:rFonts w:ascii="Arial" w:hAnsi="Arial" w:cs="Arial"/>
              </w:rPr>
            </w:pPr>
            <w:r>
              <w:rPr>
                <w:rFonts w:ascii="Arial" w:hAnsi="Arial" w:cs="Arial"/>
              </w:rPr>
              <w:t>Chief Executive Officer</w:t>
            </w:r>
          </w:p>
        </w:tc>
        <w:tc>
          <w:tcPr>
            <w:tcW w:w="3006" w:type="dxa"/>
            <w:tcBorders>
              <w:top w:val="single" w:sz="4" w:space="0" w:color="auto"/>
              <w:left w:val="single" w:sz="4" w:space="0" w:color="auto"/>
              <w:bottom w:val="single" w:sz="4" w:space="0" w:color="auto"/>
              <w:right w:val="single" w:sz="4" w:space="0" w:color="auto"/>
            </w:tcBorders>
            <w:hideMark/>
          </w:tcPr>
          <w:p w14:paraId="55C34145" w14:textId="77777777" w:rsidR="00921451" w:rsidRDefault="00921451">
            <w:pPr>
              <w:rPr>
                <w:rFonts w:ascii="Arial" w:hAnsi="Arial" w:cs="Arial"/>
              </w:rPr>
            </w:pPr>
            <w:r>
              <w:rPr>
                <w:rFonts w:ascii="Arial" w:hAnsi="Arial" w:cs="Arial"/>
              </w:rPr>
              <w:t>Contact admin@laetarecmat.co.uk for the CEO</w:t>
            </w:r>
          </w:p>
        </w:tc>
      </w:tr>
      <w:tr w:rsidR="00921451" w14:paraId="4B3C7793" w14:textId="77777777">
        <w:tc>
          <w:tcPr>
            <w:tcW w:w="3005" w:type="dxa"/>
            <w:tcBorders>
              <w:top w:val="single" w:sz="4" w:space="0" w:color="auto"/>
              <w:left w:val="single" w:sz="4" w:space="0" w:color="auto"/>
              <w:bottom w:val="single" w:sz="4" w:space="0" w:color="auto"/>
              <w:right w:val="single" w:sz="4" w:space="0" w:color="auto"/>
            </w:tcBorders>
            <w:hideMark/>
          </w:tcPr>
          <w:p w14:paraId="5EEA7BC1" w14:textId="77777777" w:rsidR="00921451" w:rsidRDefault="00921451">
            <w:pPr>
              <w:rPr>
                <w:rFonts w:ascii="Arial" w:hAnsi="Arial" w:cs="Arial"/>
              </w:rPr>
            </w:pPr>
            <w:r>
              <w:rPr>
                <w:rFonts w:ascii="Arial" w:hAnsi="Arial" w:cs="Arial"/>
              </w:rPr>
              <w:t>The Laetare CMAT, its policies or practices or an issue with a member of the Laetare CMAT Central team</w:t>
            </w:r>
          </w:p>
        </w:tc>
        <w:tc>
          <w:tcPr>
            <w:tcW w:w="3005" w:type="dxa"/>
            <w:tcBorders>
              <w:top w:val="single" w:sz="4" w:space="0" w:color="auto"/>
              <w:left w:val="single" w:sz="4" w:space="0" w:color="auto"/>
              <w:bottom w:val="single" w:sz="4" w:space="0" w:color="auto"/>
              <w:right w:val="single" w:sz="4" w:space="0" w:color="auto"/>
            </w:tcBorders>
            <w:hideMark/>
          </w:tcPr>
          <w:p w14:paraId="649A8CDA" w14:textId="77777777" w:rsidR="00921451" w:rsidRDefault="00921451">
            <w:pPr>
              <w:rPr>
                <w:rFonts w:ascii="Arial" w:hAnsi="Arial" w:cs="Arial"/>
              </w:rPr>
            </w:pPr>
            <w:r>
              <w:rPr>
                <w:rFonts w:ascii="Arial" w:hAnsi="Arial" w:cs="Arial"/>
              </w:rPr>
              <w:t>Chief Executive Officer</w:t>
            </w:r>
          </w:p>
        </w:tc>
        <w:tc>
          <w:tcPr>
            <w:tcW w:w="3006" w:type="dxa"/>
            <w:tcBorders>
              <w:top w:val="single" w:sz="4" w:space="0" w:color="auto"/>
              <w:left w:val="single" w:sz="4" w:space="0" w:color="auto"/>
              <w:bottom w:val="single" w:sz="4" w:space="0" w:color="auto"/>
              <w:right w:val="single" w:sz="4" w:space="0" w:color="auto"/>
            </w:tcBorders>
            <w:hideMark/>
          </w:tcPr>
          <w:p w14:paraId="181A7D0F" w14:textId="77777777" w:rsidR="00921451" w:rsidRDefault="00921451">
            <w:pPr>
              <w:rPr>
                <w:rFonts w:ascii="Arial" w:hAnsi="Arial" w:cs="Arial"/>
              </w:rPr>
            </w:pPr>
            <w:r>
              <w:rPr>
                <w:rFonts w:ascii="Arial" w:hAnsi="Arial" w:cs="Arial"/>
              </w:rPr>
              <w:t>Contact admin@laetarecmat.co.uk for the CEO</w:t>
            </w:r>
          </w:p>
        </w:tc>
      </w:tr>
      <w:tr w:rsidR="00921451" w14:paraId="0F8E2559" w14:textId="77777777">
        <w:tc>
          <w:tcPr>
            <w:tcW w:w="3005" w:type="dxa"/>
            <w:tcBorders>
              <w:top w:val="single" w:sz="4" w:space="0" w:color="auto"/>
              <w:left w:val="single" w:sz="4" w:space="0" w:color="auto"/>
              <w:bottom w:val="single" w:sz="4" w:space="0" w:color="auto"/>
              <w:right w:val="single" w:sz="4" w:space="0" w:color="auto"/>
            </w:tcBorders>
            <w:hideMark/>
          </w:tcPr>
          <w:p w14:paraId="69C4150C" w14:textId="77777777" w:rsidR="00921451" w:rsidRDefault="00921451">
            <w:pPr>
              <w:rPr>
                <w:rFonts w:ascii="Arial" w:hAnsi="Arial" w:cs="Arial"/>
              </w:rPr>
            </w:pPr>
            <w:r>
              <w:rPr>
                <w:rFonts w:ascii="Arial" w:hAnsi="Arial" w:cs="Arial"/>
              </w:rPr>
              <w:t>CEO or a Director of the Laetare CMAT</w:t>
            </w:r>
          </w:p>
        </w:tc>
        <w:tc>
          <w:tcPr>
            <w:tcW w:w="3005" w:type="dxa"/>
            <w:tcBorders>
              <w:top w:val="single" w:sz="4" w:space="0" w:color="auto"/>
              <w:left w:val="single" w:sz="4" w:space="0" w:color="auto"/>
              <w:bottom w:val="single" w:sz="4" w:space="0" w:color="auto"/>
              <w:right w:val="single" w:sz="4" w:space="0" w:color="auto"/>
            </w:tcBorders>
            <w:hideMark/>
          </w:tcPr>
          <w:p w14:paraId="2268549D" w14:textId="77777777" w:rsidR="00921451" w:rsidRDefault="00921451">
            <w:pPr>
              <w:rPr>
                <w:rFonts w:ascii="Arial" w:hAnsi="Arial" w:cs="Arial"/>
              </w:rPr>
            </w:pPr>
            <w:r>
              <w:rPr>
                <w:rFonts w:ascii="Arial" w:hAnsi="Arial" w:cs="Arial"/>
              </w:rPr>
              <w:t>Governance professional</w:t>
            </w:r>
          </w:p>
        </w:tc>
        <w:tc>
          <w:tcPr>
            <w:tcW w:w="3006" w:type="dxa"/>
            <w:tcBorders>
              <w:top w:val="single" w:sz="4" w:space="0" w:color="auto"/>
              <w:left w:val="single" w:sz="4" w:space="0" w:color="auto"/>
              <w:bottom w:val="single" w:sz="4" w:space="0" w:color="auto"/>
              <w:right w:val="single" w:sz="4" w:space="0" w:color="auto"/>
            </w:tcBorders>
            <w:hideMark/>
          </w:tcPr>
          <w:p w14:paraId="1782CA0D" w14:textId="77777777" w:rsidR="00921451" w:rsidRDefault="00921451">
            <w:pPr>
              <w:rPr>
                <w:rFonts w:ascii="Arial" w:hAnsi="Arial" w:cs="Arial"/>
              </w:rPr>
            </w:pPr>
            <w:r>
              <w:rPr>
                <w:rFonts w:ascii="Arial" w:hAnsi="Arial" w:cs="Arial"/>
              </w:rPr>
              <w:t>Contact admin@Laetarecmat.co.uk for the Governance Professional</w:t>
            </w:r>
          </w:p>
        </w:tc>
      </w:tr>
    </w:tbl>
    <w:p w14:paraId="5B3B8BE4" w14:textId="77777777" w:rsidR="00921451" w:rsidRDefault="00921451" w:rsidP="00921451"/>
    <w:p w14:paraId="16728B63"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 xml:space="preserve">Name: </w:t>
      </w:r>
    </w:p>
    <w:p w14:paraId="435A1B79"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Contact information:</w:t>
      </w:r>
    </w:p>
    <w:p w14:paraId="72DCC7DF" w14:textId="77777777" w:rsidR="00921451" w:rsidRDefault="00921451" w:rsidP="00921451">
      <w:pPr>
        <w:rPr>
          <w:rFonts w:ascii="Arial" w:hAnsi="Arial" w:cs="Arial"/>
          <w:sz w:val="22"/>
          <w:szCs w:val="22"/>
        </w:rPr>
      </w:pPr>
    </w:p>
    <w:p w14:paraId="1AECAAD4"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 xml:space="preserve">Please give concise details of your complaint, (including dates, names of witnesses etc.) to allow the matter to be fully investigated. </w:t>
      </w:r>
    </w:p>
    <w:p w14:paraId="04624164"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873398C"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7738DC0"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711A2B6"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A9C2782"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3A4AF1F"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FDF0CB4"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AF74A6D"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 xml:space="preserve">You may </w:t>
      </w:r>
      <w:proofErr w:type="gramStart"/>
      <w:r>
        <w:rPr>
          <w:rFonts w:ascii="Arial" w:hAnsi="Arial" w:cs="Arial"/>
          <w:sz w:val="22"/>
          <w:szCs w:val="22"/>
        </w:rPr>
        <w:t>continue on</w:t>
      </w:r>
      <w:proofErr w:type="gramEnd"/>
      <w:r>
        <w:rPr>
          <w:rFonts w:ascii="Arial" w:hAnsi="Arial" w:cs="Arial"/>
          <w:sz w:val="22"/>
          <w:szCs w:val="22"/>
        </w:rPr>
        <w:t xml:space="preserve"> separate paper or attach additional documents if you wish. Number of additional pages attached</w:t>
      </w:r>
    </w:p>
    <w:p w14:paraId="5BEF2D4F" w14:textId="77777777" w:rsidR="00921451" w:rsidRDefault="00921451" w:rsidP="00921451">
      <w:pPr>
        <w:rPr>
          <w:rFonts w:ascii="Arial" w:hAnsi="Arial" w:cs="Arial"/>
          <w:sz w:val="22"/>
          <w:szCs w:val="22"/>
        </w:rPr>
      </w:pPr>
    </w:p>
    <w:p w14:paraId="01AA1741"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 xml:space="preserve">What action, if any have you already taken to try to resolve your complaint? (Who have you spoken with or written to and what was the outcome?) </w:t>
      </w:r>
    </w:p>
    <w:p w14:paraId="754ACD23"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1AC9E38"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63E9BF0"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AF13EFA"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409A8CD"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19DB236"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9CAB77A" w14:textId="77777777" w:rsidR="00921451" w:rsidRDefault="00921451" w:rsidP="00921451">
      <w:pPr>
        <w:rPr>
          <w:rFonts w:ascii="Arial" w:hAnsi="Arial" w:cs="Arial"/>
          <w:sz w:val="22"/>
          <w:szCs w:val="22"/>
        </w:rPr>
      </w:pPr>
    </w:p>
    <w:p w14:paraId="70EDB8CE" w14:textId="77777777" w:rsidR="00921451" w:rsidRDefault="00921451" w:rsidP="00921451">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What actions do you feel might resolve the problem at this stage?</w:t>
      </w:r>
    </w:p>
    <w:p w14:paraId="6AD7AFD8" w14:textId="77777777" w:rsidR="00921451" w:rsidRDefault="00921451" w:rsidP="00921451">
      <w:pPr>
        <w:pBdr>
          <w:top w:val="single" w:sz="4" w:space="1" w:color="auto"/>
          <w:left w:val="single" w:sz="4" w:space="4" w:color="auto"/>
          <w:bottom w:val="single" w:sz="4" w:space="1" w:color="auto"/>
          <w:right w:val="single" w:sz="4" w:space="4" w:color="auto"/>
        </w:pBdr>
      </w:pPr>
    </w:p>
    <w:p w14:paraId="6F81D8CB" w14:textId="77777777" w:rsidR="00921451" w:rsidRDefault="00921451" w:rsidP="00921451">
      <w:pPr>
        <w:pBdr>
          <w:top w:val="single" w:sz="4" w:space="1" w:color="auto"/>
          <w:left w:val="single" w:sz="4" w:space="4" w:color="auto"/>
          <w:bottom w:val="single" w:sz="4" w:space="1" w:color="auto"/>
          <w:right w:val="single" w:sz="4" w:space="4" w:color="auto"/>
        </w:pBdr>
      </w:pPr>
    </w:p>
    <w:p w14:paraId="6366D02A" w14:textId="77777777" w:rsidR="00921451" w:rsidRDefault="00921451" w:rsidP="00921451">
      <w:pPr>
        <w:pBdr>
          <w:top w:val="single" w:sz="4" w:space="1" w:color="auto"/>
          <w:left w:val="single" w:sz="4" w:space="4" w:color="auto"/>
          <w:bottom w:val="single" w:sz="4" w:space="1" w:color="auto"/>
          <w:right w:val="single" w:sz="4" w:space="4" w:color="auto"/>
        </w:pBdr>
      </w:pPr>
    </w:p>
    <w:p w14:paraId="7A4CD52A" w14:textId="77777777" w:rsidR="00921451" w:rsidRDefault="00921451" w:rsidP="00921451">
      <w:pPr>
        <w:pBdr>
          <w:top w:val="single" w:sz="4" w:space="1" w:color="auto"/>
          <w:left w:val="single" w:sz="4" w:space="4" w:color="auto"/>
          <w:bottom w:val="single" w:sz="4" w:space="1" w:color="auto"/>
          <w:right w:val="single" w:sz="4" w:space="4" w:color="auto"/>
        </w:pBdr>
      </w:pPr>
    </w:p>
    <w:p w14:paraId="709A9A66" w14:textId="77777777" w:rsidR="00921451" w:rsidRDefault="00921451" w:rsidP="00921451">
      <w:pPr>
        <w:pBdr>
          <w:top w:val="single" w:sz="4" w:space="1" w:color="auto"/>
          <w:left w:val="single" w:sz="4" w:space="4" w:color="auto"/>
          <w:bottom w:val="single" w:sz="4" w:space="1" w:color="auto"/>
          <w:right w:val="single" w:sz="4" w:space="4" w:color="auto"/>
        </w:pBdr>
      </w:pPr>
    </w:p>
    <w:p w14:paraId="76223BDA" w14:textId="77777777" w:rsidR="00921451" w:rsidRDefault="00921451" w:rsidP="00921451">
      <w:pPr>
        <w:pBdr>
          <w:top w:val="single" w:sz="4" w:space="1" w:color="auto"/>
          <w:left w:val="single" w:sz="4" w:space="4" w:color="auto"/>
          <w:bottom w:val="single" w:sz="4" w:space="1" w:color="auto"/>
          <w:right w:val="single" w:sz="4" w:space="4" w:color="auto"/>
        </w:pBdr>
      </w:pPr>
    </w:p>
    <w:p w14:paraId="1A5F23B1" w14:textId="77777777" w:rsidR="00921451" w:rsidRDefault="00921451" w:rsidP="00921451">
      <w:pPr>
        <w:rPr>
          <w:rFonts w:ascii="Arial" w:hAnsi="Arial" w:cs="Arial"/>
          <w:b/>
          <w:bCs/>
        </w:rPr>
      </w:pPr>
    </w:p>
    <w:p w14:paraId="4EE8FCC4" w14:textId="77777777" w:rsidR="00921451" w:rsidRDefault="00921451" w:rsidP="00921451">
      <w:pPr>
        <w:rPr>
          <w:rFonts w:ascii="Arial" w:hAnsi="Arial" w:cs="Arial"/>
          <w:b/>
          <w:bCs/>
        </w:rPr>
      </w:pPr>
    </w:p>
    <w:p w14:paraId="5B35BF45" w14:textId="77777777" w:rsidR="00921451" w:rsidRDefault="00921451" w:rsidP="00921451">
      <w:pPr>
        <w:rPr>
          <w:rFonts w:ascii="Arial" w:hAnsi="Arial" w:cs="Arial"/>
          <w:b/>
          <w:bCs/>
        </w:rPr>
      </w:pPr>
    </w:p>
    <w:p w14:paraId="37F7B2A0" w14:textId="77777777" w:rsidR="00921451" w:rsidRDefault="00921451" w:rsidP="00921451">
      <w:pPr>
        <w:rPr>
          <w:rFonts w:ascii="Arial" w:hAnsi="Arial" w:cs="Arial"/>
          <w:b/>
          <w:bCs/>
        </w:rPr>
      </w:pPr>
    </w:p>
    <w:p w14:paraId="348C87EE" w14:textId="77777777" w:rsidR="00921451" w:rsidRDefault="00921451" w:rsidP="00921451">
      <w:pPr>
        <w:rPr>
          <w:rFonts w:ascii="Arial" w:hAnsi="Arial" w:cs="Arial"/>
          <w:b/>
          <w:bCs/>
        </w:rPr>
      </w:pPr>
    </w:p>
    <w:p w14:paraId="0E478D35" w14:textId="77777777" w:rsidR="00921451" w:rsidRDefault="00921451" w:rsidP="00921451">
      <w:pPr>
        <w:rPr>
          <w:rFonts w:ascii="Arial" w:hAnsi="Arial" w:cs="Arial"/>
          <w:b/>
          <w:bCs/>
        </w:rPr>
      </w:pPr>
    </w:p>
    <w:p w14:paraId="6A00D243" w14:textId="77777777" w:rsidR="00921451" w:rsidRDefault="00921451" w:rsidP="00921451">
      <w:pPr>
        <w:rPr>
          <w:rFonts w:ascii="Arial" w:hAnsi="Arial" w:cs="Arial"/>
          <w:b/>
          <w:bCs/>
        </w:rPr>
      </w:pPr>
    </w:p>
    <w:p w14:paraId="3C8F5465" w14:textId="77777777" w:rsidR="00921451" w:rsidRDefault="00921451" w:rsidP="00921451">
      <w:pPr>
        <w:rPr>
          <w:rFonts w:ascii="Arial" w:hAnsi="Arial" w:cs="Arial"/>
          <w:b/>
          <w:bCs/>
        </w:rPr>
      </w:pPr>
    </w:p>
    <w:p w14:paraId="61A56A6D" w14:textId="77777777" w:rsidR="00921451" w:rsidRDefault="00921451" w:rsidP="00921451">
      <w:pPr>
        <w:rPr>
          <w:rFonts w:ascii="Arial" w:hAnsi="Arial" w:cs="Arial"/>
          <w:b/>
          <w:bCs/>
        </w:rPr>
      </w:pPr>
    </w:p>
    <w:p w14:paraId="21F0B93B" w14:textId="77777777" w:rsidR="00921451" w:rsidRDefault="00921451" w:rsidP="00921451">
      <w:pPr>
        <w:rPr>
          <w:rFonts w:ascii="Arial" w:hAnsi="Arial" w:cs="Arial"/>
          <w:b/>
          <w:bCs/>
        </w:rPr>
      </w:pPr>
    </w:p>
    <w:p w14:paraId="2AFED9E9" w14:textId="77777777" w:rsidR="00921451" w:rsidRDefault="00921451" w:rsidP="00921451">
      <w:pPr>
        <w:rPr>
          <w:rFonts w:ascii="Arial" w:hAnsi="Arial" w:cs="Arial"/>
          <w:b/>
          <w:bCs/>
        </w:rPr>
      </w:pPr>
    </w:p>
    <w:p w14:paraId="0DFA9272" w14:textId="77777777" w:rsidR="00921451" w:rsidRDefault="00921451" w:rsidP="00921451">
      <w:pPr>
        <w:rPr>
          <w:rFonts w:ascii="Arial" w:hAnsi="Arial" w:cs="Arial"/>
          <w:b/>
          <w:bCs/>
        </w:rPr>
      </w:pPr>
    </w:p>
    <w:p w14:paraId="60D0C7E0" w14:textId="77777777" w:rsidR="00921451" w:rsidRDefault="00921451" w:rsidP="00921451">
      <w:pPr>
        <w:rPr>
          <w:rFonts w:ascii="Arial" w:hAnsi="Arial" w:cs="Arial"/>
          <w:sz w:val="22"/>
          <w:szCs w:val="22"/>
        </w:rPr>
      </w:pPr>
      <w:r>
        <w:rPr>
          <w:rFonts w:ascii="Arial" w:hAnsi="Arial" w:cs="Arial"/>
          <w:b/>
          <w:bCs/>
        </w:rPr>
        <w:lastRenderedPageBreak/>
        <w:t>School/Trust use: Stage 2</w:t>
      </w:r>
      <w:r>
        <w:rPr>
          <w:rFonts w:ascii="Arial" w:hAnsi="Arial" w:cs="Arial"/>
          <w:sz w:val="22"/>
          <w:szCs w:val="22"/>
        </w:rPr>
        <w:t xml:space="preserve"> </w:t>
      </w:r>
    </w:p>
    <w:tbl>
      <w:tblPr>
        <w:tblStyle w:val="TableGrid"/>
        <w:tblW w:w="0" w:type="auto"/>
        <w:tblLook w:val="04A0" w:firstRow="1" w:lastRow="0" w:firstColumn="1" w:lastColumn="0" w:noHBand="0" w:noVBand="1"/>
      </w:tblPr>
      <w:tblGrid>
        <w:gridCol w:w="2254"/>
        <w:gridCol w:w="2254"/>
        <w:gridCol w:w="2254"/>
        <w:gridCol w:w="2254"/>
      </w:tblGrid>
      <w:tr w:rsidR="00921451" w14:paraId="01D116C9" w14:textId="77777777">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4490B983" w14:textId="77777777" w:rsidR="00921451" w:rsidRDefault="00921451">
            <w:pPr>
              <w:rPr>
                <w:rFonts w:ascii="Arial" w:hAnsi="Arial" w:cs="Arial"/>
                <w:sz w:val="22"/>
                <w:szCs w:val="22"/>
              </w:rPr>
            </w:pPr>
            <w:r>
              <w:rPr>
                <w:rFonts w:ascii="Arial" w:hAnsi="Arial" w:cs="Arial"/>
                <w:sz w:val="22"/>
                <w:szCs w:val="22"/>
              </w:rPr>
              <w:t>Date form received:</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7F29A7F5" w14:textId="77777777" w:rsidR="00921451" w:rsidRDefault="00921451">
            <w:pPr>
              <w:rPr>
                <w:rFonts w:ascii="Arial" w:hAnsi="Arial" w:cs="Arial"/>
                <w:sz w:val="22"/>
                <w:szCs w:val="22"/>
              </w:rPr>
            </w:pP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C1D6C3E" w14:textId="77777777" w:rsidR="00921451" w:rsidRDefault="00921451">
            <w:pPr>
              <w:rPr>
                <w:rFonts w:ascii="Arial" w:hAnsi="Arial" w:cs="Arial"/>
                <w:sz w:val="22"/>
                <w:szCs w:val="22"/>
              </w:rPr>
            </w:pPr>
            <w:r>
              <w:rPr>
                <w:rFonts w:ascii="Arial" w:hAnsi="Arial" w:cs="Arial"/>
                <w:sz w:val="22"/>
                <w:szCs w:val="22"/>
              </w:rPr>
              <w:t>Received by:</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FCE8BAD" w14:textId="77777777" w:rsidR="00921451" w:rsidRDefault="00921451">
            <w:pPr>
              <w:rPr>
                <w:rFonts w:ascii="Arial" w:hAnsi="Arial" w:cs="Arial"/>
                <w:sz w:val="22"/>
                <w:szCs w:val="22"/>
              </w:rPr>
            </w:pPr>
          </w:p>
        </w:tc>
      </w:tr>
      <w:tr w:rsidR="00921451" w14:paraId="7D4819F1" w14:textId="77777777">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4D63D391" w14:textId="77777777" w:rsidR="00921451" w:rsidRDefault="00921451">
            <w:pPr>
              <w:rPr>
                <w:rFonts w:ascii="Arial" w:hAnsi="Arial" w:cs="Arial"/>
                <w:sz w:val="22"/>
                <w:szCs w:val="22"/>
              </w:rPr>
            </w:pPr>
            <w:r>
              <w:rPr>
                <w:rFonts w:ascii="Arial" w:hAnsi="Arial" w:cs="Arial"/>
                <w:sz w:val="22"/>
                <w:szCs w:val="22"/>
              </w:rPr>
              <w:t>Acknowledgement sent:</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9B84483" w14:textId="77777777" w:rsidR="00921451" w:rsidRDefault="00921451">
            <w:pPr>
              <w:rPr>
                <w:rFonts w:ascii="Arial" w:hAnsi="Arial" w:cs="Arial"/>
                <w:sz w:val="22"/>
                <w:szCs w:val="22"/>
              </w:rPr>
            </w:pP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D29101B" w14:textId="77777777" w:rsidR="00921451" w:rsidRDefault="00921451">
            <w:pPr>
              <w:rPr>
                <w:rFonts w:ascii="Arial" w:hAnsi="Arial" w:cs="Arial"/>
                <w:sz w:val="22"/>
                <w:szCs w:val="22"/>
              </w:rPr>
            </w:pPr>
            <w:r>
              <w:rPr>
                <w:rFonts w:ascii="Arial" w:hAnsi="Arial" w:cs="Arial"/>
                <w:sz w:val="22"/>
                <w:szCs w:val="22"/>
              </w:rPr>
              <w:t>Seny by:</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2B5BD6B1" w14:textId="77777777" w:rsidR="00921451" w:rsidRDefault="00921451">
            <w:pPr>
              <w:rPr>
                <w:rFonts w:ascii="Arial" w:hAnsi="Arial" w:cs="Arial"/>
                <w:sz w:val="22"/>
                <w:szCs w:val="22"/>
              </w:rPr>
            </w:pPr>
          </w:p>
        </w:tc>
      </w:tr>
      <w:tr w:rsidR="00921451" w14:paraId="1FF460FC" w14:textId="77777777">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521823FE" w14:textId="77777777" w:rsidR="00921451" w:rsidRDefault="00921451">
            <w:pPr>
              <w:rPr>
                <w:rFonts w:ascii="Arial" w:hAnsi="Arial" w:cs="Arial"/>
                <w:sz w:val="22"/>
                <w:szCs w:val="22"/>
              </w:rPr>
            </w:pPr>
            <w:r>
              <w:rPr>
                <w:rFonts w:ascii="Arial" w:hAnsi="Arial" w:cs="Arial"/>
                <w:sz w:val="22"/>
                <w:szCs w:val="22"/>
              </w:rPr>
              <w:t>Referred to:</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329A16B" w14:textId="77777777" w:rsidR="00921451" w:rsidRDefault="00921451">
            <w:pPr>
              <w:rPr>
                <w:rFonts w:ascii="Arial" w:hAnsi="Arial" w:cs="Arial"/>
                <w:sz w:val="22"/>
                <w:szCs w:val="22"/>
              </w:rPr>
            </w:pP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6F2226B0" w14:textId="77777777" w:rsidR="00921451" w:rsidRDefault="00921451">
            <w:pPr>
              <w:rPr>
                <w:rFonts w:ascii="Arial" w:hAnsi="Arial" w:cs="Arial"/>
                <w:sz w:val="22"/>
                <w:szCs w:val="22"/>
              </w:rPr>
            </w:pPr>
            <w:r>
              <w:rPr>
                <w:rFonts w:ascii="Arial" w:hAnsi="Arial" w:cs="Arial"/>
                <w:sz w:val="22"/>
                <w:szCs w:val="22"/>
              </w:rPr>
              <w:t>Date:</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C331D36" w14:textId="77777777" w:rsidR="00921451" w:rsidRDefault="00921451">
            <w:pPr>
              <w:rPr>
                <w:rFonts w:ascii="Arial" w:hAnsi="Arial" w:cs="Arial"/>
                <w:sz w:val="22"/>
                <w:szCs w:val="22"/>
              </w:rPr>
            </w:pPr>
          </w:p>
        </w:tc>
      </w:tr>
      <w:tr w:rsidR="00921451" w14:paraId="339ACD06" w14:textId="77777777">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D395825" w14:textId="77777777" w:rsidR="00921451" w:rsidRDefault="00921451">
            <w:pPr>
              <w:rPr>
                <w:rFonts w:ascii="Arial" w:hAnsi="Arial" w:cs="Arial"/>
                <w:sz w:val="22"/>
                <w:szCs w:val="22"/>
              </w:rPr>
            </w:pPr>
            <w:r>
              <w:rPr>
                <w:rFonts w:ascii="Arial" w:hAnsi="Arial" w:cs="Arial"/>
                <w:sz w:val="22"/>
                <w:szCs w:val="22"/>
              </w:rPr>
              <w:t>Response sent:</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1BF770EA" w14:textId="77777777" w:rsidR="00921451" w:rsidRDefault="00921451">
            <w:pPr>
              <w:rPr>
                <w:rFonts w:ascii="Arial" w:hAnsi="Arial" w:cs="Arial"/>
                <w:sz w:val="22"/>
                <w:szCs w:val="22"/>
              </w:rPr>
            </w:pP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EB38304" w14:textId="77777777" w:rsidR="00921451" w:rsidRDefault="00921451">
            <w:pPr>
              <w:rPr>
                <w:rFonts w:ascii="Arial" w:hAnsi="Arial" w:cs="Arial"/>
                <w:sz w:val="22"/>
                <w:szCs w:val="22"/>
              </w:rPr>
            </w:pPr>
            <w:r>
              <w:rPr>
                <w:rFonts w:ascii="Arial" w:hAnsi="Arial" w:cs="Arial"/>
                <w:sz w:val="22"/>
                <w:szCs w:val="22"/>
              </w:rPr>
              <w:t>Sent by:</w:t>
            </w:r>
          </w:p>
        </w:tc>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7B631A1" w14:textId="77777777" w:rsidR="00921451" w:rsidRDefault="00921451">
            <w:pPr>
              <w:rPr>
                <w:rFonts w:ascii="Arial" w:hAnsi="Arial" w:cs="Arial"/>
                <w:sz w:val="22"/>
                <w:szCs w:val="22"/>
              </w:rPr>
            </w:pPr>
          </w:p>
        </w:tc>
      </w:tr>
    </w:tbl>
    <w:p w14:paraId="54B8295C" w14:textId="77777777" w:rsidR="00921451" w:rsidRDefault="00921451" w:rsidP="00921451">
      <w:pPr>
        <w:rPr>
          <w:rFonts w:ascii="Arial" w:hAnsi="Arial" w:cs="Arial"/>
          <w:sz w:val="22"/>
          <w:szCs w:val="22"/>
        </w:rPr>
      </w:pPr>
    </w:p>
    <w:p w14:paraId="38178185" w14:textId="77777777" w:rsidR="00921451" w:rsidRDefault="00921451" w:rsidP="00921451"/>
    <w:tbl>
      <w:tblPr>
        <w:tblStyle w:val="TableGrid"/>
        <w:tblW w:w="0" w:type="auto"/>
        <w:tblLook w:val="04A0" w:firstRow="1" w:lastRow="0" w:firstColumn="1" w:lastColumn="0" w:noHBand="0" w:noVBand="1"/>
      </w:tblPr>
      <w:tblGrid>
        <w:gridCol w:w="9016"/>
      </w:tblGrid>
      <w:tr w:rsidR="00921451" w14:paraId="7423C651" w14:textId="77777777">
        <w:tc>
          <w:tcPr>
            <w:tcW w:w="9016"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8D08FA6" w14:textId="77777777" w:rsidR="00921451" w:rsidRDefault="00921451">
            <w:pPr>
              <w:rPr>
                <w:b/>
                <w:bCs/>
              </w:rPr>
            </w:pPr>
            <w:r>
              <w:rPr>
                <w:b/>
                <w:bCs/>
              </w:rPr>
              <w:t>Official use: Stage 2</w:t>
            </w:r>
          </w:p>
        </w:tc>
      </w:tr>
      <w:tr w:rsidR="00921451" w14:paraId="1696D1DE" w14:textId="77777777">
        <w:tc>
          <w:tcPr>
            <w:tcW w:w="9016"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1B7C0ABD" w14:textId="77777777" w:rsidR="00921451" w:rsidRDefault="00921451">
            <w:r>
              <w:t>Record of action taken:</w:t>
            </w:r>
          </w:p>
          <w:p w14:paraId="00B4AB23" w14:textId="77777777" w:rsidR="00921451" w:rsidRDefault="00921451"/>
          <w:p w14:paraId="2E161337" w14:textId="77777777" w:rsidR="00921451" w:rsidRDefault="00921451"/>
          <w:p w14:paraId="1FEBF2FC" w14:textId="77777777" w:rsidR="00921451" w:rsidRDefault="00921451"/>
          <w:p w14:paraId="39D56FE6" w14:textId="77777777" w:rsidR="00921451" w:rsidRDefault="00921451"/>
          <w:p w14:paraId="4C328B2E" w14:textId="77777777" w:rsidR="00921451" w:rsidRDefault="00921451"/>
          <w:p w14:paraId="4A1243EB" w14:textId="77777777" w:rsidR="00921451" w:rsidRDefault="00921451"/>
          <w:p w14:paraId="39C470E7" w14:textId="77777777" w:rsidR="00921451" w:rsidRDefault="00921451"/>
          <w:p w14:paraId="402C224A" w14:textId="77777777" w:rsidR="00921451" w:rsidRDefault="00921451"/>
          <w:p w14:paraId="782C3896" w14:textId="77777777" w:rsidR="00921451" w:rsidRDefault="00921451"/>
          <w:p w14:paraId="5383CC2D" w14:textId="77777777" w:rsidR="00921451" w:rsidRDefault="00921451"/>
          <w:p w14:paraId="023CB397" w14:textId="77777777" w:rsidR="00921451" w:rsidRDefault="00921451"/>
          <w:p w14:paraId="6DC26824" w14:textId="77777777" w:rsidR="00921451" w:rsidRDefault="00921451"/>
          <w:p w14:paraId="56222770" w14:textId="77777777" w:rsidR="00921451" w:rsidRDefault="00921451"/>
          <w:p w14:paraId="774FD5EA" w14:textId="77777777" w:rsidR="00921451" w:rsidRDefault="00921451"/>
          <w:p w14:paraId="4CCE773B" w14:textId="77777777" w:rsidR="00921451" w:rsidRDefault="00921451"/>
          <w:p w14:paraId="27C0EAC7" w14:textId="77777777" w:rsidR="00921451" w:rsidRDefault="00921451"/>
          <w:p w14:paraId="2EFB8DB0" w14:textId="77777777" w:rsidR="00921451" w:rsidRDefault="00921451"/>
          <w:p w14:paraId="03777807" w14:textId="77777777" w:rsidR="00921451" w:rsidRDefault="00921451"/>
          <w:p w14:paraId="194444EA" w14:textId="77777777" w:rsidR="00921451" w:rsidRDefault="00921451"/>
          <w:p w14:paraId="6B148A77" w14:textId="77777777" w:rsidR="00921451" w:rsidRDefault="00921451"/>
          <w:p w14:paraId="0E10DFAF" w14:textId="77777777" w:rsidR="00921451" w:rsidRDefault="00921451"/>
          <w:p w14:paraId="3861F825" w14:textId="77777777" w:rsidR="00921451" w:rsidRDefault="00921451"/>
          <w:p w14:paraId="2179666E" w14:textId="77777777" w:rsidR="00921451" w:rsidRDefault="00921451"/>
          <w:p w14:paraId="495B4C46" w14:textId="77777777" w:rsidR="00921451" w:rsidRDefault="00921451"/>
          <w:p w14:paraId="4E89E9C1" w14:textId="77777777" w:rsidR="00921451" w:rsidRDefault="00921451"/>
          <w:p w14:paraId="1BD9602A" w14:textId="77777777" w:rsidR="00921451" w:rsidRDefault="00921451"/>
          <w:p w14:paraId="7D4AF6EF" w14:textId="77777777" w:rsidR="00921451" w:rsidRDefault="00921451"/>
          <w:p w14:paraId="3FF01A32" w14:textId="77777777" w:rsidR="00921451" w:rsidRDefault="00921451"/>
          <w:p w14:paraId="7929D53D" w14:textId="77777777" w:rsidR="00921451" w:rsidRDefault="00921451"/>
          <w:p w14:paraId="54E686A3" w14:textId="77777777" w:rsidR="00921451" w:rsidRDefault="00921451"/>
          <w:p w14:paraId="2AC7F043" w14:textId="77777777" w:rsidR="00921451" w:rsidRDefault="00921451"/>
          <w:p w14:paraId="5358F409" w14:textId="77777777" w:rsidR="00921451" w:rsidRDefault="00921451"/>
        </w:tc>
      </w:tr>
      <w:tr w:rsidR="00921451" w14:paraId="546360F4" w14:textId="77777777">
        <w:tc>
          <w:tcPr>
            <w:tcW w:w="9016"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2FDE7E6" w14:textId="77777777" w:rsidR="00921451" w:rsidRDefault="00921451"/>
          <w:p w14:paraId="51B62983" w14:textId="77777777" w:rsidR="00921451" w:rsidRDefault="00921451">
            <w:r>
              <w:t>Signature:                                                                                                          Date:</w:t>
            </w:r>
          </w:p>
        </w:tc>
      </w:tr>
    </w:tbl>
    <w:p w14:paraId="7D260CDD" w14:textId="77777777" w:rsidR="00293A24" w:rsidRDefault="00293A24" w:rsidP="00085494">
      <w:pPr>
        <w:jc w:val="both"/>
        <w:rPr>
          <w:rFonts w:ascii="Arial" w:hAnsi="Arial" w:cs="Arial"/>
          <w:b/>
          <w:bCs/>
        </w:rPr>
      </w:pPr>
    </w:p>
    <w:p w14:paraId="21EA5555" w14:textId="77777777" w:rsidR="00293A24" w:rsidRPr="00085494" w:rsidRDefault="00293A24" w:rsidP="00085494">
      <w:pPr>
        <w:jc w:val="both"/>
        <w:rPr>
          <w:rFonts w:ascii="Arial" w:hAnsi="Arial" w:cs="Arial"/>
          <w:b/>
          <w:bCs/>
        </w:rPr>
      </w:pPr>
    </w:p>
    <w:sectPr w:rsidR="00293A24" w:rsidRPr="00085494" w:rsidSect="0014177C">
      <w:footerReference w:type="default" r:id="rId16"/>
      <w:headerReference w:type="first" r:id="rId17"/>
      <w:footerReference w:type="first" r:id="rId18"/>
      <w:pgSz w:w="11906" w:h="16838"/>
      <w:pgMar w:top="1440" w:right="1440"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58D59" w14:textId="77777777" w:rsidR="00483B1A" w:rsidRDefault="00483B1A" w:rsidP="0039794B">
      <w:pPr>
        <w:spacing w:after="0" w:line="240" w:lineRule="auto"/>
      </w:pPr>
      <w:r>
        <w:separator/>
      </w:r>
    </w:p>
  </w:endnote>
  <w:endnote w:type="continuationSeparator" w:id="0">
    <w:p w14:paraId="7B914E65" w14:textId="77777777" w:rsidR="00483B1A" w:rsidRDefault="00483B1A" w:rsidP="00397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00620"/>
      <w:docPartObj>
        <w:docPartGallery w:val="Page Numbers (Bottom of Page)"/>
        <w:docPartUnique/>
      </w:docPartObj>
    </w:sdtPr>
    <w:sdtEndPr/>
    <w:sdtContent>
      <w:p w14:paraId="6417C01E" w14:textId="6846FEA4" w:rsidR="00640652" w:rsidRDefault="00640652">
        <w:pPr>
          <w:pStyle w:val="Footer"/>
          <w:jc w:val="right"/>
        </w:pPr>
        <w:r>
          <w:fldChar w:fldCharType="begin"/>
        </w:r>
        <w:r>
          <w:instrText>PAGE   \* MERGEFORMAT</w:instrText>
        </w:r>
        <w:r>
          <w:fldChar w:fldCharType="separate"/>
        </w:r>
        <w:r>
          <w:t>2</w:t>
        </w:r>
        <w:r>
          <w:fldChar w:fldCharType="end"/>
        </w:r>
      </w:p>
    </w:sdtContent>
  </w:sdt>
  <w:p w14:paraId="0355E19E" w14:textId="77777777" w:rsidR="0039794B" w:rsidRDefault="00397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172623"/>
      <w:docPartObj>
        <w:docPartGallery w:val="Page Numbers (Bottom of Page)"/>
        <w:docPartUnique/>
      </w:docPartObj>
    </w:sdtPr>
    <w:sdtEndPr/>
    <w:sdtContent>
      <w:p w14:paraId="3F1278FF" w14:textId="43322A53" w:rsidR="00B575C2" w:rsidRDefault="00B575C2">
        <w:pPr>
          <w:pStyle w:val="Footer"/>
          <w:jc w:val="right"/>
        </w:pPr>
        <w:r>
          <w:fldChar w:fldCharType="begin"/>
        </w:r>
        <w:r>
          <w:instrText>PAGE   \* MERGEFORMAT</w:instrText>
        </w:r>
        <w:r>
          <w:fldChar w:fldCharType="separate"/>
        </w:r>
        <w:r>
          <w:t>2</w:t>
        </w:r>
        <w:r>
          <w:fldChar w:fldCharType="end"/>
        </w:r>
      </w:p>
    </w:sdtContent>
  </w:sdt>
  <w:p w14:paraId="49C5A9DE" w14:textId="77777777" w:rsidR="00B575C2" w:rsidRDefault="00B57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19763" w14:textId="77777777" w:rsidR="00483B1A" w:rsidRDefault="00483B1A" w:rsidP="0039794B">
      <w:pPr>
        <w:spacing w:after="0" w:line="240" w:lineRule="auto"/>
      </w:pPr>
      <w:r>
        <w:separator/>
      </w:r>
    </w:p>
  </w:footnote>
  <w:footnote w:type="continuationSeparator" w:id="0">
    <w:p w14:paraId="78C3084E" w14:textId="77777777" w:rsidR="00483B1A" w:rsidRDefault="00483B1A" w:rsidP="00397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4F27" w14:textId="266E6AE9" w:rsidR="00AE3DA9" w:rsidRDefault="00AE3DA9">
    <w:pPr>
      <w:pStyle w:val="Header"/>
    </w:pPr>
    <w:r>
      <w:rPr>
        <w:noProof/>
        <w:lang w:eastAsia="en-GB"/>
      </w:rPr>
      <w:drawing>
        <wp:anchor distT="0" distB="0" distL="114300" distR="114300" simplePos="0" relativeHeight="251659264" behindDoc="0" locked="0" layoutInCell="1" allowOverlap="1" wp14:anchorId="75084309" wp14:editId="6F891C38">
          <wp:simplePos x="0" y="0"/>
          <wp:positionH relativeFrom="column">
            <wp:posOffset>3419475</wp:posOffset>
          </wp:positionH>
          <wp:positionV relativeFrom="paragraph">
            <wp:posOffset>-248285</wp:posOffset>
          </wp:positionV>
          <wp:extent cx="2914650" cy="1564998"/>
          <wp:effectExtent l="0" t="0" r="0" b="0"/>
          <wp:wrapNone/>
          <wp:docPr id="931098053" name="Picture 931098053" descr="A logo for a catholic multi-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98053" name="Picture 931098053" descr="A logo for a catholic multi-academ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156499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496"/>
    <w:multiLevelType w:val="hybridMultilevel"/>
    <w:tmpl w:val="E7148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2505FF"/>
    <w:multiLevelType w:val="hybridMultilevel"/>
    <w:tmpl w:val="7CDA4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760C4C"/>
    <w:multiLevelType w:val="hybridMultilevel"/>
    <w:tmpl w:val="C404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4189A"/>
    <w:multiLevelType w:val="hybridMultilevel"/>
    <w:tmpl w:val="240EB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1262F6"/>
    <w:multiLevelType w:val="hybridMultilevel"/>
    <w:tmpl w:val="77EAC3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7F32A0A"/>
    <w:multiLevelType w:val="hybridMultilevel"/>
    <w:tmpl w:val="DD0C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EC6A69"/>
    <w:multiLevelType w:val="hybridMultilevel"/>
    <w:tmpl w:val="08DA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E40EF6"/>
    <w:multiLevelType w:val="hybridMultilevel"/>
    <w:tmpl w:val="405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E5EB6"/>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0C03E0C"/>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554576"/>
    <w:multiLevelType w:val="multilevel"/>
    <w:tmpl w:val="A28A044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D6003B"/>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861960"/>
    <w:multiLevelType w:val="hybridMultilevel"/>
    <w:tmpl w:val="4BC087DC"/>
    <w:lvl w:ilvl="0" w:tplc="6EE4A4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E0D44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181F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7A9A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FAE1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52F7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6EF6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1AD66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726C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8367E32"/>
    <w:multiLevelType w:val="hybridMultilevel"/>
    <w:tmpl w:val="33E8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A659C2"/>
    <w:multiLevelType w:val="hybridMultilevel"/>
    <w:tmpl w:val="2A345E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18C0258A"/>
    <w:multiLevelType w:val="multilevel"/>
    <w:tmpl w:val="D58C0B3E"/>
    <w:lvl w:ilvl="0">
      <w:start w:val="5"/>
      <w:numFmt w:val="decimal"/>
      <w:lvlText w:val="%1"/>
      <w:lvlJc w:val="left"/>
      <w:pPr>
        <w:ind w:left="496" w:hanging="384"/>
      </w:pPr>
      <w:rPr>
        <w:rFonts w:hint="default"/>
        <w:lang w:val="en-US" w:eastAsia="en-US" w:bidi="ar-SA"/>
      </w:rPr>
    </w:lvl>
    <w:lvl w:ilvl="1">
      <w:start w:val="1"/>
      <w:numFmt w:val="decimal"/>
      <w:lvlText w:val="%1.%2"/>
      <w:lvlJc w:val="left"/>
      <w:pPr>
        <w:ind w:left="496" w:hanging="384"/>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16" w15:restartNumberingAfterBreak="0">
    <w:nsid w:val="19022098"/>
    <w:multiLevelType w:val="hybridMultilevel"/>
    <w:tmpl w:val="0B204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B9F59DE"/>
    <w:multiLevelType w:val="hybridMultilevel"/>
    <w:tmpl w:val="B6988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BF82C9E"/>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FE6E8D"/>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FD85491"/>
    <w:multiLevelType w:val="hybridMultilevel"/>
    <w:tmpl w:val="0ECE3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1A907B1"/>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8DB1295"/>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8EE607E"/>
    <w:multiLevelType w:val="hybridMultilevel"/>
    <w:tmpl w:val="5130E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297A569F"/>
    <w:multiLevelType w:val="multilevel"/>
    <w:tmpl w:val="A28A044A"/>
    <w:lvl w:ilvl="0">
      <w:start w:val="1"/>
      <w:numFmt w:val="decimal"/>
      <w:lvlText w:val="%1."/>
      <w:lvlJc w:val="left"/>
      <w:pPr>
        <w:ind w:left="1080" w:hanging="360"/>
      </w:pPr>
      <w:rPr>
        <w:rFonts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2ADD2987"/>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1AC5621"/>
    <w:multiLevelType w:val="hybridMultilevel"/>
    <w:tmpl w:val="0448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193E65"/>
    <w:multiLevelType w:val="hybridMultilevel"/>
    <w:tmpl w:val="D31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456925"/>
    <w:multiLevelType w:val="hybridMultilevel"/>
    <w:tmpl w:val="F2F67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55A794D"/>
    <w:multiLevelType w:val="hybridMultilevel"/>
    <w:tmpl w:val="7FC64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36812AA6"/>
    <w:multiLevelType w:val="hybridMultilevel"/>
    <w:tmpl w:val="B736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B079C6"/>
    <w:multiLevelType w:val="hybridMultilevel"/>
    <w:tmpl w:val="DF28B9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396349CE"/>
    <w:multiLevelType w:val="hybridMultilevel"/>
    <w:tmpl w:val="3886C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0A23EB1"/>
    <w:multiLevelType w:val="hybridMultilevel"/>
    <w:tmpl w:val="83048EEC"/>
    <w:lvl w:ilvl="0" w:tplc="3C32BA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8E1368"/>
    <w:multiLevelType w:val="hybridMultilevel"/>
    <w:tmpl w:val="6D9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F57CFB"/>
    <w:multiLevelType w:val="hybridMultilevel"/>
    <w:tmpl w:val="D70A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666067"/>
    <w:multiLevelType w:val="hybridMultilevel"/>
    <w:tmpl w:val="45F668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446E6EE7"/>
    <w:multiLevelType w:val="hybridMultilevel"/>
    <w:tmpl w:val="EBE43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44B33C70"/>
    <w:multiLevelType w:val="hybridMultilevel"/>
    <w:tmpl w:val="A66046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7473D8F"/>
    <w:multiLevelType w:val="hybridMultilevel"/>
    <w:tmpl w:val="A65EEA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482E5777"/>
    <w:multiLevelType w:val="hybridMultilevel"/>
    <w:tmpl w:val="9514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BB021F"/>
    <w:multiLevelType w:val="hybridMultilevel"/>
    <w:tmpl w:val="84122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FA594B"/>
    <w:multiLevelType w:val="hybridMultilevel"/>
    <w:tmpl w:val="D66A4CA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3" w15:restartNumberingAfterBreak="0">
    <w:nsid w:val="4F4E2753"/>
    <w:multiLevelType w:val="hybridMultilevel"/>
    <w:tmpl w:val="85C0B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4F943541"/>
    <w:multiLevelType w:val="hybridMultilevel"/>
    <w:tmpl w:val="583A3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7536F0"/>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6" w15:restartNumberingAfterBreak="0">
    <w:nsid w:val="56500B76"/>
    <w:multiLevelType w:val="hybridMultilevel"/>
    <w:tmpl w:val="AB8828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5859049D"/>
    <w:multiLevelType w:val="hybridMultilevel"/>
    <w:tmpl w:val="3558D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B367986"/>
    <w:multiLevelType w:val="hybridMultilevel"/>
    <w:tmpl w:val="B6D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5CAB6755"/>
    <w:multiLevelType w:val="hybridMultilevel"/>
    <w:tmpl w:val="EF204978"/>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50" w15:restartNumberingAfterBreak="0">
    <w:nsid w:val="5D30412B"/>
    <w:multiLevelType w:val="hybridMultilevel"/>
    <w:tmpl w:val="873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3707A7"/>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FED630A"/>
    <w:multiLevelType w:val="hybridMultilevel"/>
    <w:tmpl w:val="659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34A4D45"/>
    <w:multiLevelType w:val="hybridMultilevel"/>
    <w:tmpl w:val="37E00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4FE24AA"/>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5" w15:restartNumberingAfterBreak="0">
    <w:nsid w:val="651F2A4E"/>
    <w:multiLevelType w:val="hybridMultilevel"/>
    <w:tmpl w:val="41BE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E749E5"/>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8F012E7"/>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8" w15:restartNumberingAfterBreak="0">
    <w:nsid w:val="6AAE60C9"/>
    <w:multiLevelType w:val="hybridMultilevel"/>
    <w:tmpl w:val="2E82A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B2D6139"/>
    <w:multiLevelType w:val="hybridMultilevel"/>
    <w:tmpl w:val="CB6468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6B7E1421"/>
    <w:multiLevelType w:val="hybridMultilevel"/>
    <w:tmpl w:val="D7906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6BA450EF"/>
    <w:multiLevelType w:val="hybridMultilevel"/>
    <w:tmpl w:val="6D1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21A247A"/>
    <w:multiLevelType w:val="hybridMultilevel"/>
    <w:tmpl w:val="0EB6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6794A6E"/>
    <w:multiLevelType w:val="multilevel"/>
    <w:tmpl w:val="1EF274AE"/>
    <w:lvl w:ilvl="0">
      <w:start w:val="13"/>
      <w:numFmt w:val="decimal"/>
      <w:lvlText w:val="%1"/>
      <w:lvlJc w:val="left"/>
      <w:pPr>
        <w:ind w:left="623" w:hanging="511"/>
      </w:pPr>
      <w:rPr>
        <w:rFonts w:hint="default"/>
        <w:lang w:val="en-US" w:eastAsia="en-US" w:bidi="ar-SA"/>
      </w:rPr>
    </w:lvl>
    <w:lvl w:ilvl="1">
      <w:start w:val="1"/>
      <w:numFmt w:val="decimal"/>
      <w:lvlText w:val="%1.%2"/>
      <w:lvlJc w:val="left"/>
      <w:pPr>
        <w:ind w:left="623" w:hanging="511"/>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64" w15:restartNumberingAfterBreak="0">
    <w:nsid w:val="78483C43"/>
    <w:multiLevelType w:val="hybridMultilevel"/>
    <w:tmpl w:val="3AAC2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15:restartNumberingAfterBreak="0">
    <w:nsid w:val="78F17EAF"/>
    <w:multiLevelType w:val="hybridMultilevel"/>
    <w:tmpl w:val="8B7C9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79D075D6"/>
    <w:multiLevelType w:val="hybridMultilevel"/>
    <w:tmpl w:val="AA46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BE4288E"/>
    <w:multiLevelType w:val="multilevel"/>
    <w:tmpl w:val="24AAD01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7D9807E2"/>
    <w:multiLevelType w:val="hybridMultilevel"/>
    <w:tmpl w:val="430C9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9" w15:restartNumberingAfterBreak="0">
    <w:nsid w:val="7FCF71E3"/>
    <w:multiLevelType w:val="hybridMultilevel"/>
    <w:tmpl w:val="C516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7FEC587C"/>
    <w:multiLevelType w:val="hybridMultilevel"/>
    <w:tmpl w:val="BD0E522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258061077">
    <w:abstractNumId w:val="21"/>
  </w:num>
  <w:num w:numId="2" w16cid:durableId="39942171">
    <w:abstractNumId w:val="70"/>
  </w:num>
  <w:num w:numId="3" w16cid:durableId="1127427826">
    <w:abstractNumId w:val="34"/>
  </w:num>
  <w:num w:numId="4" w16cid:durableId="1002512674">
    <w:abstractNumId w:val="49"/>
  </w:num>
  <w:num w:numId="5" w16cid:durableId="567304330">
    <w:abstractNumId w:val="42"/>
  </w:num>
  <w:num w:numId="6" w16cid:durableId="588194259">
    <w:abstractNumId w:val="37"/>
  </w:num>
  <w:num w:numId="7" w16cid:durableId="442577822">
    <w:abstractNumId w:val="53"/>
  </w:num>
  <w:num w:numId="8" w16cid:durableId="1184513929">
    <w:abstractNumId w:val="29"/>
  </w:num>
  <w:num w:numId="9" w16cid:durableId="835725080">
    <w:abstractNumId w:val="2"/>
  </w:num>
  <w:num w:numId="10" w16cid:durableId="1145508392">
    <w:abstractNumId w:val="43"/>
  </w:num>
  <w:num w:numId="11" w16cid:durableId="2071532813">
    <w:abstractNumId w:val="47"/>
  </w:num>
  <w:num w:numId="12" w16cid:durableId="413011461">
    <w:abstractNumId w:val="1"/>
  </w:num>
  <w:num w:numId="13" w16cid:durableId="281231116">
    <w:abstractNumId w:val="69"/>
  </w:num>
  <w:num w:numId="14" w16cid:durableId="1855876242">
    <w:abstractNumId w:val="48"/>
  </w:num>
  <w:num w:numId="15" w16cid:durableId="1074856033">
    <w:abstractNumId w:val="31"/>
  </w:num>
  <w:num w:numId="16" w16cid:durableId="879323222">
    <w:abstractNumId w:val="0"/>
  </w:num>
  <w:num w:numId="17" w16cid:durableId="357122304">
    <w:abstractNumId w:val="60"/>
  </w:num>
  <w:num w:numId="18" w16cid:durableId="491681742">
    <w:abstractNumId w:val="65"/>
  </w:num>
  <w:num w:numId="19" w16cid:durableId="1390156322">
    <w:abstractNumId w:val="12"/>
  </w:num>
  <w:num w:numId="20" w16cid:durableId="1928881131">
    <w:abstractNumId w:val="3"/>
  </w:num>
  <w:num w:numId="21" w16cid:durableId="1242253646">
    <w:abstractNumId w:val="22"/>
  </w:num>
  <w:num w:numId="22" w16cid:durableId="141891303">
    <w:abstractNumId w:val="9"/>
  </w:num>
  <w:num w:numId="23" w16cid:durableId="446891838">
    <w:abstractNumId w:val="67"/>
  </w:num>
  <w:num w:numId="24" w16cid:durableId="1417559965">
    <w:abstractNumId w:val="63"/>
  </w:num>
  <w:num w:numId="25" w16cid:durableId="90391830">
    <w:abstractNumId w:val="10"/>
  </w:num>
  <w:num w:numId="26" w16cid:durableId="960721431">
    <w:abstractNumId w:val="24"/>
  </w:num>
  <w:num w:numId="27" w16cid:durableId="1647054754">
    <w:abstractNumId w:val="45"/>
  </w:num>
  <w:num w:numId="28" w16cid:durableId="599684069">
    <w:abstractNumId w:val="54"/>
  </w:num>
  <w:num w:numId="29" w16cid:durableId="1424376819">
    <w:abstractNumId w:val="25"/>
  </w:num>
  <w:num w:numId="30" w16cid:durableId="1608854726">
    <w:abstractNumId w:val="15"/>
  </w:num>
  <w:num w:numId="31" w16cid:durableId="72242974">
    <w:abstractNumId w:val="57"/>
  </w:num>
  <w:num w:numId="32" w16cid:durableId="67533958">
    <w:abstractNumId w:val="11"/>
  </w:num>
  <w:num w:numId="33" w16cid:durableId="601036865">
    <w:abstractNumId w:val="19"/>
  </w:num>
  <w:num w:numId="34" w16cid:durableId="1746880383">
    <w:abstractNumId w:val="18"/>
  </w:num>
  <w:num w:numId="35" w16cid:durableId="798185738">
    <w:abstractNumId w:val="8"/>
  </w:num>
  <w:num w:numId="36" w16cid:durableId="443154612">
    <w:abstractNumId w:val="56"/>
  </w:num>
  <w:num w:numId="37" w16cid:durableId="1013461074">
    <w:abstractNumId w:val="51"/>
  </w:num>
  <w:num w:numId="38" w16cid:durableId="64106540">
    <w:abstractNumId w:val="38"/>
  </w:num>
  <w:num w:numId="39" w16cid:durableId="612132204">
    <w:abstractNumId w:val="20"/>
  </w:num>
  <w:num w:numId="40" w16cid:durableId="583688148">
    <w:abstractNumId w:val="33"/>
  </w:num>
  <w:num w:numId="41" w16cid:durableId="1234046263">
    <w:abstractNumId w:val="17"/>
  </w:num>
  <w:num w:numId="42" w16cid:durableId="578171395">
    <w:abstractNumId w:val="59"/>
  </w:num>
  <w:num w:numId="43" w16cid:durableId="1151410889">
    <w:abstractNumId w:val="27"/>
  </w:num>
  <w:num w:numId="44" w16cid:durableId="1806386250">
    <w:abstractNumId w:val="7"/>
  </w:num>
  <w:num w:numId="45" w16cid:durableId="144857429">
    <w:abstractNumId w:val="44"/>
  </w:num>
  <w:num w:numId="46" w16cid:durableId="356201510">
    <w:abstractNumId w:val="35"/>
  </w:num>
  <w:num w:numId="47" w16cid:durableId="121773500">
    <w:abstractNumId w:val="50"/>
  </w:num>
  <w:num w:numId="48" w16cid:durableId="746928379">
    <w:abstractNumId w:val="26"/>
  </w:num>
  <w:num w:numId="49" w16cid:durableId="131604441">
    <w:abstractNumId w:val="66"/>
  </w:num>
  <w:num w:numId="50" w16cid:durableId="2142336273">
    <w:abstractNumId w:val="55"/>
  </w:num>
  <w:num w:numId="51" w16cid:durableId="1758819769">
    <w:abstractNumId w:val="5"/>
  </w:num>
  <w:num w:numId="52" w16cid:durableId="525607134">
    <w:abstractNumId w:val="23"/>
  </w:num>
  <w:num w:numId="53" w16cid:durableId="1446192841">
    <w:abstractNumId w:val="30"/>
  </w:num>
  <w:num w:numId="54" w16cid:durableId="1171867896">
    <w:abstractNumId w:val="6"/>
  </w:num>
  <w:num w:numId="55" w16cid:durableId="664554892">
    <w:abstractNumId w:val="40"/>
  </w:num>
  <w:num w:numId="56" w16cid:durableId="784419807">
    <w:abstractNumId w:val="61"/>
  </w:num>
  <w:num w:numId="57" w16cid:durableId="2032105093">
    <w:abstractNumId w:val="58"/>
  </w:num>
  <w:num w:numId="58" w16cid:durableId="1525556136">
    <w:abstractNumId w:val="13"/>
  </w:num>
  <w:num w:numId="59" w16cid:durableId="1766683368">
    <w:abstractNumId w:val="62"/>
  </w:num>
  <w:num w:numId="60" w16cid:durableId="171262549">
    <w:abstractNumId w:val="16"/>
  </w:num>
  <w:num w:numId="61" w16cid:durableId="615865995">
    <w:abstractNumId w:val="41"/>
  </w:num>
  <w:num w:numId="62" w16cid:durableId="1364592605">
    <w:abstractNumId w:val="52"/>
  </w:num>
  <w:num w:numId="63" w16cid:durableId="1171334780">
    <w:abstractNumId w:val="36"/>
  </w:num>
  <w:num w:numId="64" w16cid:durableId="11778843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61278069">
    <w:abstractNumId w:val="46"/>
  </w:num>
  <w:num w:numId="66" w16cid:durableId="549613956">
    <w:abstractNumId w:val="32"/>
  </w:num>
  <w:num w:numId="67" w16cid:durableId="1530754367">
    <w:abstractNumId w:val="28"/>
  </w:num>
  <w:num w:numId="68" w16cid:durableId="1616477574">
    <w:abstractNumId w:val="64"/>
  </w:num>
  <w:num w:numId="69" w16cid:durableId="1457212631">
    <w:abstractNumId w:val="39"/>
  </w:num>
  <w:num w:numId="70" w16cid:durableId="425148986">
    <w:abstractNumId w:val="68"/>
  </w:num>
  <w:num w:numId="71" w16cid:durableId="830292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A7"/>
    <w:rsid w:val="000004B8"/>
    <w:rsid w:val="00003019"/>
    <w:rsid w:val="00004662"/>
    <w:rsid w:val="00014D56"/>
    <w:rsid w:val="00015E51"/>
    <w:rsid w:val="00017406"/>
    <w:rsid w:val="00023C33"/>
    <w:rsid w:val="00023F50"/>
    <w:rsid w:val="0003166B"/>
    <w:rsid w:val="0003280F"/>
    <w:rsid w:val="00037A4A"/>
    <w:rsid w:val="000413CA"/>
    <w:rsid w:val="000434DF"/>
    <w:rsid w:val="00043F64"/>
    <w:rsid w:val="00045595"/>
    <w:rsid w:val="00046BFD"/>
    <w:rsid w:val="0005371C"/>
    <w:rsid w:val="00060EF5"/>
    <w:rsid w:val="0006435C"/>
    <w:rsid w:val="00064D6F"/>
    <w:rsid w:val="00071729"/>
    <w:rsid w:val="00072051"/>
    <w:rsid w:val="00072E73"/>
    <w:rsid w:val="0007404F"/>
    <w:rsid w:val="00081657"/>
    <w:rsid w:val="00082AD0"/>
    <w:rsid w:val="0008332A"/>
    <w:rsid w:val="000844AF"/>
    <w:rsid w:val="0008480B"/>
    <w:rsid w:val="00085494"/>
    <w:rsid w:val="00086C07"/>
    <w:rsid w:val="000912FB"/>
    <w:rsid w:val="000914DD"/>
    <w:rsid w:val="00091CD9"/>
    <w:rsid w:val="0009379F"/>
    <w:rsid w:val="00094F1F"/>
    <w:rsid w:val="00094F63"/>
    <w:rsid w:val="000A3672"/>
    <w:rsid w:val="000A3A62"/>
    <w:rsid w:val="000A4725"/>
    <w:rsid w:val="000B13FB"/>
    <w:rsid w:val="000B25E7"/>
    <w:rsid w:val="000B2F4A"/>
    <w:rsid w:val="000B4A2C"/>
    <w:rsid w:val="000C0738"/>
    <w:rsid w:val="000C0ABD"/>
    <w:rsid w:val="000C2657"/>
    <w:rsid w:val="000C6686"/>
    <w:rsid w:val="000C7B3B"/>
    <w:rsid w:val="000D3B48"/>
    <w:rsid w:val="000D4609"/>
    <w:rsid w:val="000D4871"/>
    <w:rsid w:val="000D58AF"/>
    <w:rsid w:val="000D5AE6"/>
    <w:rsid w:val="000D624C"/>
    <w:rsid w:val="000E076E"/>
    <w:rsid w:val="000E0A61"/>
    <w:rsid w:val="000E556B"/>
    <w:rsid w:val="000E6134"/>
    <w:rsid w:val="000F69C6"/>
    <w:rsid w:val="00100E00"/>
    <w:rsid w:val="00100E9E"/>
    <w:rsid w:val="00104D93"/>
    <w:rsid w:val="001154DF"/>
    <w:rsid w:val="00121B4E"/>
    <w:rsid w:val="0012319C"/>
    <w:rsid w:val="00131278"/>
    <w:rsid w:val="0013736A"/>
    <w:rsid w:val="00140606"/>
    <w:rsid w:val="0014177C"/>
    <w:rsid w:val="00142003"/>
    <w:rsid w:val="0014520E"/>
    <w:rsid w:val="001478F6"/>
    <w:rsid w:val="00153781"/>
    <w:rsid w:val="0017250D"/>
    <w:rsid w:val="00174A37"/>
    <w:rsid w:val="0017524B"/>
    <w:rsid w:val="001759F4"/>
    <w:rsid w:val="00176060"/>
    <w:rsid w:val="0018075D"/>
    <w:rsid w:val="00180A3C"/>
    <w:rsid w:val="001811AE"/>
    <w:rsid w:val="00182849"/>
    <w:rsid w:val="00183E3F"/>
    <w:rsid w:val="00184E82"/>
    <w:rsid w:val="001876A3"/>
    <w:rsid w:val="00191638"/>
    <w:rsid w:val="001920F3"/>
    <w:rsid w:val="001A2093"/>
    <w:rsid w:val="001A37D3"/>
    <w:rsid w:val="001A517E"/>
    <w:rsid w:val="001A7A43"/>
    <w:rsid w:val="001A7E4D"/>
    <w:rsid w:val="001B12AE"/>
    <w:rsid w:val="001B1998"/>
    <w:rsid w:val="001B232C"/>
    <w:rsid w:val="001B6896"/>
    <w:rsid w:val="001C09BC"/>
    <w:rsid w:val="001C0E16"/>
    <w:rsid w:val="001C14E9"/>
    <w:rsid w:val="001C1A00"/>
    <w:rsid w:val="001C497F"/>
    <w:rsid w:val="001C4CDC"/>
    <w:rsid w:val="001D235B"/>
    <w:rsid w:val="001E4B5A"/>
    <w:rsid w:val="001E55F3"/>
    <w:rsid w:val="001F0F14"/>
    <w:rsid w:val="001F1353"/>
    <w:rsid w:val="001F231E"/>
    <w:rsid w:val="001F2A76"/>
    <w:rsid w:val="001F5E86"/>
    <w:rsid w:val="001F6FE7"/>
    <w:rsid w:val="002037A0"/>
    <w:rsid w:val="002039D4"/>
    <w:rsid w:val="00214FE7"/>
    <w:rsid w:val="00215F6F"/>
    <w:rsid w:val="00217995"/>
    <w:rsid w:val="00217C3B"/>
    <w:rsid w:val="0022037F"/>
    <w:rsid w:val="00222AAF"/>
    <w:rsid w:val="002243BF"/>
    <w:rsid w:val="00230D9E"/>
    <w:rsid w:val="0023171D"/>
    <w:rsid w:val="00235177"/>
    <w:rsid w:val="002351FF"/>
    <w:rsid w:val="002360D7"/>
    <w:rsid w:val="00241449"/>
    <w:rsid w:val="00247E92"/>
    <w:rsid w:val="00253BAD"/>
    <w:rsid w:val="002572D3"/>
    <w:rsid w:val="00265B41"/>
    <w:rsid w:val="0026709D"/>
    <w:rsid w:val="002715F4"/>
    <w:rsid w:val="0027682A"/>
    <w:rsid w:val="0028257F"/>
    <w:rsid w:val="00291D75"/>
    <w:rsid w:val="00293A24"/>
    <w:rsid w:val="00295CC8"/>
    <w:rsid w:val="00296C72"/>
    <w:rsid w:val="002B0107"/>
    <w:rsid w:val="002B2B34"/>
    <w:rsid w:val="002B3130"/>
    <w:rsid w:val="002B35AC"/>
    <w:rsid w:val="002B61B8"/>
    <w:rsid w:val="002C1455"/>
    <w:rsid w:val="002C34B0"/>
    <w:rsid w:val="002C4B8E"/>
    <w:rsid w:val="002C4CA9"/>
    <w:rsid w:val="002C66EF"/>
    <w:rsid w:val="002D2CAC"/>
    <w:rsid w:val="002D4D10"/>
    <w:rsid w:val="002D5589"/>
    <w:rsid w:val="002E1718"/>
    <w:rsid w:val="002E1A60"/>
    <w:rsid w:val="002E4F95"/>
    <w:rsid w:val="002E56FD"/>
    <w:rsid w:val="002E6B57"/>
    <w:rsid w:val="002F0F22"/>
    <w:rsid w:val="002F361A"/>
    <w:rsid w:val="002F3B5A"/>
    <w:rsid w:val="002F5287"/>
    <w:rsid w:val="002F5CA2"/>
    <w:rsid w:val="002F6967"/>
    <w:rsid w:val="002F7700"/>
    <w:rsid w:val="0031250B"/>
    <w:rsid w:val="00313B2F"/>
    <w:rsid w:val="00314485"/>
    <w:rsid w:val="00331116"/>
    <w:rsid w:val="00336B13"/>
    <w:rsid w:val="0034173C"/>
    <w:rsid w:val="00360315"/>
    <w:rsid w:val="003626A4"/>
    <w:rsid w:val="003668FA"/>
    <w:rsid w:val="00366BC0"/>
    <w:rsid w:val="00372301"/>
    <w:rsid w:val="00375622"/>
    <w:rsid w:val="00376ABE"/>
    <w:rsid w:val="00380B3F"/>
    <w:rsid w:val="00382811"/>
    <w:rsid w:val="00384ED2"/>
    <w:rsid w:val="00386019"/>
    <w:rsid w:val="00387752"/>
    <w:rsid w:val="003914A0"/>
    <w:rsid w:val="00394F37"/>
    <w:rsid w:val="00395F2E"/>
    <w:rsid w:val="00396D62"/>
    <w:rsid w:val="0039794B"/>
    <w:rsid w:val="003A0674"/>
    <w:rsid w:val="003A514C"/>
    <w:rsid w:val="003A6458"/>
    <w:rsid w:val="003A6BB6"/>
    <w:rsid w:val="003B10C3"/>
    <w:rsid w:val="003B1F83"/>
    <w:rsid w:val="003B27D3"/>
    <w:rsid w:val="003B4134"/>
    <w:rsid w:val="003B5A8E"/>
    <w:rsid w:val="003B6234"/>
    <w:rsid w:val="003C193E"/>
    <w:rsid w:val="003C2914"/>
    <w:rsid w:val="003C3D21"/>
    <w:rsid w:val="003D276F"/>
    <w:rsid w:val="003D5650"/>
    <w:rsid w:val="003E1DBE"/>
    <w:rsid w:val="003E1F3C"/>
    <w:rsid w:val="003E274F"/>
    <w:rsid w:val="003E40FB"/>
    <w:rsid w:val="003E5D60"/>
    <w:rsid w:val="003F4BF0"/>
    <w:rsid w:val="00400947"/>
    <w:rsid w:val="00401C75"/>
    <w:rsid w:val="00403B92"/>
    <w:rsid w:val="004079E4"/>
    <w:rsid w:val="00410943"/>
    <w:rsid w:val="00413512"/>
    <w:rsid w:val="00415406"/>
    <w:rsid w:val="004239B2"/>
    <w:rsid w:val="0042637C"/>
    <w:rsid w:val="00434519"/>
    <w:rsid w:val="00434552"/>
    <w:rsid w:val="00441160"/>
    <w:rsid w:val="00441A31"/>
    <w:rsid w:val="00442F45"/>
    <w:rsid w:val="00443407"/>
    <w:rsid w:val="00443D53"/>
    <w:rsid w:val="00450E1C"/>
    <w:rsid w:val="004536E4"/>
    <w:rsid w:val="00456373"/>
    <w:rsid w:val="004619B8"/>
    <w:rsid w:val="00463857"/>
    <w:rsid w:val="00464F4E"/>
    <w:rsid w:val="00466BD3"/>
    <w:rsid w:val="00472B16"/>
    <w:rsid w:val="00472C90"/>
    <w:rsid w:val="0047358A"/>
    <w:rsid w:val="00477978"/>
    <w:rsid w:val="004803A0"/>
    <w:rsid w:val="00480790"/>
    <w:rsid w:val="0048249C"/>
    <w:rsid w:val="0048262D"/>
    <w:rsid w:val="00483B1A"/>
    <w:rsid w:val="004875CD"/>
    <w:rsid w:val="004909B9"/>
    <w:rsid w:val="004959EC"/>
    <w:rsid w:val="004A1B91"/>
    <w:rsid w:val="004A3A3F"/>
    <w:rsid w:val="004A3DB4"/>
    <w:rsid w:val="004A7497"/>
    <w:rsid w:val="004B219D"/>
    <w:rsid w:val="004B2FF1"/>
    <w:rsid w:val="004C0004"/>
    <w:rsid w:val="004C0859"/>
    <w:rsid w:val="004C5C39"/>
    <w:rsid w:val="004C6487"/>
    <w:rsid w:val="004D1A9E"/>
    <w:rsid w:val="004D3361"/>
    <w:rsid w:val="004D6A97"/>
    <w:rsid w:val="004E60C7"/>
    <w:rsid w:val="004E7629"/>
    <w:rsid w:val="004F1170"/>
    <w:rsid w:val="004F686E"/>
    <w:rsid w:val="0050100B"/>
    <w:rsid w:val="00502564"/>
    <w:rsid w:val="005059EE"/>
    <w:rsid w:val="00514B51"/>
    <w:rsid w:val="00515C96"/>
    <w:rsid w:val="0051643A"/>
    <w:rsid w:val="0053376B"/>
    <w:rsid w:val="00543DF6"/>
    <w:rsid w:val="00544FAB"/>
    <w:rsid w:val="00546D45"/>
    <w:rsid w:val="0055094E"/>
    <w:rsid w:val="00550EEE"/>
    <w:rsid w:val="005520B5"/>
    <w:rsid w:val="005521E3"/>
    <w:rsid w:val="00555A02"/>
    <w:rsid w:val="005562B6"/>
    <w:rsid w:val="00557FD6"/>
    <w:rsid w:val="0056145B"/>
    <w:rsid w:val="00566409"/>
    <w:rsid w:val="00570BA9"/>
    <w:rsid w:val="00572BF7"/>
    <w:rsid w:val="00572F55"/>
    <w:rsid w:val="00573E08"/>
    <w:rsid w:val="00574425"/>
    <w:rsid w:val="005759A4"/>
    <w:rsid w:val="00586288"/>
    <w:rsid w:val="005926C4"/>
    <w:rsid w:val="005A259B"/>
    <w:rsid w:val="005B485B"/>
    <w:rsid w:val="005B6B3F"/>
    <w:rsid w:val="005C206C"/>
    <w:rsid w:val="005C3989"/>
    <w:rsid w:val="005C533B"/>
    <w:rsid w:val="005C639D"/>
    <w:rsid w:val="005C71FB"/>
    <w:rsid w:val="005D3900"/>
    <w:rsid w:val="005D7C91"/>
    <w:rsid w:val="005E03E3"/>
    <w:rsid w:val="005E174C"/>
    <w:rsid w:val="005E2513"/>
    <w:rsid w:val="005E3E54"/>
    <w:rsid w:val="005E4FA9"/>
    <w:rsid w:val="005E6B89"/>
    <w:rsid w:val="005F5DAC"/>
    <w:rsid w:val="005F64B6"/>
    <w:rsid w:val="005F6CF0"/>
    <w:rsid w:val="005F73E2"/>
    <w:rsid w:val="00622246"/>
    <w:rsid w:val="00623FA3"/>
    <w:rsid w:val="00635DC2"/>
    <w:rsid w:val="00636525"/>
    <w:rsid w:val="00640652"/>
    <w:rsid w:val="00643B56"/>
    <w:rsid w:val="00645682"/>
    <w:rsid w:val="00647327"/>
    <w:rsid w:val="00651E00"/>
    <w:rsid w:val="00662A8E"/>
    <w:rsid w:val="00681DA1"/>
    <w:rsid w:val="00682DA0"/>
    <w:rsid w:val="006844B5"/>
    <w:rsid w:val="0069322F"/>
    <w:rsid w:val="00694F7B"/>
    <w:rsid w:val="006A6B99"/>
    <w:rsid w:val="006A7F2D"/>
    <w:rsid w:val="006B0715"/>
    <w:rsid w:val="006B1483"/>
    <w:rsid w:val="006C1E35"/>
    <w:rsid w:val="006D1F07"/>
    <w:rsid w:val="006D31C1"/>
    <w:rsid w:val="006D49AD"/>
    <w:rsid w:val="006D56E3"/>
    <w:rsid w:val="006E089E"/>
    <w:rsid w:val="006E1766"/>
    <w:rsid w:val="006E2626"/>
    <w:rsid w:val="006E614C"/>
    <w:rsid w:val="006F0070"/>
    <w:rsid w:val="006F0FED"/>
    <w:rsid w:val="006F13DB"/>
    <w:rsid w:val="006F2544"/>
    <w:rsid w:val="006F2CD9"/>
    <w:rsid w:val="00702EEF"/>
    <w:rsid w:val="00706F5E"/>
    <w:rsid w:val="00710672"/>
    <w:rsid w:val="0071177D"/>
    <w:rsid w:val="0072087B"/>
    <w:rsid w:val="00723A0A"/>
    <w:rsid w:val="00723D52"/>
    <w:rsid w:val="00726DA8"/>
    <w:rsid w:val="00727448"/>
    <w:rsid w:val="00727620"/>
    <w:rsid w:val="00731C89"/>
    <w:rsid w:val="0073292B"/>
    <w:rsid w:val="00733BE8"/>
    <w:rsid w:val="00736737"/>
    <w:rsid w:val="00740E00"/>
    <w:rsid w:val="00743C8C"/>
    <w:rsid w:val="007510CF"/>
    <w:rsid w:val="00751F1A"/>
    <w:rsid w:val="00752C8D"/>
    <w:rsid w:val="00752DCF"/>
    <w:rsid w:val="007565ED"/>
    <w:rsid w:val="00757B0F"/>
    <w:rsid w:val="00760556"/>
    <w:rsid w:val="0076158A"/>
    <w:rsid w:val="00761EC6"/>
    <w:rsid w:val="00765E29"/>
    <w:rsid w:val="00770C50"/>
    <w:rsid w:val="007717A7"/>
    <w:rsid w:val="007724EF"/>
    <w:rsid w:val="0077570F"/>
    <w:rsid w:val="007819DA"/>
    <w:rsid w:val="00781D6F"/>
    <w:rsid w:val="00784DA7"/>
    <w:rsid w:val="007866C9"/>
    <w:rsid w:val="00790155"/>
    <w:rsid w:val="0079177A"/>
    <w:rsid w:val="00791E28"/>
    <w:rsid w:val="00792295"/>
    <w:rsid w:val="00793CA0"/>
    <w:rsid w:val="00794F12"/>
    <w:rsid w:val="007964C4"/>
    <w:rsid w:val="007B2334"/>
    <w:rsid w:val="007B23D8"/>
    <w:rsid w:val="007B6681"/>
    <w:rsid w:val="007C4576"/>
    <w:rsid w:val="007C5FD6"/>
    <w:rsid w:val="007C6409"/>
    <w:rsid w:val="007C79C3"/>
    <w:rsid w:val="007D15BE"/>
    <w:rsid w:val="007D3F3A"/>
    <w:rsid w:val="007D5516"/>
    <w:rsid w:val="007D6535"/>
    <w:rsid w:val="007D75F8"/>
    <w:rsid w:val="007D7D38"/>
    <w:rsid w:val="007E067A"/>
    <w:rsid w:val="007E0B2F"/>
    <w:rsid w:val="007E1917"/>
    <w:rsid w:val="007E1E25"/>
    <w:rsid w:val="007E563E"/>
    <w:rsid w:val="007F3F28"/>
    <w:rsid w:val="007F5C06"/>
    <w:rsid w:val="007F60A1"/>
    <w:rsid w:val="007F6B2D"/>
    <w:rsid w:val="00801BDD"/>
    <w:rsid w:val="00803E7D"/>
    <w:rsid w:val="00806AC1"/>
    <w:rsid w:val="008078EB"/>
    <w:rsid w:val="0081005B"/>
    <w:rsid w:val="00810A71"/>
    <w:rsid w:val="00815BE3"/>
    <w:rsid w:val="00817DB6"/>
    <w:rsid w:val="00823DC9"/>
    <w:rsid w:val="00834912"/>
    <w:rsid w:val="00845B0C"/>
    <w:rsid w:val="00846F3D"/>
    <w:rsid w:val="008504AE"/>
    <w:rsid w:val="00861BEF"/>
    <w:rsid w:val="00865867"/>
    <w:rsid w:val="00866169"/>
    <w:rsid w:val="00866C7A"/>
    <w:rsid w:val="00870B7C"/>
    <w:rsid w:val="00871F81"/>
    <w:rsid w:val="008779E7"/>
    <w:rsid w:val="00880997"/>
    <w:rsid w:val="00881428"/>
    <w:rsid w:val="0088338E"/>
    <w:rsid w:val="00885858"/>
    <w:rsid w:val="00887546"/>
    <w:rsid w:val="008878C0"/>
    <w:rsid w:val="008917BF"/>
    <w:rsid w:val="008974B1"/>
    <w:rsid w:val="008B19D6"/>
    <w:rsid w:val="008B3244"/>
    <w:rsid w:val="008C5DEC"/>
    <w:rsid w:val="008D2822"/>
    <w:rsid w:val="008E0C01"/>
    <w:rsid w:val="008E36D7"/>
    <w:rsid w:val="008E6BBD"/>
    <w:rsid w:val="008E6C7B"/>
    <w:rsid w:val="008F0403"/>
    <w:rsid w:val="008F233F"/>
    <w:rsid w:val="008F2B60"/>
    <w:rsid w:val="00900192"/>
    <w:rsid w:val="00900FDE"/>
    <w:rsid w:val="009052DA"/>
    <w:rsid w:val="009063D4"/>
    <w:rsid w:val="00906D33"/>
    <w:rsid w:val="00910B10"/>
    <w:rsid w:val="00910C0D"/>
    <w:rsid w:val="00913EE1"/>
    <w:rsid w:val="00914B80"/>
    <w:rsid w:val="00917D2A"/>
    <w:rsid w:val="00921451"/>
    <w:rsid w:val="0092486F"/>
    <w:rsid w:val="009261FA"/>
    <w:rsid w:val="00927601"/>
    <w:rsid w:val="0093160A"/>
    <w:rsid w:val="00935A16"/>
    <w:rsid w:val="009412A4"/>
    <w:rsid w:val="00941439"/>
    <w:rsid w:val="00942BF1"/>
    <w:rsid w:val="009529C6"/>
    <w:rsid w:val="0095385C"/>
    <w:rsid w:val="00955002"/>
    <w:rsid w:val="00957482"/>
    <w:rsid w:val="00962D49"/>
    <w:rsid w:val="00963EE5"/>
    <w:rsid w:val="00964477"/>
    <w:rsid w:val="009647BD"/>
    <w:rsid w:val="00966636"/>
    <w:rsid w:val="009712A7"/>
    <w:rsid w:val="009827EB"/>
    <w:rsid w:val="00990A07"/>
    <w:rsid w:val="00997F2F"/>
    <w:rsid w:val="009A0926"/>
    <w:rsid w:val="009A4B91"/>
    <w:rsid w:val="009A6E0D"/>
    <w:rsid w:val="009C4D14"/>
    <w:rsid w:val="009C4F61"/>
    <w:rsid w:val="009C52DB"/>
    <w:rsid w:val="009C6AFB"/>
    <w:rsid w:val="009D374E"/>
    <w:rsid w:val="009D3BBA"/>
    <w:rsid w:val="009D3CE3"/>
    <w:rsid w:val="009E20F1"/>
    <w:rsid w:val="009E2D90"/>
    <w:rsid w:val="009E4CFF"/>
    <w:rsid w:val="009E6D7E"/>
    <w:rsid w:val="009F02A4"/>
    <w:rsid w:val="009F1099"/>
    <w:rsid w:val="009F14DD"/>
    <w:rsid w:val="00A00826"/>
    <w:rsid w:val="00A06182"/>
    <w:rsid w:val="00A06414"/>
    <w:rsid w:val="00A107C4"/>
    <w:rsid w:val="00A13FFC"/>
    <w:rsid w:val="00A221B9"/>
    <w:rsid w:val="00A30BCE"/>
    <w:rsid w:val="00A34FC6"/>
    <w:rsid w:val="00A3598B"/>
    <w:rsid w:val="00A36724"/>
    <w:rsid w:val="00A41C5B"/>
    <w:rsid w:val="00A42FF5"/>
    <w:rsid w:val="00A46249"/>
    <w:rsid w:val="00A46B37"/>
    <w:rsid w:val="00A47D5F"/>
    <w:rsid w:val="00A50409"/>
    <w:rsid w:val="00A5272A"/>
    <w:rsid w:val="00A53992"/>
    <w:rsid w:val="00A550EB"/>
    <w:rsid w:val="00A56530"/>
    <w:rsid w:val="00A64E54"/>
    <w:rsid w:val="00A66027"/>
    <w:rsid w:val="00A66056"/>
    <w:rsid w:val="00A67650"/>
    <w:rsid w:val="00A70DC4"/>
    <w:rsid w:val="00A70F29"/>
    <w:rsid w:val="00A7349E"/>
    <w:rsid w:val="00A9221D"/>
    <w:rsid w:val="00A94D26"/>
    <w:rsid w:val="00A9585E"/>
    <w:rsid w:val="00A96F94"/>
    <w:rsid w:val="00AA0C9B"/>
    <w:rsid w:val="00AA3AE8"/>
    <w:rsid w:val="00AA514F"/>
    <w:rsid w:val="00AC1E4B"/>
    <w:rsid w:val="00AC4F6B"/>
    <w:rsid w:val="00AC6795"/>
    <w:rsid w:val="00AD1117"/>
    <w:rsid w:val="00AD5ADC"/>
    <w:rsid w:val="00AE19BA"/>
    <w:rsid w:val="00AE235A"/>
    <w:rsid w:val="00AE3C5D"/>
    <w:rsid w:val="00AE3DA9"/>
    <w:rsid w:val="00AF3E27"/>
    <w:rsid w:val="00B008EB"/>
    <w:rsid w:val="00B03AF8"/>
    <w:rsid w:val="00B1331F"/>
    <w:rsid w:val="00B214A2"/>
    <w:rsid w:val="00B21E23"/>
    <w:rsid w:val="00B234DE"/>
    <w:rsid w:val="00B24083"/>
    <w:rsid w:val="00B24120"/>
    <w:rsid w:val="00B26037"/>
    <w:rsid w:val="00B27FD8"/>
    <w:rsid w:val="00B318FA"/>
    <w:rsid w:val="00B3534F"/>
    <w:rsid w:val="00B3729C"/>
    <w:rsid w:val="00B4175E"/>
    <w:rsid w:val="00B41E96"/>
    <w:rsid w:val="00B4275A"/>
    <w:rsid w:val="00B42F81"/>
    <w:rsid w:val="00B43ACA"/>
    <w:rsid w:val="00B506F8"/>
    <w:rsid w:val="00B54EAC"/>
    <w:rsid w:val="00B5595B"/>
    <w:rsid w:val="00B575C2"/>
    <w:rsid w:val="00B60493"/>
    <w:rsid w:val="00B60CB1"/>
    <w:rsid w:val="00B613F7"/>
    <w:rsid w:val="00B61B09"/>
    <w:rsid w:val="00B62F03"/>
    <w:rsid w:val="00B651CA"/>
    <w:rsid w:val="00B745F4"/>
    <w:rsid w:val="00B83B7B"/>
    <w:rsid w:val="00B85879"/>
    <w:rsid w:val="00B8621E"/>
    <w:rsid w:val="00B869C5"/>
    <w:rsid w:val="00B8716B"/>
    <w:rsid w:val="00B90CE1"/>
    <w:rsid w:val="00B9328F"/>
    <w:rsid w:val="00B951A6"/>
    <w:rsid w:val="00BA0D51"/>
    <w:rsid w:val="00BB009B"/>
    <w:rsid w:val="00BB306E"/>
    <w:rsid w:val="00BC51B4"/>
    <w:rsid w:val="00BC74E1"/>
    <w:rsid w:val="00BD3D88"/>
    <w:rsid w:val="00BD4AAD"/>
    <w:rsid w:val="00BD6B80"/>
    <w:rsid w:val="00BE2F74"/>
    <w:rsid w:val="00BE339A"/>
    <w:rsid w:val="00BE62F0"/>
    <w:rsid w:val="00BF1D8D"/>
    <w:rsid w:val="00BF42BE"/>
    <w:rsid w:val="00BF49B2"/>
    <w:rsid w:val="00C0209A"/>
    <w:rsid w:val="00C04EA0"/>
    <w:rsid w:val="00C07A31"/>
    <w:rsid w:val="00C15913"/>
    <w:rsid w:val="00C1704B"/>
    <w:rsid w:val="00C2397D"/>
    <w:rsid w:val="00C253AD"/>
    <w:rsid w:val="00C25925"/>
    <w:rsid w:val="00C27624"/>
    <w:rsid w:val="00C358E8"/>
    <w:rsid w:val="00C36BBC"/>
    <w:rsid w:val="00C40122"/>
    <w:rsid w:val="00C429C4"/>
    <w:rsid w:val="00C42D42"/>
    <w:rsid w:val="00C443D8"/>
    <w:rsid w:val="00C45808"/>
    <w:rsid w:val="00C55C53"/>
    <w:rsid w:val="00C6026E"/>
    <w:rsid w:val="00C65CA5"/>
    <w:rsid w:val="00C70B5B"/>
    <w:rsid w:val="00C72409"/>
    <w:rsid w:val="00C824AA"/>
    <w:rsid w:val="00C84192"/>
    <w:rsid w:val="00C86A31"/>
    <w:rsid w:val="00C9049D"/>
    <w:rsid w:val="00C96DC6"/>
    <w:rsid w:val="00CA2225"/>
    <w:rsid w:val="00CA3CBA"/>
    <w:rsid w:val="00CB00A2"/>
    <w:rsid w:val="00CB3C70"/>
    <w:rsid w:val="00CC0E5E"/>
    <w:rsid w:val="00CC0EE9"/>
    <w:rsid w:val="00CD2A36"/>
    <w:rsid w:val="00CD3738"/>
    <w:rsid w:val="00CD4F0D"/>
    <w:rsid w:val="00CD54D6"/>
    <w:rsid w:val="00CD59FD"/>
    <w:rsid w:val="00CD70A7"/>
    <w:rsid w:val="00CE2D5C"/>
    <w:rsid w:val="00CE6C6F"/>
    <w:rsid w:val="00CE6DD6"/>
    <w:rsid w:val="00CF2441"/>
    <w:rsid w:val="00CF3B80"/>
    <w:rsid w:val="00D0366A"/>
    <w:rsid w:val="00D06E1B"/>
    <w:rsid w:val="00D11341"/>
    <w:rsid w:val="00D115D9"/>
    <w:rsid w:val="00D13FF3"/>
    <w:rsid w:val="00D202ED"/>
    <w:rsid w:val="00D207AB"/>
    <w:rsid w:val="00D25E93"/>
    <w:rsid w:val="00D272C2"/>
    <w:rsid w:val="00D277F8"/>
    <w:rsid w:val="00D32B9C"/>
    <w:rsid w:val="00D34322"/>
    <w:rsid w:val="00D36D7B"/>
    <w:rsid w:val="00D41D0C"/>
    <w:rsid w:val="00D43B9C"/>
    <w:rsid w:val="00D43BDB"/>
    <w:rsid w:val="00D441EF"/>
    <w:rsid w:val="00D44509"/>
    <w:rsid w:val="00D51712"/>
    <w:rsid w:val="00D54F9C"/>
    <w:rsid w:val="00D563B6"/>
    <w:rsid w:val="00D645A6"/>
    <w:rsid w:val="00D64E1C"/>
    <w:rsid w:val="00D64F98"/>
    <w:rsid w:val="00D74146"/>
    <w:rsid w:val="00D87436"/>
    <w:rsid w:val="00D90875"/>
    <w:rsid w:val="00D90991"/>
    <w:rsid w:val="00D93036"/>
    <w:rsid w:val="00D93F2A"/>
    <w:rsid w:val="00D95987"/>
    <w:rsid w:val="00D95D24"/>
    <w:rsid w:val="00D974B9"/>
    <w:rsid w:val="00DA47E5"/>
    <w:rsid w:val="00DC6EB6"/>
    <w:rsid w:val="00DC7933"/>
    <w:rsid w:val="00DD0E9D"/>
    <w:rsid w:val="00DD1319"/>
    <w:rsid w:val="00DD15F0"/>
    <w:rsid w:val="00DD3A9B"/>
    <w:rsid w:val="00DD5225"/>
    <w:rsid w:val="00DE028F"/>
    <w:rsid w:val="00DE0C0E"/>
    <w:rsid w:val="00DE175F"/>
    <w:rsid w:val="00DE31C8"/>
    <w:rsid w:val="00DE68C1"/>
    <w:rsid w:val="00DE6DFD"/>
    <w:rsid w:val="00DE71D4"/>
    <w:rsid w:val="00DF22E1"/>
    <w:rsid w:val="00DF5B45"/>
    <w:rsid w:val="00E02638"/>
    <w:rsid w:val="00E033B1"/>
    <w:rsid w:val="00E07F62"/>
    <w:rsid w:val="00E13F49"/>
    <w:rsid w:val="00E211FC"/>
    <w:rsid w:val="00E300CA"/>
    <w:rsid w:val="00E30289"/>
    <w:rsid w:val="00E31F68"/>
    <w:rsid w:val="00E3406B"/>
    <w:rsid w:val="00E37639"/>
    <w:rsid w:val="00E37B56"/>
    <w:rsid w:val="00E410B6"/>
    <w:rsid w:val="00E52419"/>
    <w:rsid w:val="00E52825"/>
    <w:rsid w:val="00E54740"/>
    <w:rsid w:val="00E6116E"/>
    <w:rsid w:val="00E62680"/>
    <w:rsid w:val="00E627DC"/>
    <w:rsid w:val="00E6291E"/>
    <w:rsid w:val="00E62AC1"/>
    <w:rsid w:val="00E63304"/>
    <w:rsid w:val="00E72748"/>
    <w:rsid w:val="00E83592"/>
    <w:rsid w:val="00E83AD2"/>
    <w:rsid w:val="00E84D03"/>
    <w:rsid w:val="00E86C9E"/>
    <w:rsid w:val="00E92E55"/>
    <w:rsid w:val="00E94654"/>
    <w:rsid w:val="00E9514A"/>
    <w:rsid w:val="00E953A0"/>
    <w:rsid w:val="00E9730A"/>
    <w:rsid w:val="00EA190E"/>
    <w:rsid w:val="00EA4BA0"/>
    <w:rsid w:val="00EB5456"/>
    <w:rsid w:val="00EB58D1"/>
    <w:rsid w:val="00EC415B"/>
    <w:rsid w:val="00EC75E0"/>
    <w:rsid w:val="00EC7D18"/>
    <w:rsid w:val="00ED4DDB"/>
    <w:rsid w:val="00EE06F4"/>
    <w:rsid w:val="00EE1184"/>
    <w:rsid w:val="00EE6F47"/>
    <w:rsid w:val="00EF15BB"/>
    <w:rsid w:val="00EF2181"/>
    <w:rsid w:val="00EF2B81"/>
    <w:rsid w:val="00F02391"/>
    <w:rsid w:val="00F05723"/>
    <w:rsid w:val="00F06268"/>
    <w:rsid w:val="00F06F9C"/>
    <w:rsid w:val="00F11357"/>
    <w:rsid w:val="00F116A0"/>
    <w:rsid w:val="00F134F1"/>
    <w:rsid w:val="00F16278"/>
    <w:rsid w:val="00F22C1E"/>
    <w:rsid w:val="00F26F38"/>
    <w:rsid w:val="00F3271C"/>
    <w:rsid w:val="00F33413"/>
    <w:rsid w:val="00F35A22"/>
    <w:rsid w:val="00F35D52"/>
    <w:rsid w:val="00F40290"/>
    <w:rsid w:val="00F41C4C"/>
    <w:rsid w:val="00F4241C"/>
    <w:rsid w:val="00F42D65"/>
    <w:rsid w:val="00F42ECE"/>
    <w:rsid w:val="00F470F1"/>
    <w:rsid w:val="00F478FC"/>
    <w:rsid w:val="00F51082"/>
    <w:rsid w:val="00F552E7"/>
    <w:rsid w:val="00F64815"/>
    <w:rsid w:val="00F66D15"/>
    <w:rsid w:val="00F71221"/>
    <w:rsid w:val="00F72C1A"/>
    <w:rsid w:val="00F76E59"/>
    <w:rsid w:val="00F77EDD"/>
    <w:rsid w:val="00F82759"/>
    <w:rsid w:val="00F87666"/>
    <w:rsid w:val="00F8799A"/>
    <w:rsid w:val="00F90F4F"/>
    <w:rsid w:val="00F91904"/>
    <w:rsid w:val="00F94E84"/>
    <w:rsid w:val="00F95410"/>
    <w:rsid w:val="00FA2B26"/>
    <w:rsid w:val="00FA36D0"/>
    <w:rsid w:val="00FA3A07"/>
    <w:rsid w:val="00FA7103"/>
    <w:rsid w:val="00FB401A"/>
    <w:rsid w:val="00FB5A3E"/>
    <w:rsid w:val="00FC08CB"/>
    <w:rsid w:val="00FC14B3"/>
    <w:rsid w:val="00FC3411"/>
    <w:rsid w:val="00FC362D"/>
    <w:rsid w:val="00FC547E"/>
    <w:rsid w:val="00FC69F6"/>
    <w:rsid w:val="00FD0458"/>
    <w:rsid w:val="00FD1459"/>
    <w:rsid w:val="00FD629D"/>
    <w:rsid w:val="00FD6A3D"/>
    <w:rsid w:val="00FD77D3"/>
    <w:rsid w:val="00FE0AA5"/>
    <w:rsid w:val="00FE3165"/>
    <w:rsid w:val="00FE52A0"/>
    <w:rsid w:val="00FE615F"/>
    <w:rsid w:val="00FE6FAA"/>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C34F"/>
  <w15:chartTrackingRefBased/>
  <w15:docId w15:val="{86B26B95-FECB-4DF5-9576-54714E77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A7"/>
    <w:rPr>
      <w:rFonts w:eastAsiaTheme="majorEastAsia" w:cstheme="majorBidi"/>
      <w:color w:val="272727" w:themeColor="text1" w:themeTint="D8"/>
    </w:rPr>
  </w:style>
  <w:style w:type="paragraph" w:styleId="Title">
    <w:name w:val="Title"/>
    <w:basedOn w:val="Normal"/>
    <w:next w:val="Normal"/>
    <w:link w:val="TitleChar"/>
    <w:uiPriority w:val="10"/>
    <w:qFormat/>
    <w:rsid w:val="0097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A7"/>
    <w:pPr>
      <w:spacing w:before="160"/>
      <w:jc w:val="center"/>
    </w:pPr>
    <w:rPr>
      <w:i/>
      <w:iCs/>
      <w:color w:val="404040" w:themeColor="text1" w:themeTint="BF"/>
    </w:rPr>
  </w:style>
  <w:style w:type="character" w:customStyle="1" w:styleId="QuoteChar">
    <w:name w:val="Quote Char"/>
    <w:basedOn w:val="DefaultParagraphFont"/>
    <w:link w:val="Quote"/>
    <w:uiPriority w:val="29"/>
    <w:rsid w:val="009712A7"/>
    <w:rPr>
      <w:i/>
      <w:iCs/>
      <w:color w:val="404040" w:themeColor="text1" w:themeTint="BF"/>
    </w:rPr>
  </w:style>
  <w:style w:type="paragraph" w:styleId="ListParagraph">
    <w:name w:val="List Paragraph"/>
    <w:basedOn w:val="Normal"/>
    <w:uiPriority w:val="34"/>
    <w:qFormat/>
    <w:rsid w:val="009712A7"/>
    <w:pPr>
      <w:ind w:left="720"/>
      <w:contextualSpacing/>
    </w:pPr>
  </w:style>
  <w:style w:type="character" w:styleId="IntenseEmphasis">
    <w:name w:val="Intense Emphasis"/>
    <w:basedOn w:val="DefaultParagraphFont"/>
    <w:uiPriority w:val="21"/>
    <w:qFormat/>
    <w:rsid w:val="009712A7"/>
    <w:rPr>
      <w:i/>
      <w:iCs/>
      <w:color w:val="0F4761" w:themeColor="accent1" w:themeShade="BF"/>
    </w:rPr>
  </w:style>
  <w:style w:type="paragraph" w:styleId="IntenseQuote">
    <w:name w:val="Intense Quote"/>
    <w:basedOn w:val="Normal"/>
    <w:next w:val="Normal"/>
    <w:link w:val="IntenseQuoteChar"/>
    <w:uiPriority w:val="30"/>
    <w:qFormat/>
    <w:rsid w:val="0097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A7"/>
    <w:rPr>
      <w:i/>
      <w:iCs/>
      <w:color w:val="0F4761" w:themeColor="accent1" w:themeShade="BF"/>
    </w:rPr>
  </w:style>
  <w:style w:type="character" w:styleId="IntenseReference">
    <w:name w:val="Intense Reference"/>
    <w:basedOn w:val="DefaultParagraphFont"/>
    <w:uiPriority w:val="32"/>
    <w:qFormat/>
    <w:rsid w:val="009712A7"/>
    <w:rPr>
      <w:b/>
      <w:bCs/>
      <w:smallCaps/>
      <w:color w:val="0F4761" w:themeColor="accent1" w:themeShade="BF"/>
      <w:spacing w:val="5"/>
    </w:rPr>
  </w:style>
  <w:style w:type="character" w:styleId="CommentReference">
    <w:name w:val="annotation reference"/>
    <w:basedOn w:val="DefaultParagraphFont"/>
    <w:uiPriority w:val="99"/>
    <w:semiHidden/>
    <w:unhideWhenUsed/>
    <w:rsid w:val="009712A7"/>
    <w:rPr>
      <w:sz w:val="16"/>
      <w:szCs w:val="16"/>
    </w:rPr>
  </w:style>
  <w:style w:type="paragraph" w:styleId="CommentText">
    <w:name w:val="annotation text"/>
    <w:basedOn w:val="Normal"/>
    <w:link w:val="CommentTextChar"/>
    <w:uiPriority w:val="99"/>
    <w:unhideWhenUsed/>
    <w:rsid w:val="009712A7"/>
    <w:pPr>
      <w:spacing w:line="240" w:lineRule="auto"/>
    </w:pPr>
    <w:rPr>
      <w:sz w:val="20"/>
      <w:szCs w:val="20"/>
    </w:rPr>
  </w:style>
  <w:style w:type="character" w:customStyle="1" w:styleId="CommentTextChar">
    <w:name w:val="Comment Text Char"/>
    <w:basedOn w:val="DefaultParagraphFont"/>
    <w:link w:val="CommentText"/>
    <w:uiPriority w:val="99"/>
    <w:rsid w:val="009712A7"/>
    <w:rPr>
      <w:sz w:val="20"/>
      <w:szCs w:val="20"/>
    </w:rPr>
  </w:style>
  <w:style w:type="paragraph" w:styleId="CommentSubject">
    <w:name w:val="annotation subject"/>
    <w:basedOn w:val="CommentText"/>
    <w:next w:val="CommentText"/>
    <w:link w:val="CommentSubjectChar"/>
    <w:uiPriority w:val="99"/>
    <w:semiHidden/>
    <w:unhideWhenUsed/>
    <w:rsid w:val="009712A7"/>
    <w:rPr>
      <w:b/>
      <w:bCs/>
    </w:rPr>
  </w:style>
  <w:style w:type="character" w:customStyle="1" w:styleId="CommentSubjectChar">
    <w:name w:val="Comment Subject Char"/>
    <w:basedOn w:val="CommentTextChar"/>
    <w:link w:val="CommentSubject"/>
    <w:uiPriority w:val="99"/>
    <w:semiHidden/>
    <w:rsid w:val="009712A7"/>
    <w:rPr>
      <w:b/>
      <w:bCs/>
      <w:sz w:val="20"/>
      <w:szCs w:val="20"/>
    </w:rPr>
  </w:style>
  <w:style w:type="table" w:styleId="TableGrid">
    <w:name w:val="Table Grid"/>
    <w:basedOn w:val="TableNormal"/>
    <w:uiPriority w:val="39"/>
    <w:rsid w:val="00971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94B"/>
  </w:style>
  <w:style w:type="paragraph" w:styleId="Footer">
    <w:name w:val="footer"/>
    <w:basedOn w:val="Normal"/>
    <w:link w:val="FooterChar"/>
    <w:uiPriority w:val="99"/>
    <w:unhideWhenUsed/>
    <w:rsid w:val="00397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94B"/>
  </w:style>
  <w:style w:type="paragraph" w:customStyle="1" w:styleId="TableParagraph">
    <w:name w:val="Table Paragraph"/>
    <w:basedOn w:val="Normal"/>
    <w:uiPriority w:val="1"/>
    <w:qFormat/>
    <w:rsid w:val="00094F63"/>
    <w:pPr>
      <w:widowControl w:val="0"/>
      <w:autoSpaceDE w:val="0"/>
      <w:autoSpaceDN w:val="0"/>
      <w:spacing w:after="0" w:line="256" w:lineRule="exact"/>
      <w:ind w:left="110"/>
    </w:pPr>
    <w:rPr>
      <w:rFonts w:ascii="Arial" w:eastAsia="Arial" w:hAnsi="Arial" w:cs="Arial"/>
      <w:kern w:val="0"/>
      <w:sz w:val="22"/>
      <w:szCs w:val="22"/>
      <w:lang w:val="en-US"/>
      <w14:ligatures w14:val="none"/>
    </w:rPr>
  </w:style>
  <w:style w:type="paragraph" w:customStyle="1" w:styleId="1bodycopy10pt">
    <w:name w:val="1 body copy 10pt"/>
    <w:basedOn w:val="Normal"/>
    <w:link w:val="1bodycopy10ptChar"/>
    <w:qFormat/>
    <w:rsid w:val="0093160A"/>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93160A"/>
    <w:rPr>
      <w:rFonts w:ascii="Arial" w:eastAsia="MS Mincho" w:hAnsi="Arial" w:cs="Times New Roman"/>
      <w:kern w:val="0"/>
      <w:sz w:val="20"/>
      <w:lang w:val="en-US"/>
      <w14:ligatures w14:val="none"/>
    </w:rPr>
  </w:style>
  <w:style w:type="paragraph" w:customStyle="1" w:styleId="6Abstract">
    <w:name w:val="6 Abstract"/>
    <w:qFormat/>
    <w:rsid w:val="0093160A"/>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93160A"/>
    <w:pPr>
      <w:spacing w:after="120" w:line="240" w:lineRule="auto"/>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93160A"/>
    <w:pPr>
      <w:spacing w:after="120" w:line="240" w:lineRule="auto"/>
    </w:pPr>
    <w:rPr>
      <w:rFonts w:ascii="Arial" w:eastAsia="MS Mincho" w:hAnsi="Arial" w:cs="Times New Roman"/>
      <w:b/>
      <w:kern w:val="0"/>
      <w:sz w:val="72"/>
      <w:lang w:val="en-US"/>
      <w14:ligatures w14:val="none"/>
    </w:rPr>
  </w:style>
  <w:style w:type="paragraph" w:styleId="TOCHeading">
    <w:name w:val="TOC Heading"/>
    <w:basedOn w:val="Heading1"/>
    <w:next w:val="Normal"/>
    <w:uiPriority w:val="39"/>
    <w:unhideWhenUsed/>
    <w:qFormat/>
    <w:rsid w:val="0005371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085494"/>
    <w:rPr>
      <w:color w:val="0000FF"/>
      <w:u w:val="single"/>
    </w:rPr>
  </w:style>
  <w:style w:type="character" w:styleId="UnresolvedMention">
    <w:name w:val="Unresolved Mention"/>
    <w:basedOn w:val="DefaultParagraphFont"/>
    <w:uiPriority w:val="99"/>
    <w:semiHidden/>
    <w:unhideWhenUsed/>
    <w:rsid w:val="00085494"/>
    <w:rPr>
      <w:color w:val="605E5C"/>
      <w:shd w:val="clear" w:color="auto" w:fill="E1DFDD"/>
    </w:rPr>
  </w:style>
  <w:style w:type="paragraph" w:styleId="NormalWeb">
    <w:name w:val="Normal (Web)"/>
    <w:basedOn w:val="Normal"/>
    <w:uiPriority w:val="99"/>
    <w:semiHidden/>
    <w:unhideWhenUsed/>
    <w:rsid w:val="009214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Revision">
    <w:name w:val="Revision"/>
    <w:hidden/>
    <w:uiPriority w:val="99"/>
    <w:semiHidden/>
    <w:rsid w:val="000A3A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14/3283/schedule/made"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laetarecmat.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laetarecmat.co.uk" TargetMode="External"/><Relationship Id="rId5" Type="http://schemas.openxmlformats.org/officeDocument/2006/relationships/numbering" Target="numbering.xml"/><Relationship Id="rId15" Type="http://schemas.openxmlformats.org/officeDocument/2006/relationships/hyperlink" Target="mailto:admin@laetarecmat.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rm.education.gov.uk/service/Contact_the_Department_for_Educ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42A2E-F41F-4EC8-A05B-93F2D55CA4EC}">
  <ds:schemaRefs>
    <ds:schemaRef ds:uri="http://schemas.microsoft.com/sharepoint/v3/contenttype/forms"/>
  </ds:schemaRefs>
</ds:datastoreItem>
</file>

<file path=customXml/itemProps2.xml><?xml version="1.0" encoding="utf-8"?>
<ds:datastoreItem xmlns:ds="http://schemas.openxmlformats.org/officeDocument/2006/customXml" ds:itemID="{4EBA31B5-82FE-4A6D-ACD2-B2784EE60560}"/>
</file>

<file path=customXml/itemProps3.xml><?xml version="1.0" encoding="utf-8"?>
<ds:datastoreItem xmlns:ds="http://schemas.openxmlformats.org/officeDocument/2006/customXml" ds:itemID="{1D3E51BE-9DBF-4F0F-9DEF-95943E08AA87}">
  <ds:schemaRefs>
    <ds:schemaRef ds:uri="http://schemas.microsoft.com/office/2006/metadata/properties"/>
    <ds:schemaRef ds:uri="http://schemas.microsoft.com/office/infopath/2007/PartnerControls"/>
    <ds:schemaRef ds:uri="ec2d9caf-a625-4ef8-97e7-e1bfaea45fbd"/>
    <ds:schemaRef ds:uri="84baf728-a8ef-47fd-a694-40ed515c4acd"/>
  </ds:schemaRefs>
</ds:datastoreItem>
</file>

<file path=customXml/itemProps4.xml><?xml version="1.0" encoding="utf-8"?>
<ds:datastoreItem xmlns:ds="http://schemas.openxmlformats.org/officeDocument/2006/customXml" ds:itemID="{B0DC7A3F-B0C6-41E5-90EF-3BF86D197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Kieren Done (Staff - Laetare CMAT)</dc:creator>
  <cp:keywords/>
  <dc:description/>
  <cp:lastModifiedBy>J Jones (Staff - Laetare CMAT)</cp:lastModifiedBy>
  <cp:revision>3</cp:revision>
  <cp:lastPrinted>2025-10-21T08:09:00Z</cp:lastPrinted>
  <dcterms:created xsi:type="dcterms:W3CDTF">2025-12-03T07:16:00Z</dcterms:created>
  <dcterms:modified xsi:type="dcterms:W3CDTF">2026-01-07T18:11:00Z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