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345CB" w14:textId="59A0B013" w:rsidR="00F85FE6" w:rsidRPr="0024581F" w:rsidRDefault="00A62156" w:rsidP="16EEBF06">
      <w:pPr>
        <w:spacing w:after="0" w:line="240" w:lineRule="auto"/>
        <w:rPr>
          <w:rFonts w:eastAsiaTheme="minorEastAsia"/>
          <w:b/>
          <w:bCs/>
          <w:sz w:val="20"/>
          <w:szCs w:val="20"/>
        </w:rPr>
      </w:pPr>
      <w:r w:rsidRPr="16EEBF06">
        <w:rPr>
          <w:rFonts w:eastAsiaTheme="minorEastAsia"/>
          <w:b/>
          <w:bCs/>
          <w:sz w:val="20"/>
          <w:szCs w:val="20"/>
        </w:rPr>
        <w:t>Paper 1: Physical Geography</w:t>
      </w:r>
      <w:r w:rsidR="00C37F3A" w:rsidRPr="16EEBF06">
        <w:rPr>
          <w:rFonts w:eastAsiaTheme="minorEastAsia"/>
          <w:b/>
          <w:bCs/>
          <w:sz w:val="20"/>
          <w:szCs w:val="20"/>
        </w:rPr>
        <w:t xml:space="preserve"> </w:t>
      </w:r>
      <w:r w:rsidR="00F54892">
        <w:rPr>
          <w:rFonts w:eastAsiaTheme="minorEastAsia"/>
          <w:b/>
          <w:bCs/>
          <w:sz w:val="20"/>
          <w:szCs w:val="20"/>
        </w:rPr>
        <w:t xml:space="preserve">105 </w:t>
      </w:r>
      <w:r w:rsidR="00C37F3A" w:rsidRPr="16EEBF06">
        <w:rPr>
          <w:rFonts w:eastAsiaTheme="minorEastAsia"/>
          <w:b/>
          <w:bCs/>
          <w:sz w:val="20"/>
          <w:szCs w:val="20"/>
        </w:rPr>
        <w:t xml:space="preserve">marks </w:t>
      </w:r>
      <w:r w:rsidR="00F54892">
        <w:rPr>
          <w:rFonts w:eastAsiaTheme="minorEastAsia"/>
          <w:b/>
          <w:bCs/>
          <w:sz w:val="20"/>
          <w:szCs w:val="20"/>
        </w:rPr>
        <w:t>2</w:t>
      </w:r>
      <w:r w:rsidR="00C37F3A" w:rsidRPr="16EEBF06">
        <w:rPr>
          <w:rFonts w:eastAsiaTheme="minorEastAsia"/>
          <w:b/>
          <w:bCs/>
          <w:sz w:val="20"/>
          <w:szCs w:val="20"/>
        </w:rPr>
        <w:t xml:space="preserve">h </w:t>
      </w:r>
      <w:r w:rsidR="00F54892">
        <w:rPr>
          <w:rFonts w:eastAsiaTheme="minorEastAsia"/>
          <w:b/>
          <w:bCs/>
          <w:sz w:val="20"/>
          <w:szCs w:val="20"/>
        </w:rPr>
        <w:t>1</w:t>
      </w:r>
      <w:r w:rsidR="00C37F3A" w:rsidRPr="16EEBF06">
        <w:rPr>
          <w:rFonts w:eastAsiaTheme="minorEastAsia"/>
          <w:b/>
          <w:bCs/>
          <w:sz w:val="20"/>
          <w:szCs w:val="20"/>
        </w:rPr>
        <w:t>5m</w:t>
      </w:r>
      <w:r w:rsidR="00C37F3A">
        <w:rPr>
          <w:rFonts w:cstheme="minorHAnsi"/>
          <w:b/>
          <w:sz w:val="20"/>
          <w:szCs w:val="20"/>
        </w:rPr>
        <w:tab/>
      </w:r>
      <w:r w:rsidR="000D282B" w:rsidRPr="16EEBF06">
        <w:rPr>
          <w:rFonts w:eastAsiaTheme="minorEastAsia"/>
          <w:b/>
          <w:bCs/>
          <w:sz w:val="20"/>
          <w:szCs w:val="20"/>
        </w:rPr>
        <w:t>TECTONICS</w:t>
      </w:r>
      <w:r w:rsidRPr="16EEBF06">
        <w:rPr>
          <w:rFonts w:eastAsiaTheme="minorEastAsia"/>
          <w:b/>
          <w:bCs/>
          <w:sz w:val="20"/>
          <w:szCs w:val="20"/>
        </w:rPr>
        <w:t xml:space="preserve"> </w:t>
      </w:r>
      <w:r w:rsidR="00F54892">
        <w:rPr>
          <w:rFonts w:eastAsiaTheme="minorEastAsia"/>
          <w:b/>
          <w:bCs/>
          <w:sz w:val="20"/>
          <w:szCs w:val="20"/>
        </w:rPr>
        <w:t>16</w:t>
      </w:r>
      <w:r w:rsidR="000D282B" w:rsidRPr="16EEBF06">
        <w:rPr>
          <w:rFonts w:eastAsiaTheme="minorEastAsia"/>
          <w:b/>
          <w:bCs/>
          <w:sz w:val="20"/>
          <w:szCs w:val="20"/>
        </w:rPr>
        <w:t xml:space="preserve"> </w:t>
      </w:r>
      <w:r w:rsidR="00FC5C02" w:rsidRPr="16EEBF06">
        <w:rPr>
          <w:rFonts w:eastAsiaTheme="minorEastAsia"/>
          <w:b/>
          <w:bCs/>
          <w:sz w:val="20"/>
          <w:szCs w:val="20"/>
        </w:rPr>
        <w:t>marks</w:t>
      </w:r>
      <w:r w:rsidR="000D282B" w:rsidRPr="16EEBF06">
        <w:rPr>
          <w:rFonts w:eastAsiaTheme="minorEastAsia"/>
          <w:b/>
          <w:bCs/>
          <w:sz w:val="20"/>
          <w:szCs w:val="20"/>
        </w:rPr>
        <w:t xml:space="preserve">       </w:t>
      </w:r>
      <w:r w:rsidR="00F54892">
        <w:rPr>
          <w:rFonts w:eastAsiaTheme="minorEastAsia"/>
          <w:b/>
          <w:bCs/>
          <w:sz w:val="20"/>
          <w:szCs w:val="20"/>
        </w:rPr>
        <w:t>(</w:t>
      </w:r>
      <w:r w:rsidR="000D282B" w:rsidRPr="16EEBF06">
        <w:rPr>
          <w:rFonts w:eastAsiaTheme="minorEastAsia"/>
          <w:b/>
          <w:bCs/>
          <w:sz w:val="20"/>
          <w:szCs w:val="20"/>
        </w:rPr>
        <w:t>TECTONICS</w:t>
      </w:r>
      <w:r w:rsidR="00F54892">
        <w:rPr>
          <w:rFonts w:eastAsiaTheme="minorEastAsia"/>
          <w:b/>
          <w:bCs/>
          <w:sz w:val="20"/>
          <w:szCs w:val="20"/>
        </w:rPr>
        <w:t>,</w:t>
      </w:r>
      <w:r w:rsidR="000D282B" w:rsidRPr="16EEBF06">
        <w:rPr>
          <w:rFonts w:eastAsiaTheme="minorEastAsia"/>
          <w:b/>
          <w:bCs/>
          <w:sz w:val="20"/>
          <w:szCs w:val="20"/>
        </w:rPr>
        <w:t xml:space="preserve"> COASTS</w:t>
      </w:r>
      <w:r w:rsidR="00F54892">
        <w:rPr>
          <w:rFonts w:eastAsiaTheme="minorEastAsia"/>
          <w:b/>
          <w:bCs/>
          <w:sz w:val="20"/>
          <w:szCs w:val="20"/>
        </w:rPr>
        <w:t>, WATER &amp; CARBON CYCLES)</w:t>
      </w:r>
      <w:bookmarkStart w:id="0" w:name="_GoBack"/>
      <w:bookmarkEnd w:id="0"/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739"/>
        <w:gridCol w:w="2906"/>
        <w:gridCol w:w="7413"/>
      </w:tblGrid>
      <w:tr w:rsidR="00410D52" w:rsidRPr="0024581F" w14:paraId="0B6345CF" w14:textId="77777777" w:rsidTr="16EEBF06">
        <w:tc>
          <w:tcPr>
            <w:tcW w:w="739" w:type="dxa"/>
            <w:vMerge w:val="restart"/>
            <w:textDirection w:val="btLr"/>
          </w:tcPr>
          <w:p w14:paraId="28E510E5" w14:textId="77777777" w:rsidR="00410D52" w:rsidRDefault="00410D52" w:rsidP="00400384">
            <w:pPr>
              <w:ind w:left="113" w:right="113"/>
              <w:jc w:val="center"/>
              <w:rPr>
                <w:rFonts w:cstheme="minorHAnsi"/>
                <w:sz w:val="16"/>
              </w:rPr>
            </w:pPr>
          </w:p>
          <w:p w14:paraId="0ADC9CF8" w14:textId="0C364015" w:rsidR="00410D52" w:rsidRDefault="16EEBF06" w:rsidP="16EEBF06">
            <w:pPr>
              <w:ind w:left="113" w:right="113"/>
              <w:jc w:val="center"/>
              <w:rPr>
                <w:rFonts w:eastAsiaTheme="minorEastAsia"/>
                <w:sz w:val="16"/>
                <w:szCs w:val="16"/>
              </w:rPr>
            </w:pPr>
            <w:r w:rsidRPr="16EEBF06">
              <w:rPr>
                <w:rFonts w:eastAsiaTheme="minorEastAsia"/>
                <w:sz w:val="16"/>
                <w:szCs w:val="16"/>
              </w:rPr>
              <w:t>PAPER 1 PHYSICAL GEOGRAPHY -  TECTONICS &amp; EVALUATION QUES – Coasts &amp; Tectonics</w:t>
            </w:r>
          </w:p>
          <w:p w14:paraId="0B6345CC" w14:textId="19E95EC3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0B6345CD" w14:textId="1A000748" w:rsidR="00410D52" w:rsidRPr="0024581F" w:rsidRDefault="16EEBF06" w:rsidP="16EEBF06">
            <w:pPr>
              <w:rPr>
                <w:rFonts w:eastAsiaTheme="minorEastAsia"/>
                <w:sz w:val="16"/>
                <w:szCs w:val="16"/>
              </w:rPr>
            </w:pPr>
            <w:r w:rsidRPr="16EEBF06">
              <w:rPr>
                <w:rFonts w:eastAsiaTheme="minorEastAsia"/>
                <w:sz w:val="16"/>
                <w:szCs w:val="16"/>
              </w:rPr>
              <w:t>What I need to know</w:t>
            </w:r>
          </w:p>
        </w:tc>
        <w:tc>
          <w:tcPr>
            <w:tcW w:w="7413" w:type="dxa"/>
          </w:tcPr>
          <w:p w14:paraId="0B6345CE" w14:textId="77777777" w:rsidR="00410D52" w:rsidRPr="0024581F" w:rsidRDefault="16EEBF06" w:rsidP="16EEBF06">
            <w:pPr>
              <w:rPr>
                <w:rFonts w:eastAsiaTheme="minorEastAsia"/>
                <w:sz w:val="16"/>
                <w:szCs w:val="16"/>
              </w:rPr>
            </w:pPr>
            <w:r w:rsidRPr="16EEBF06">
              <w:rPr>
                <w:rFonts w:eastAsiaTheme="minorEastAsia"/>
                <w:sz w:val="16"/>
                <w:szCs w:val="16"/>
              </w:rPr>
              <w:t>Examples/ evidence/ detail</w:t>
            </w:r>
          </w:p>
        </w:tc>
      </w:tr>
      <w:tr w:rsidR="00410D52" w:rsidRPr="0024581F" w14:paraId="0B6345D8" w14:textId="77777777" w:rsidTr="16EEBF06">
        <w:tc>
          <w:tcPr>
            <w:tcW w:w="739" w:type="dxa"/>
            <w:vMerge/>
          </w:tcPr>
          <w:p w14:paraId="0B6345D0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0B6345D1" w14:textId="7ACF9C2C" w:rsidR="00410D52" w:rsidRPr="0024581F" w:rsidRDefault="16EEBF06" w:rsidP="16EEBF06">
            <w:pPr>
              <w:rPr>
                <w:rFonts w:eastAsiaTheme="minorEastAsia"/>
                <w:sz w:val="16"/>
                <w:szCs w:val="16"/>
              </w:rPr>
            </w:pPr>
            <w:r w:rsidRPr="16EEBF06">
              <w:rPr>
                <w:rFonts w:eastAsiaTheme="minorEastAsia"/>
                <w:sz w:val="16"/>
                <w:szCs w:val="16"/>
              </w:rPr>
              <w:t xml:space="preserve">1.1 </w:t>
            </w:r>
            <w:r w:rsidRPr="16EEBF06">
              <w:rPr>
                <w:sz w:val="16"/>
                <w:szCs w:val="16"/>
              </w:rPr>
              <w:t>The global distribution of tectonic hazards can be explained by plate boundary and other tectonic processes</w:t>
            </w:r>
            <w:r>
              <w:t xml:space="preserve">. </w:t>
            </w:r>
            <w:r w:rsidRPr="16EEBF06">
              <w:rPr>
                <w:rFonts w:eastAsiaTheme="minorEastAsia"/>
                <w:sz w:val="16"/>
                <w:szCs w:val="16"/>
              </w:rPr>
              <w:t>P9 &amp; 12</w:t>
            </w:r>
          </w:p>
          <w:p w14:paraId="0B6345D2" w14:textId="77777777" w:rsidR="00410D52" w:rsidRPr="0024581F" w:rsidRDefault="00410D52" w:rsidP="008E57B2">
            <w:pPr>
              <w:rPr>
                <w:rFonts w:cstheme="minorHAnsi"/>
                <w:sz w:val="14"/>
              </w:rPr>
            </w:pPr>
          </w:p>
          <w:p w14:paraId="5C51F246" w14:textId="5DBDB971" w:rsidR="00410D52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Explain where earthquakes and volcanoes occur?</w:t>
            </w:r>
          </w:p>
          <w:p w14:paraId="0B6345D3" w14:textId="3A8703A7" w:rsidR="00410D52" w:rsidRPr="000C31B9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What are the hypocentre and epicentre?</w:t>
            </w:r>
          </w:p>
        </w:tc>
        <w:tc>
          <w:tcPr>
            <w:tcW w:w="7413" w:type="dxa"/>
          </w:tcPr>
          <w:p w14:paraId="3965A1EF" w14:textId="214BE2E4" w:rsidR="00410D52" w:rsidRPr="00EC2907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What is the global distribution of earthquakes, volcanic eruptions and tsunamis? Name regions of world:</w:t>
            </w:r>
          </w:p>
          <w:p w14:paraId="55534C64" w14:textId="77777777" w:rsidR="00410D52" w:rsidRPr="00EC2907" w:rsidRDefault="00410D52" w:rsidP="00721EC3">
            <w:pPr>
              <w:rPr>
                <w:rFonts w:cstheme="minorHAnsi"/>
                <w:sz w:val="14"/>
                <w:szCs w:val="14"/>
              </w:rPr>
            </w:pPr>
          </w:p>
          <w:p w14:paraId="0B6345D7" w14:textId="27261F0C" w:rsidR="00410D52" w:rsidRPr="00EC2907" w:rsidRDefault="00410D52" w:rsidP="00721EC3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410D52" w:rsidRPr="0024581F" w14:paraId="2817EC93" w14:textId="77777777" w:rsidTr="16EEBF06">
        <w:tc>
          <w:tcPr>
            <w:tcW w:w="739" w:type="dxa"/>
            <w:vMerge/>
          </w:tcPr>
          <w:p w14:paraId="19131010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3F730FFC" w14:textId="1C49BCC7" w:rsidR="00410D52" w:rsidRPr="0024581F" w:rsidRDefault="16EEBF06" w:rsidP="16EEBF06">
            <w:pPr>
              <w:rPr>
                <w:rFonts w:eastAsiaTheme="minorEastAsia"/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1.2 There are theoretical frameworks that attempt to explain plate movements</w:t>
            </w:r>
            <w:r w:rsidRPr="16EEBF06">
              <w:rPr>
                <w:rFonts w:eastAsiaTheme="minorEastAsia"/>
                <w:sz w:val="16"/>
                <w:szCs w:val="16"/>
              </w:rPr>
              <w:t>. P9-11</w:t>
            </w:r>
          </w:p>
          <w:p w14:paraId="3C391A0D" w14:textId="77777777" w:rsidR="00410D52" w:rsidRPr="0024581F" w:rsidRDefault="00410D52" w:rsidP="00CA3D6C">
            <w:pPr>
              <w:rPr>
                <w:rFonts w:cstheme="minorHAnsi"/>
                <w:sz w:val="14"/>
              </w:rPr>
            </w:pPr>
          </w:p>
          <w:p w14:paraId="75A946F3" w14:textId="77777777" w:rsidR="00410D52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Explain reasons why volcanoes are more likely along some plate margins than others?</w:t>
            </w:r>
          </w:p>
          <w:p w14:paraId="7A13DD7F" w14:textId="77777777" w:rsidR="00410D52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 xml:space="preserve">Why some plate boundaries are more hazardous than others? </w:t>
            </w:r>
          </w:p>
          <w:p w14:paraId="67254FD7" w14:textId="77777777" w:rsidR="00410D52" w:rsidRDefault="00410D52" w:rsidP="00CA3D6C">
            <w:pPr>
              <w:rPr>
                <w:rFonts w:cstheme="minorHAnsi"/>
                <w:sz w:val="14"/>
              </w:rPr>
            </w:pPr>
          </w:p>
          <w:p w14:paraId="1D74CAF1" w14:textId="77777777" w:rsidR="00410D52" w:rsidRPr="00CA3D6C" w:rsidRDefault="16EEBF06" w:rsidP="16EEBF06">
            <w:pPr>
              <w:rPr>
                <w:rFonts w:eastAsiaTheme="minorEastAsia"/>
                <w:sz w:val="14"/>
                <w:szCs w:val="14"/>
                <w:u w:val="single"/>
              </w:rPr>
            </w:pPr>
            <w:r w:rsidRPr="16EEBF06">
              <w:rPr>
                <w:rFonts w:eastAsiaTheme="minorEastAsia"/>
                <w:sz w:val="14"/>
                <w:szCs w:val="14"/>
                <w:u w:val="single"/>
              </w:rPr>
              <w:t>Hazards:</w:t>
            </w:r>
          </w:p>
          <w:p w14:paraId="249A3F3E" w14:textId="77777777" w:rsidR="00410D52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Destructive: Very destructive, up to magnitude 9.5. Tsunami can form.</w:t>
            </w:r>
          </w:p>
          <w:p w14:paraId="4C78F022" w14:textId="77777777" w:rsidR="00410D52" w:rsidRPr="000C31B9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Constructive: Small earthquakes up to 5.0-6.0 on Richter scale.</w:t>
            </w:r>
          </w:p>
          <w:p w14:paraId="0B5BEFBC" w14:textId="56A1348C" w:rsidR="00410D52" w:rsidRDefault="16EEBF06" w:rsidP="16EEBF06">
            <w:pPr>
              <w:rPr>
                <w:rFonts w:eastAsiaTheme="minorEastAsia"/>
                <w:sz w:val="16"/>
                <w:szCs w:val="16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Conservative: Destructive earthquakes up to magnitude 8.5</w:t>
            </w:r>
          </w:p>
        </w:tc>
        <w:tc>
          <w:tcPr>
            <w:tcW w:w="7413" w:type="dxa"/>
          </w:tcPr>
          <w:p w14:paraId="5188E98F" w14:textId="77777777" w:rsidR="00410D52" w:rsidRPr="00EC2907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 xml:space="preserve">Diagram &amp; explanations of plate margins </w:t>
            </w:r>
          </w:p>
          <w:p w14:paraId="0C74F03D" w14:textId="2503D476" w:rsidR="00410D52" w:rsidRPr="00EC2907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 xml:space="preserve">Destructive: ocean – continental                                 ocean – ocean                            continental – continental </w:t>
            </w:r>
          </w:p>
          <w:p w14:paraId="7D311891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5F886CA8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0FBD5E26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6ED1879B" w14:textId="52FF0CFF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1DA26775" w14:textId="4D2EB5FC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14085DF0" w14:textId="11745078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363FD71F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436CCBD6" w14:textId="68A3F5DB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3FD4BA04" w14:textId="53FE047D" w:rsidR="00410D52" w:rsidRPr="00EC2907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Constructive: Mid-ocean ridges                                    submarine volcanoes                              rift-valleys</w:t>
            </w:r>
          </w:p>
          <w:p w14:paraId="5EF10D28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6092B256" w14:textId="7A67BEA7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790A13FC" w14:textId="20088E6A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034C4444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3822D35B" w14:textId="751BCABE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2B1323C0" w14:textId="2938980B" w:rsidR="00410D52" w:rsidRDefault="00410D52" w:rsidP="00CA3D6C">
            <w:pPr>
              <w:tabs>
                <w:tab w:val="left" w:pos="1784"/>
              </w:tabs>
              <w:rPr>
                <w:rFonts w:cstheme="minorHAnsi"/>
                <w:sz w:val="14"/>
                <w:szCs w:val="14"/>
              </w:rPr>
            </w:pPr>
            <w:r w:rsidRPr="00EC2907">
              <w:rPr>
                <w:rFonts w:cstheme="minorHAnsi"/>
                <w:sz w:val="14"/>
                <w:szCs w:val="14"/>
              </w:rPr>
              <w:tab/>
            </w:r>
          </w:p>
          <w:p w14:paraId="7B2D97D6" w14:textId="77777777" w:rsidR="00410D52" w:rsidRPr="00EC2907" w:rsidRDefault="00410D52" w:rsidP="00CA3D6C">
            <w:pPr>
              <w:tabs>
                <w:tab w:val="left" w:pos="1784"/>
              </w:tabs>
              <w:rPr>
                <w:rFonts w:cstheme="minorHAnsi"/>
                <w:sz w:val="14"/>
                <w:szCs w:val="14"/>
              </w:rPr>
            </w:pPr>
          </w:p>
          <w:p w14:paraId="184F407D" w14:textId="77777777" w:rsidR="00410D52" w:rsidRPr="00EC2907" w:rsidRDefault="00410D52" w:rsidP="00CA3D6C">
            <w:pPr>
              <w:tabs>
                <w:tab w:val="left" w:pos="1784"/>
              </w:tabs>
              <w:rPr>
                <w:rFonts w:cstheme="minorHAnsi"/>
                <w:sz w:val="14"/>
                <w:szCs w:val="14"/>
              </w:rPr>
            </w:pPr>
          </w:p>
          <w:p w14:paraId="3369B6AE" w14:textId="77777777" w:rsidR="00410D52" w:rsidRPr="00EC2907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Conservative: Transform faults                                              Hot spots: Volcanic island chains</w:t>
            </w:r>
          </w:p>
          <w:p w14:paraId="7991FEAF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07F89333" w14:textId="1FE38A52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773E264F" w14:textId="77777777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2BC15665" w14:textId="1F26F5A3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34AA42A9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6633C957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6BC00930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412D5692" w14:textId="77777777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6108C26E" w14:textId="794CF730" w:rsidR="00410D52" w:rsidRPr="00EC2907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410D52" w:rsidRPr="0024581F" w14:paraId="0E6A334D" w14:textId="77777777" w:rsidTr="16EEBF06">
        <w:tc>
          <w:tcPr>
            <w:tcW w:w="739" w:type="dxa"/>
            <w:vMerge/>
          </w:tcPr>
          <w:p w14:paraId="3B11F458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4C2A97BA" w14:textId="7F22DB37" w:rsidR="00410D52" w:rsidRPr="000E6C22" w:rsidRDefault="16EEBF06" w:rsidP="16EEBF06">
            <w:pPr>
              <w:tabs>
                <w:tab w:val="num" w:pos="176"/>
              </w:tabs>
              <w:ind w:left="34"/>
              <w:rPr>
                <w:rFonts w:eastAsiaTheme="minorEastAsia"/>
                <w:sz w:val="10"/>
                <w:szCs w:val="10"/>
              </w:rPr>
            </w:pPr>
            <w:r w:rsidRPr="16EEBF06">
              <w:rPr>
                <w:sz w:val="16"/>
                <w:szCs w:val="16"/>
              </w:rPr>
              <w:t>1.2 There are theoretical frameworks that attempt to explain plate movements.</w:t>
            </w:r>
            <w:r w:rsidRPr="16EEBF06">
              <w:rPr>
                <w:rFonts w:eastAsiaTheme="minorEastAsia"/>
                <w:sz w:val="10"/>
                <w:szCs w:val="10"/>
              </w:rPr>
              <w:t xml:space="preserve"> </w:t>
            </w:r>
            <w:r w:rsidRPr="16EEBF06">
              <w:rPr>
                <w:rFonts w:eastAsiaTheme="minorEastAsia"/>
                <w:sz w:val="16"/>
                <w:szCs w:val="16"/>
              </w:rPr>
              <w:t>P8-9</w:t>
            </w:r>
          </w:p>
          <w:p w14:paraId="190B9DA1" w14:textId="77777777" w:rsidR="00410D52" w:rsidRPr="0024581F" w:rsidRDefault="00410D52" w:rsidP="00217786">
            <w:pPr>
              <w:rPr>
                <w:rFonts w:cstheme="minorHAnsi"/>
                <w:sz w:val="14"/>
              </w:rPr>
            </w:pPr>
          </w:p>
          <w:p w14:paraId="2A477ACA" w14:textId="77777777" w:rsidR="00410D52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 xml:space="preserve">How does the theory of plate tectonics contribute to our understanding of the Earth’s structure?  </w:t>
            </w:r>
          </w:p>
          <w:p w14:paraId="0D730972" w14:textId="77777777" w:rsidR="00410D52" w:rsidRPr="00CA3D6C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What causes intraplate earthquakes?</w:t>
            </w:r>
          </w:p>
          <w:p w14:paraId="3AD7B779" w14:textId="109BA08A" w:rsidR="00410D52" w:rsidRDefault="00410D52" w:rsidP="16EEBF06">
            <w:pPr>
              <w:rPr>
                <w:rFonts w:eastAsiaTheme="minorEastAsia"/>
                <w:sz w:val="16"/>
                <w:szCs w:val="16"/>
              </w:rPr>
            </w:pPr>
            <w:r w:rsidRPr="16EEBF06">
              <w:rPr>
                <w:rFonts w:eastAsiaTheme="minorEastAsia"/>
                <w:color w:val="000000"/>
                <w:sz w:val="14"/>
                <w:szCs w:val="14"/>
                <w:shd w:val="clear" w:color="auto" w:fill="FFFFFF"/>
              </w:rPr>
              <w:t>Ancient faults can be reactivated to form complex fault structures responsible for intraplate earthquakes.</w:t>
            </w:r>
            <w:r w:rsidRPr="16EEBF06">
              <w:rPr>
                <w:rStyle w:val="apple-converted-space"/>
                <w:rFonts w:ascii="Lucida Sans" w:eastAsia="Lucida Sans" w:hAnsi="Lucida Sans" w:cs="Lucida Sans"/>
                <w:color w:val="000000"/>
                <w:shd w:val="clear" w:color="auto" w:fill="FFFFFF"/>
              </w:rPr>
              <w:t> </w:t>
            </w:r>
          </w:p>
        </w:tc>
        <w:tc>
          <w:tcPr>
            <w:tcW w:w="7413" w:type="dxa"/>
          </w:tcPr>
          <w:p w14:paraId="3BCECA24" w14:textId="77777777" w:rsidR="00410D52" w:rsidRPr="00EC2907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Theories of plate movements, Plate-tectonic theory (slab-pull etc) + one more theory e.g. palaeomagnetism</w:t>
            </w:r>
          </w:p>
          <w:p w14:paraId="072D9A1A" w14:textId="77777777" w:rsidR="00410D52" w:rsidRPr="00EC2907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7B7D94CF" w14:textId="77777777" w:rsidR="00410D52" w:rsidRPr="00EC2907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1BC2C056" w14:textId="77777777" w:rsidR="00410D52" w:rsidRPr="00EC2907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195975E4" w14:textId="77777777" w:rsidR="00410D52" w:rsidRPr="00EC2907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180C6CB8" w14:textId="77777777" w:rsidR="00410D52" w:rsidRPr="00EC2907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2FB38DDC" w14:textId="331C2ADF" w:rsidR="00410D52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5AA5801B" w14:textId="219CFB9C" w:rsidR="00410D52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1E6D6578" w14:textId="510DB9B8" w:rsidR="00410D52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169ABA56" w14:textId="02CC1C13" w:rsidR="00410D52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6B5DADBC" w14:textId="7F659FD3" w:rsidR="00410D52" w:rsidRDefault="16EEBF06" w:rsidP="16EEBF06">
            <w:pPr>
              <w:rPr>
                <w:rFonts w:eastAsiaTheme="minorEastAsia"/>
                <w:sz w:val="14"/>
                <w:szCs w:val="14"/>
              </w:rPr>
            </w:pPr>
            <w:r w:rsidRPr="16EEBF06">
              <w:rPr>
                <w:rFonts w:eastAsiaTheme="minorEastAsia"/>
                <w:sz w:val="14"/>
                <w:szCs w:val="14"/>
              </w:rPr>
              <w:t>Most convincing evidence and theory for plate movement?</w:t>
            </w:r>
          </w:p>
          <w:p w14:paraId="78B16DB1" w14:textId="77777777" w:rsidR="00410D52" w:rsidRPr="00EC2907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3B2DBB9E" w14:textId="77777777" w:rsidR="00410D52" w:rsidRPr="00EC2907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1F87746D" w14:textId="77777777" w:rsidR="00410D52" w:rsidRPr="00EC2907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  <w:p w14:paraId="00A67F31" w14:textId="6483635B" w:rsidR="00410D52" w:rsidRPr="00EC2907" w:rsidRDefault="00410D52" w:rsidP="00217786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410D52" w:rsidRPr="0024581F" w14:paraId="0B6345E3" w14:textId="77777777" w:rsidTr="16EEBF06">
        <w:tc>
          <w:tcPr>
            <w:tcW w:w="739" w:type="dxa"/>
            <w:vMerge/>
          </w:tcPr>
          <w:p w14:paraId="0B6345D9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2E74A869" w14:textId="626DE028" w:rsidR="00410D5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1.3 Physical processes explain the causes of tectonic hazards. P12-13</w:t>
            </w:r>
          </w:p>
          <w:p w14:paraId="6263473F" w14:textId="3452358D" w:rsidR="00410D52" w:rsidRPr="00D77AB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Which waves (P, S and L waves) are:</w:t>
            </w:r>
          </w:p>
          <w:p w14:paraId="30042952" w14:textId="163CE7DC" w:rsidR="00410D52" w:rsidRPr="00D77AB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The fastest?</w:t>
            </w:r>
          </w:p>
          <w:p w14:paraId="3997B246" w14:textId="21A07E54" w:rsidR="00410D52" w:rsidRPr="00D77AB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Only travel through solids?</w:t>
            </w:r>
          </w:p>
          <w:p w14:paraId="251B13BD" w14:textId="27C62F1C" w:rsidR="00410D52" w:rsidRPr="00D77AB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Are the slowest?</w:t>
            </w:r>
          </w:p>
          <w:p w14:paraId="790A0EC0" w14:textId="65058510" w:rsidR="00410D52" w:rsidRPr="00D77AB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Focus all their energy on the Earth’s surface?</w:t>
            </w:r>
          </w:p>
          <w:p w14:paraId="7F33CAFF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The most damaging? </w:t>
            </w:r>
          </w:p>
          <w:p w14:paraId="0B6345DC" w14:textId="6EBA614D" w:rsidR="00410D52" w:rsidRPr="00E31EDC" w:rsidRDefault="00410D52" w:rsidP="00E31EDC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</w:tc>
        <w:tc>
          <w:tcPr>
            <w:tcW w:w="7413" w:type="dxa"/>
          </w:tcPr>
          <w:p w14:paraId="56506610" w14:textId="6AB9FD17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Diagram &amp; explanation: Earthquake waves (P, S and L waves) cause crustal fracturing, ground shaking and secondary hazards (liquefaction and landslides).</w:t>
            </w:r>
          </w:p>
          <w:p w14:paraId="6FF8D47F" w14:textId="77777777" w:rsidR="00410D52" w:rsidRPr="00EC2907" w:rsidRDefault="00410D52" w:rsidP="008E57B2">
            <w:pPr>
              <w:rPr>
                <w:sz w:val="14"/>
                <w:szCs w:val="14"/>
              </w:rPr>
            </w:pPr>
          </w:p>
          <w:p w14:paraId="35443950" w14:textId="77777777" w:rsidR="00410D52" w:rsidRDefault="00410D52" w:rsidP="008E57B2">
            <w:pPr>
              <w:rPr>
                <w:rFonts w:cstheme="minorHAnsi"/>
                <w:sz w:val="14"/>
                <w:szCs w:val="14"/>
              </w:rPr>
            </w:pPr>
          </w:p>
          <w:p w14:paraId="59C7584A" w14:textId="77777777" w:rsidR="00410D52" w:rsidRDefault="00410D52" w:rsidP="008E57B2">
            <w:pPr>
              <w:rPr>
                <w:rFonts w:cstheme="minorHAnsi"/>
                <w:sz w:val="14"/>
                <w:szCs w:val="14"/>
              </w:rPr>
            </w:pPr>
          </w:p>
          <w:p w14:paraId="13362712" w14:textId="77777777" w:rsidR="00410D52" w:rsidRDefault="00410D52" w:rsidP="008E57B2">
            <w:pPr>
              <w:rPr>
                <w:rFonts w:cstheme="minorHAnsi"/>
                <w:sz w:val="14"/>
                <w:szCs w:val="14"/>
              </w:rPr>
            </w:pPr>
          </w:p>
          <w:p w14:paraId="64499EE8" w14:textId="77777777" w:rsidR="00410D52" w:rsidRDefault="00410D52" w:rsidP="008E57B2">
            <w:pPr>
              <w:rPr>
                <w:rFonts w:cstheme="minorHAnsi"/>
                <w:sz w:val="14"/>
                <w:szCs w:val="14"/>
              </w:rPr>
            </w:pPr>
          </w:p>
          <w:p w14:paraId="06814839" w14:textId="77777777" w:rsidR="00410D52" w:rsidRDefault="00410D52" w:rsidP="008E57B2">
            <w:pPr>
              <w:rPr>
                <w:rFonts w:cstheme="minorHAnsi"/>
                <w:sz w:val="14"/>
                <w:szCs w:val="14"/>
              </w:rPr>
            </w:pPr>
          </w:p>
          <w:p w14:paraId="5D21FC55" w14:textId="77777777" w:rsidR="00410D52" w:rsidRDefault="00410D52" w:rsidP="008E57B2">
            <w:pPr>
              <w:rPr>
                <w:rFonts w:cstheme="minorHAnsi"/>
                <w:sz w:val="14"/>
                <w:szCs w:val="14"/>
              </w:rPr>
            </w:pPr>
          </w:p>
          <w:p w14:paraId="7DE256F0" w14:textId="3069D1B8" w:rsidR="00410D52" w:rsidRDefault="00410D52" w:rsidP="008E57B2">
            <w:pPr>
              <w:rPr>
                <w:rFonts w:cstheme="minorHAnsi"/>
                <w:sz w:val="14"/>
                <w:szCs w:val="14"/>
              </w:rPr>
            </w:pPr>
          </w:p>
          <w:p w14:paraId="669F429A" w14:textId="77777777" w:rsidR="00410D52" w:rsidRDefault="00410D52" w:rsidP="008E57B2">
            <w:pPr>
              <w:rPr>
                <w:rFonts w:cstheme="minorHAnsi"/>
                <w:sz w:val="14"/>
                <w:szCs w:val="14"/>
              </w:rPr>
            </w:pPr>
          </w:p>
          <w:p w14:paraId="0B6345E2" w14:textId="7BDA39A5" w:rsidR="00410D52" w:rsidRPr="00EC2907" w:rsidRDefault="00410D52" w:rsidP="008E57B2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410D52" w:rsidRPr="0024581F" w14:paraId="03F0D255" w14:textId="77777777" w:rsidTr="16EEBF06">
        <w:tc>
          <w:tcPr>
            <w:tcW w:w="739" w:type="dxa"/>
            <w:vMerge/>
          </w:tcPr>
          <w:p w14:paraId="2A2570D3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1157A437" w14:textId="69CAEBCA" w:rsidR="00410D5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1.3 Physical processes explain the causes of tectonic hazards. P12-13</w:t>
            </w:r>
          </w:p>
          <w:p w14:paraId="6A4393B1" w14:textId="77777777" w:rsidR="00410D52" w:rsidRDefault="00410D52" w:rsidP="00D77ABC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26ABFA4C" w14:textId="1A972028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What is the difference between primary and secondary hazards? </w:t>
            </w:r>
          </w:p>
          <w:p w14:paraId="32B95B00" w14:textId="59BEA522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Which volcanic hazards are the most dangerous and why? </w:t>
            </w:r>
          </w:p>
          <w:p w14:paraId="01D1F541" w14:textId="77777777" w:rsidR="00410D52" w:rsidRDefault="00410D52" w:rsidP="00D77ABC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  <w:p w14:paraId="65610D52" w14:textId="5748FDF8" w:rsidR="00410D52" w:rsidRDefault="00410D52" w:rsidP="00D77ABC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  <w:p w14:paraId="2EAE01F6" w14:textId="416CB662" w:rsidR="00410D52" w:rsidRDefault="00410D52" w:rsidP="00E31EDC">
            <w:pPr>
              <w:tabs>
                <w:tab w:val="num" w:pos="176"/>
              </w:tabs>
              <w:rPr>
                <w:sz w:val="16"/>
              </w:rPr>
            </w:pPr>
          </w:p>
          <w:p w14:paraId="7966257E" w14:textId="02C3170B" w:rsidR="00410D52" w:rsidRDefault="00410D52" w:rsidP="00D77ABC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7413" w:type="dxa"/>
          </w:tcPr>
          <w:p w14:paraId="0B6EC22B" w14:textId="14F26A45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Diagram &amp; explanation: Volcanoes cause lava flows, pyroclastic flows, ash falls, gas eruptions, and secondary hazards (lahars, jökulhlaups).</w:t>
            </w:r>
          </w:p>
          <w:p w14:paraId="5B6F8750" w14:textId="77777777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Primary hazards                                                                             Secondary hazards</w:t>
            </w:r>
          </w:p>
          <w:p w14:paraId="01627C7C" w14:textId="77777777" w:rsidR="00410D52" w:rsidRDefault="00410D52" w:rsidP="00D77ABC">
            <w:pPr>
              <w:rPr>
                <w:sz w:val="14"/>
                <w:szCs w:val="14"/>
              </w:rPr>
            </w:pPr>
          </w:p>
          <w:p w14:paraId="6A35A88A" w14:textId="77777777" w:rsidR="00410D52" w:rsidRDefault="00410D52" w:rsidP="00D77ABC">
            <w:pPr>
              <w:rPr>
                <w:sz w:val="14"/>
                <w:szCs w:val="14"/>
              </w:rPr>
            </w:pPr>
          </w:p>
          <w:p w14:paraId="4E13C145" w14:textId="77777777" w:rsidR="00410D52" w:rsidRDefault="00410D52" w:rsidP="00D77ABC">
            <w:pPr>
              <w:rPr>
                <w:sz w:val="14"/>
                <w:szCs w:val="14"/>
              </w:rPr>
            </w:pPr>
          </w:p>
          <w:p w14:paraId="453A34C6" w14:textId="77777777" w:rsidR="00410D52" w:rsidRDefault="00410D52" w:rsidP="00D77ABC">
            <w:pPr>
              <w:rPr>
                <w:sz w:val="14"/>
                <w:szCs w:val="14"/>
              </w:rPr>
            </w:pPr>
          </w:p>
          <w:p w14:paraId="676BE801" w14:textId="77777777" w:rsidR="00410D52" w:rsidRDefault="00410D52" w:rsidP="00D77ABC">
            <w:pPr>
              <w:rPr>
                <w:sz w:val="14"/>
                <w:szCs w:val="14"/>
              </w:rPr>
            </w:pPr>
          </w:p>
          <w:p w14:paraId="5732B1FF" w14:textId="77777777" w:rsidR="00410D52" w:rsidRDefault="00410D52" w:rsidP="00D77ABC">
            <w:pPr>
              <w:rPr>
                <w:sz w:val="14"/>
                <w:szCs w:val="14"/>
              </w:rPr>
            </w:pPr>
          </w:p>
          <w:p w14:paraId="0371C3E7" w14:textId="77777777" w:rsidR="00410D52" w:rsidRDefault="00410D52" w:rsidP="00D77ABC">
            <w:pPr>
              <w:rPr>
                <w:sz w:val="14"/>
                <w:szCs w:val="14"/>
              </w:rPr>
            </w:pPr>
          </w:p>
          <w:p w14:paraId="2E1D2D91" w14:textId="77777777" w:rsidR="00410D52" w:rsidRDefault="00410D52" w:rsidP="00D77ABC">
            <w:pPr>
              <w:rPr>
                <w:sz w:val="14"/>
                <w:szCs w:val="14"/>
              </w:rPr>
            </w:pPr>
          </w:p>
          <w:p w14:paraId="5EB9409E" w14:textId="3E751E6E" w:rsidR="00410D52" w:rsidRPr="00EC2907" w:rsidRDefault="00410D52" w:rsidP="00D77ABC">
            <w:pPr>
              <w:rPr>
                <w:sz w:val="14"/>
                <w:szCs w:val="14"/>
              </w:rPr>
            </w:pPr>
          </w:p>
        </w:tc>
      </w:tr>
      <w:tr w:rsidR="00410D52" w:rsidRPr="0024581F" w14:paraId="5B3788A6" w14:textId="77777777" w:rsidTr="16EEBF06">
        <w:tc>
          <w:tcPr>
            <w:tcW w:w="739" w:type="dxa"/>
            <w:vMerge/>
          </w:tcPr>
          <w:p w14:paraId="364606C7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5C65A1C3" w14:textId="541B78AA" w:rsidR="00410D5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1.3 Physical processes explain the causes of tectonic hazards. P20</w:t>
            </w:r>
          </w:p>
          <w:p w14:paraId="6B988E4F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What is the difference between primary and secondary hazards? </w:t>
            </w:r>
          </w:p>
          <w:p w14:paraId="56986E66" w14:textId="26B52218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Which volcanic hazards are the most dangerous and why? </w:t>
            </w:r>
          </w:p>
          <w:p w14:paraId="0DE9B482" w14:textId="77777777" w:rsidR="00410D52" w:rsidRDefault="00410D52" w:rsidP="00E31EDC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  <w:p w14:paraId="30D02914" w14:textId="77777777" w:rsidR="00410D52" w:rsidRDefault="00410D52" w:rsidP="00E31EDC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  <w:p w14:paraId="53127C5B" w14:textId="77777777" w:rsidR="00410D52" w:rsidRDefault="00410D52" w:rsidP="00E31EDC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377EDD81" w14:textId="0BF54BB2" w:rsidR="00410D52" w:rsidRDefault="00410D52" w:rsidP="00E31EDC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7413" w:type="dxa"/>
          </w:tcPr>
          <w:p w14:paraId="3A5F8593" w14:textId="77777777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Diagram &amp; explanation: Tsunami formation</w:t>
            </w:r>
          </w:p>
          <w:p w14:paraId="3601C3F4" w14:textId="77777777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(Key words: sub-marine earthquakes, subduction zones, water column, displacement, coastal suction, sea floor gradient, dissipating energy, increasing wave height in coastal zone). </w:t>
            </w:r>
          </w:p>
          <w:p w14:paraId="015ED1EC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2137AAA3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0005E61B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67EAE4B0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6C6CF140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295BDD19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13D79A81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61E8DF1B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19047635" w14:textId="514F1516" w:rsidR="00410D52" w:rsidRPr="00EC2907" w:rsidRDefault="00410D52" w:rsidP="00E31EDC">
            <w:pPr>
              <w:rPr>
                <w:sz w:val="14"/>
                <w:szCs w:val="14"/>
              </w:rPr>
            </w:pPr>
          </w:p>
        </w:tc>
      </w:tr>
      <w:tr w:rsidR="00410D52" w:rsidRPr="0024581F" w14:paraId="508E247C" w14:textId="77777777" w:rsidTr="16EEBF06">
        <w:tc>
          <w:tcPr>
            <w:tcW w:w="739" w:type="dxa"/>
            <w:vMerge/>
          </w:tcPr>
          <w:p w14:paraId="2BBF647D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24E7CC8D" w14:textId="0FC120C8" w:rsidR="00410D52" w:rsidRPr="00400384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4"/>
                <w:szCs w:val="14"/>
              </w:rPr>
              <w:t xml:space="preserve">1.4 </w:t>
            </w:r>
            <w:r w:rsidRPr="16EEBF06">
              <w:rPr>
                <w:sz w:val="16"/>
                <w:szCs w:val="16"/>
              </w:rPr>
              <w:t>Disaster occurrence can be explained by the relationship between hazards, vulnerability, resilience and disaster. P6-7, p24-25</w:t>
            </w:r>
          </w:p>
          <w:p w14:paraId="6F525853" w14:textId="577C91DB" w:rsidR="00410D52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What is a hazard?</w:t>
            </w:r>
          </w:p>
          <w:p w14:paraId="60F475FE" w14:textId="3E4CE823" w:rsidR="00410D52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What is a disaster?</w:t>
            </w:r>
          </w:p>
          <w:p w14:paraId="687EEA5F" w14:textId="606F44A3" w:rsidR="00410D52" w:rsidRPr="00721EC3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4"/>
                <w:szCs w:val="14"/>
              </w:rPr>
              <w:t>Why are some place, countries, people more vulnerable than others?</w:t>
            </w:r>
          </w:p>
        </w:tc>
        <w:tc>
          <w:tcPr>
            <w:tcW w:w="7413" w:type="dxa"/>
          </w:tcPr>
          <w:p w14:paraId="236CEFB0" w14:textId="77777777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Diagram &amp; explanation: Hazards, vulnerability and the hazard risk equation.</w:t>
            </w:r>
          </w:p>
          <w:p w14:paraId="580EE925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2C07B518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29D35EE1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684DAD30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3EF60417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6711B396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410ED691" w14:textId="77777777" w:rsidR="00410D52" w:rsidRDefault="00410D52" w:rsidP="00E31EDC">
            <w:pPr>
              <w:rPr>
                <w:sz w:val="14"/>
                <w:szCs w:val="14"/>
              </w:rPr>
            </w:pPr>
          </w:p>
          <w:p w14:paraId="67F22BFB" w14:textId="2D235F61" w:rsidR="00410D52" w:rsidRPr="00EC2907" w:rsidRDefault="00410D52" w:rsidP="00E31EDC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410D52" w:rsidRPr="0024581F" w14:paraId="7FDBF493" w14:textId="77777777" w:rsidTr="16EEBF06">
        <w:tc>
          <w:tcPr>
            <w:tcW w:w="739" w:type="dxa"/>
            <w:vMerge/>
          </w:tcPr>
          <w:p w14:paraId="430678BF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2B875BBA" w14:textId="57A79A6A" w:rsidR="00410D52" w:rsidRPr="00400384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4"/>
                <w:szCs w:val="14"/>
              </w:rPr>
              <w:t xml:space="preserve">1.5 </w:t>
            </w:r>
            <w:r w:rsidRPr="16EEBF06">
              <w:rPr>
                <w:sz w:val="16"/>
                <w:szCs w:val="16"/>
              </w:rPr>
              <w:t>Tectonic hazard profiles are important to an understanding of contrasting hazard impacts, vulnerability and resilience. P13,19,34-35</w:t>
            </w:r>
          </w:p>
          <w:p w14:paraId="02D6AE1D" w14:textId="77777777" w:rsidR="00410D52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How are earthquakes measured?</w:t>
            </w:r>
          </w:p>
          <w:p w14:paraId="00E24337" w14:textId="77777777" w:rsidR="00410D52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How are volcanoes measured?</w:t>
            </w:r>
          </w:p>
          <w:p w14:paraId="03393CB3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How can hazards be profiled? </w:t>
            </w:r>
          </w:p>
          <w:p w14:paraId="45DA4D7A" w14:textId="77777777" w:rsidR="00410D52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How do hazard profiles compare? </w:t>
            </w:r>
          </w:p>
          <w:p w14:paraId="62DB1FB6" w14:textId="77777777" w:rsidR="00410D52" w:rsidRPr="00E31EDC" w:rsidRDefault="00410D52" w:rsidP="00400384">
            <w:pPr>
              <w:tabs>
                <w:tab w:val="num" w:pos="176"/>
              </w:tabs>
              <w:rPr>
                <w:sz w:val="18"/>
              </w:rPr>
            </w:pPr>
          </w:p>
          <w:p w14:paraId="6A530576" w14:textId="593F3BAD" w:rsidR="00410D52" w:rsidRDefault="00410D52" w:rsidP="00400384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7413" w:type="dxa"/>
          </w:tcPr>
          <w:p w14:paraId="7629F62F" w14:textId="77777777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Measuring earthquakes MMS p13                                               Measuring volcanoes VEI p19</w:t>
            </w:r>
          </w:p>
          <w:p w14:paraId="42D66AA0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36C55836" w14:textId="5C849148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64C64CBA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4BD5F286" w14:textId="389E243C" w:rsidR="00410D52" w:rsidRDefault="00410D52" w:rsidP="00400384">
            <w:pPr>
              <w:rPr>
                <w:sz w:val="14"/>
                <w:szCs w:val="14"/>
              </w:rPr>
            </w:pPr>
          </w:p>
          <w:p w14:paraId="25E0F527" w14:textId="4149E19D" w:rsidR="00410D52" w:rsidRDefault="00410D52" w:rsidP="00400384">
            <w:pPr>
              <w:rPr>
                <w:sz w:val="14"/>
                <w:szCs w:val="14"/>
              </w:rPr>
            </w:pPr>
          </w:p>
          <w:p w14:paraId="4A61164E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071611CB" w14:textId="77777777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Hazard profiles p34-35</w:t>
            </w:r>
          </w:p>
          <w:p w14:paraId="699EBF5C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0E2655C4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0F5944D4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53F06EF8" w14:textId="77777777" w:rsidR="00410D52" w:rsidRDefault="00410D52" w:rsidP="00400384">
            <w:pPr>
              <w:rPr>
                <w:sz w:val="14"/>
                <w:szCs w:val="14"/>
              </w:rPr>
            </w:pPr>
          </w:p>
          <w:p w14:paraId="636E1BA2" w14:textId="09A1991D" w:rsidR="00410D52" w:rsidRDefault="00410D52" w:rsidP="00400384">
            <w:pPr>
              <w:rPr>
                <w:sz w:val="14"/>
                <w:szCs w:val="14"/>
              </w:rPr>
            </w:pPr>
          </w:p>
          <w:p w14:paraId="177B9ACB" w14:textId="77777777" w:rsidR="00410D52" w:rsidRDefault="00410D52" w:rsidP="00400384">
            <w:pPr>
              <w:rPr>
                <w:sz w:val="14"/>
                <w:szCs w:val="14"/>
              </w:rPr>
            </w:pPr>
          </w:p>
          <w:p w14:paraId="0E05640D" w14:textId="49DDF789" w:rsidR="00410D52" w:rsidRPr="00EC2907" w:rsidRDefault="00410D52" w:rsidP="00400384">
            <w:pPr>
              <w:rPr>
                <w:sz w:val="14"/>
                <w:szCs w:val="14"/>
              </w:rPr>
            </w:pPr>
          </w:p>
        </w:tc>
      </w:tr>
      <w:tr w:rsidR="00410D52" w:rsidRPr="0024581F" w14:paraId="08342B04" w14:textId="77777777" w:rsidTr="16EEBF06">
        <w:tc>
          <w:tcPr>
            <w:tcW w:w="739" w:type="dxa"/>
            <w:vMerge/>
          </w:tcPr>
          <w:p w14:paraId="163005DC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09393BD3" w14:textId="549639E3" w:rsidR="00410D5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4"/>
                <w:szCs w:val="14"/>
              </w:rPr>
              <w:t xml:space="preserve">1.7 </w:t>
            </w:r>
            <w:r w:rsidRPr="16EEBF06">
              <w:rPr>
                <w:sz w:val="16"/>
                <w:szCs w:val="16"/>
              </w:rPr>
              <w:t>Understanding the complex trends and patterns for tectonic disasters helps explain differential impacts.</w:t>
            </w:r>
            <w:r w:rsidRPr="16EEBF06">
              <w:rPr>
                <w:sz w:val="10"/>
                <w:szCs w:val="10"/>
              </w:rPr>
              <w:t xml:space="preserve"> </w:t>
            </w:r>
            <w:r w:rsidRPr="16EEBF06">
              <w:rPr>
                <w:sz w:val="16"/>
                <w:szCs w:val="16"/>
              </w:rPr>
              <w:t>P34-35</w:t>
            </w:r>
          </w:p>
          <w:p w14:paraId="73B8B68F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How is the accuracy and reliability of data to interpret disaster trends? Since 1960?</w:t>
            </w:r>
          </w:p>
          <w:p w14:paraId="75A272F2" w14:textId="5C586A7C" w:rsidR="00410D52" w:rsidRPr="00E31EDC" w:rsidRDefault="00410D52" w:rsidP="00400384">
            <w:pPr>
              <w:tabs>
                <w:tab w:val="num" w:pos="176"/>
              </w:tabs>
              <w:rPr>
                <w:sz w:val="18"/>
              </w:rPr>
            </w:pPr>
          </w:p>
          <w:p w14:paraId="4B5D8337" w14:textId="3F4DB42D" w:rsidR="00410D52" w:rsidRDefault="00410D52" w:rsidP="00400384">
            <w:pPr>
              <w:rPr>
                <w:sz w:val="14"/>
              </w:rPr>
            </w:pPr>
          </w:p>
        </w:tc>
        <w:tc>
          <w:tcPr>
            <w:tcW w:w="7413" w:type="dxa"/>
          </w:tcPr>
          <w:p w14:paraId="6EBF474E" w14:textId="56039A14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Tectonic disaster trends since 1960 overall disaster trends p34-35</w:t>
            </w:r>
          </w:p>
          <w:p w14:paraId="3B1F7F49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4262E86A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677AFCA1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743A8952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04B31105" w14:textId="77777777" w:rsidR="00410D52" w:rsidRPr="00EC2907" w:rsidRDefault="00410D52" w:rsidP="00400384">
            <w:pPr>
              <w:rPr>
                <w:sz w:val="14"/>
                <w:szCs w:val="14"/>
              </w:rPr>
            </w:pPr>
          </w:p>
          <w:p w14:paraId="6873E5F5" w14:textId="2ABE29DA" w:rsidR="00410D52" w:rsidRDefault="00410D52" w:rsidP="00400384">
            <w:pPr>
              <w:rPr>
                <w:sz w:val="14"/>
                <w:szCs w:val="14"/>
              </w:rPr>
            </w:pPr>
          </w:p>
          <w:p w14:paraId="5D7FBAF5" w14:textId="7C9B2F56" w:rsidR="00410D52" w:rsidRPr="00EC2907" w:rsidRDefault="00410D52" w:rsidP="00400384">
            <w:pPr>
              <w:rPr>
                <w:sz w:val="14"/>
                <w:szCs w:val="14"/>
              </w:rPr>
            </w:pPr>
          </w:p>
        </w:tc>
      </w:tr>
      <w:tr w:rsidR="00410D52" w:rsidRPr="0024581F" w14:paraId="0B6345F0" w14:textId="77777777" w:rsidTr="16EEBF06">
        <w:tc>
          <w:tcPr>
            <w:tcW w:w="739" w:type="dxa"/>
            <w:vMerge/>
          </w:tcPr>
          <w:p w14:paraId="0B6345E4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7F71C317" w14:textId="33DDA4AA" w:rsidR="00410D5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4"/>
                <w:szCs w:val="14"/>
              </w:rPr>
              <w:t xml:space="preserve">1.7 </w:t>
            </w:r>
            <w:r w:rsidRPr="16EEBF06">
              <w:rPr>
                <w:sz w:val="16"/>
                <w:szCs w:val="16"/>
              </w:rPr>
              <w:t>Understanding the complex trends and patterns for tectonic disasters helps explain differential impacts.</w:t>
            </w:r>
            <w:r w:rsidRPr="16EEBF06">
              <w:rPr>
                <w:sz w:val="10"/>
                <w:szCs w:val="10"/>
              </w:rPr>
              <w:t xml:space="preserve"> </w:t>
            </w:r>
            <w:r w:rsidRPr="16EEBF06">
              <w:rPr>
                <w:sz w:val="16"/>
                <w:szCs w:val="16"/>
              </w:rPr>
              <w:t>P22-23, 16, 33, 36-37</w:t>
            </w:r>
          </w:p>
          <w:p w14:paraId="4A563FD1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Eyafjallajokull 2010, Iceland &amp; Asian Tsunami 2004 or Japan Tsunami 2011- What impacts do mega-disasters have regionally and globally?  </w:t>
            </w:r>
          </w:p>
          <w:p w14:paraId="69DB1582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What is a multiple-hazard zone? </w:t>
            </w:r>
          </w:p>
          <w:p w14:paraId="14D4FB3D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How do hydrometeorological hazards contribute to tectonic disasters? </w:t>
            </w:r>
          </w:p>
          <w:p w14:paraId="49B712ED" w14:textId="77777777" w:rsidR="00410D52" w:rsidRPr="00E31EDC" w:rsidRDefault="00410D52" w:rsidP="00EC2907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  <w:p w14:paraId="0F5DD7AE" w14:textId="77777777" w:rsidR="00410D52" w:rsidRPr="00E31EDC" w:rsidRDefault="00410D52" w:rsidP="00EC2907">
            <w:pPr>
              <w:tabs>
                <w:tab w:val="num" w:pos="176"/>
              </w:tabs>
              <w:rPr>
                <w:sz w:val="18"/>
              </w:rPr>
            </w:pPr>
          </w:p>
          <w:p w14:paraId="0B6345E9" w14:textId="1FA78FFA" w:rsidR="00410D52" w:rsidRPr="0024581F" w:rsidRDefault="00410D52" w:rsidP="00400384">
            <w:pPr>
              <w:rPr>
                <w:rFonts w:cstheme="minorHAnsi"/>
                <w:sz w:val="14"/>
              </w:rPr>
            </w:pPr>
          </w:p>
        </w:tc>
        <w:tc>
          <w:tcPr>
            <w:tcW w:w="7413" w:type="dxa"/>
          </w:tcPr>
          <w:p w14:paraId="7D2C1609" w14:textId="77777777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Impact of tectonic mega-disasters: 2004 Asian tsunami p22-23, 2010 Eyafjallajokull Iceland (global independence) p16 and 2011 Japanese tsunami (energy policy) p33. </w:t>
            </w:r>
          </w:p>
          <w:p w14:paraId="1F56474A" w14:textId="77777777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Regional impacts – economic &amp; human impacts                           Human impacts – economic &amp; human impacts                           </w:t>
            </w:r>
          </w:p>
          <w:p w14:paraId="4BF9AAA3" w14:textId="77777777" w:rsidR="00410D52" w:rsidRPr="00EC2907" w:rsidRDefault="00410D52" w:rsidP="00EC2907">
            <w:pPr>
              <w:rPr>
                <w:sz w:val="14"/>
                <w:szCs w:val="14"/>
              </w:rPr>
            </w:pPr>
          </w:p>
          <w:p w14:paraId="4414175E" w14:textId="77777777" w:rsidR="00410D52" w:rsidRPr="00EC2907" w:rsidRDefault="00410D52" w:rsidP="00EC2907">
            <w:pPr>
              <w:rPr>
                <w:sz w:val="14"/>
                <w:szCs w:val="14"/>
              </w:rPr>
            </w:pPr>
          </w:p>
          <w:p w14:paraId="51D1370E" w14:textId="77777777" w:rsidR="00410D52" w:rsidRPr="00EC2907" w:rsidRDefault="00410D52" w:rsidP="00EC2907">
            <w:pPr>
              <w:rPr>
                <w:sz w:val="14"/>
                <w:szCs w:val="14"/>
              </w:rPr>
            </w:pPr>
          </w:p>
          <w:p w14:paraId="6239FFFB" w14:textId="77777777" w:rsidR="00410D52" w:rsidRPr="00EC2907" w:rsidRDefault="00410D52" w:rsidP="00EC2907">
            <w:pPr>
              <w:rPr>
                <w:sz w:val="14"/>
                <w:szCs w:val="14"/>
              </w:rPr>
            </w:pPr>
          </w:p>
          <w:p w14:paraId="2F15049B" w14:textId="3906B24E" w:rsidR="00410D52" w:rsidRPr="00EC2907" w:rsidRDefault="00410D52" w:rsidP="00EC2907">
            <w:pPr>
              <w:rPr>
                <w:sz w:val="14"/>
                <w:szCs w:val="14"/>
              </w:rPr>
            </w:pPr>
          </w:p>
          <w:p w14:paraId="545E8A18" w14:textId="4D8C510E" w:rsidR="00410D52" w:rsidRDefault="00410D52" w:rsidP="00EC2907">
            <w:pPr>
              <w:rPr>
                <w:sz w:val="14"/>
                <w:szCs w:val="14"/>
              </w:rPr>
            </w:pPr>
          </w:p>
          <w:p w14:paraId="1B0E57D6" w14:textId="7BEE2C7E" w:rsidR="00410D52" w:rsidRDefault="00410D52" w:rsidP="00EC2907">
            <w:pPr>
              <w:rPr>
                <w:sz w:val="14"/>
                <w:szCs w:val="14"/>
              </w:rPr>
            </w:pPr>
          </w:p>
          <w:p w14:paraId="7B2DDA4D" w14:textId="2D3C62C6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Overall evaluation:</w:t>
            </w:r>
          </w:p>
          <w:p w14:paraId="1BC78D9B" w14:textId="5190425B" w:rsidR="00410D52" w:rsidRDefault="00410D52" w:rsidP="00EC2907">
            <w:pPr>
              <w:rPr>
                <w:sz w:val="14"/>
                <w:szCs w:val="14"/>
              </w:rPr>
            </w:pPr>
          </w:p>
          <w:p w14:paraId="5FEE1E55" w14:textId="4730FAEF" w:rsidR="00410D52" w:rsidRPr="00EC2907" w:rsidRDefault="00410D52" w:rsidP="00EC2907">
            <w:pPr>
              <w:rPr>
                <w:sz w:val="14"/>
                <w:szCs w:val="14"/>
              </w:rPr>
            </w:pPr>
          </w:p>
          <w:p w14:paraId="49E4A81D" w14:textId="77777777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The concept of a multiple-hazard zone and how linked hydrometeorological hazards sometimes contribute to a tectonic disaster the Philippines p36-37.</w:t>
            </w:r>
          </w:p>
          <w:p w14:paraId="5E5E9F50" w14:textId="1AB5B016" w:rsidR="00410D52" w:rsidRDefault="00410D52" w:rsidP="00EC2907">
            <w:pPr>
              <w:rPr>
                <w:sz w:val="14"/>
                <w:szCs w:val="14"/>
              </w:rPr>
            </w:pPr>
          </w:p>
          <w:p w14:paraId="438AE5B5" w14:textId="429B3B27" w:rsidR="00410D52" w:rsidRDefault="00410D52" w:rsidP="00EC2907">
            <w:pPr>
              <w:rPr>
                <w:sz w:val="14"/>
                <w:szCs w:val="14"/>
              </w:rPr>
            </w:pPr>
          </w:p>
          <w:p w14:paraId="58391E4F" w14:textId="224CA00E" w:rsidR="00410D52" w:rsidRDefault="00410D52" w:rsidP="00EC2907">
            <w:pPr>
              <w:rPr>
                <w:sz w:val="14"/>
                <w:szCs w:val="14"/>
              </w:rPr>
            </w:pPr>
          </w:p>
          <w:p w14:paraId="70A50D61" w14:textId="77777777" w:rsidR="00410D52" w:rsidRPr="00EC2907" w:rsidRDefault="00410D52" w:rsidP="00EC2907">
            <w:pPr>
              <w:rPr>
                <w:sz w:val="14"/>
                <w:szCs w:val="14"/>
              </w:rPr>
            </w:pPr>
          </w:p>
          <w:p w14:paraId="6F12B3C0" w14:textId="77777777" w:rsidR="00410D52" w:rsidRPr="00EC2907" w:rsidRDefault="00410D52" w:rsidP="00EC2907">
            <w:pPr>
              <w:rPr>
                <w:sz w:val="14"/>
                <w:szCs w:val="14"/>
              </w:rPr>
            </w:pPr>
          </w:p>
          <w:p w14:paraId="3B86B7F9" w14:textId="34E9A6A8" w:rsidR="00410D52" w:rsidRDefault="00410D52" w:rsidP="00EC2907">
            <w:pPr>
              <w:rPr>
                <w:sz w:val="14"/>
                <w:szCs w:val="14"/>
              </w:rPr>
            </w:pPr>
          </w:p>
          <w:p w14:paraId="50737C2A" w14:textId="6DBB97F7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Overall evaluation:</w:t>
            </w:r>
          </w:p>
          <w:p w14:paraId="3B64CA9D" w14:textId="77777777" w:rsidR="00410D52" w:rsidRDefault="00410D52" w:rsidP="00400384">
            <w:pPr>
              <w:rPr>
                <w:sz w:val="14"/>
                <w:szCs w:val="14"/>
              </w:rPr>
            </w:pPr>
          </w:p>
          <w:p w14:paraId="0B6345EF" w14:textId="796F3C2F" w:rsidR="00410D52" w:rsidRPr="00EC2907" w:rsidRDefault="00410D52" w:rsidP="00400384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410D52" w:rsidRPr="0024581F" w14:paraId="2B3C1A34" w14:textId="77777777" w:rsidTr="16EEBF06">
        <w:tc>
          <w:tcPr>
            <w:tcW w:w="739" w:type="dxa"/>
            <w:vMerge/>
          </w:tcPr>
          <w:p w14:paraId="03D84443" w14:textId="2476C20A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39326B32" w14:textId="7B265EC6" w:rsidR="00410D52" w:rsidRPr="005D394B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1.7 Theoretical frameworks can be used to understand the predication, impact and</w:t>
            </w:r>
          </w:p>
          <w:p w14:paraId="0C4A5397" w14:textId="7C1C5576" w:rsidR="00410D52" w:rsidRPr="005D394B" w:rsidRDefault="16EEBF06" w:rsidP="16EEBF06">
            <w:pPr>
              <w:tabs>
                <w:tab w:val="num" w:pos="176"/>
              </w:tabs>
              <w:ind w:left="34"/>
              <w:rPr>
                <w:sz w:val="18"/>
                <w:szCs w:val="18"/>
              </w:rPr>
            </w:pPr>
            <w:r w:rsidRPr="16EEBF06">
              <w:rPr>
                <w:sz w:val="16"/>
                <w:szCs w:val="16"/>
              </w:rPr>
              <w:t>management of tectonic hazards. P38-39</w:t>
            </w:r>
          </w:p>
          <w:p w14:paraId="0F3BF068" w14:textId="11A79841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What is mitigation? </w:t>
            </w:r>
          </w:p>
          <w:p w14:paraId="6588AAA9" w14:textId="56D777D1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What is preparedness?</w:t>
            </w:r>
          </w:p>
          <w:p w14:paraId="231C6711" w14:textId="405F0340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What is the difference between response and recovery? </w:t>
            </w:r>
          </w:p>
          <w:p w14:paraId="1ABF6DE7" w14:textId="31840171" w:rsidR="00410D52" w:rsidRP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Why does recovery time vary for hazards and different examples? </w:t>
            </w:r>
          </w:p>
        </w:tc>
        <w:tc>
          <w:tcPr>
            <w:tcW w:w="7413" w:type="dxa"/>
          </w:tcPr>
          <w:p w14:paraId="18BDF83B" w14:textId="77777777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The hazard management cycle</w:t>
            </w:r>
          </w:p>
          <w:p w14:paraId="5D172FC7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14DECE94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38C5C4D5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3136AC77" w14:textId="0657FE0D" w:rsidR="00410D52" w:rsidRDefault="00410D52" w:rsidP="00EC2907">
            <w:pPr>
              <w:rPr>
                <w:sz w:val="14"/>
                <w:szCs w:val="14"/>
              </w:rPr>
            </w:pPr>
          </w:p>
          <w:p w14:paraId="78B9FF60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3CE7FF5B" w14:textId="09BA96E2" w:rsidR="00410D52" w:rsidRPr="00EC2907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The Park model</w:t>
            </w:r>
          </w:p>
        </w:tc>
      </w:tr>
      <w:tr w:rsidR="00410D52" w:rsidRPr="0024581F" w14:paraId="598BC3EC" w14:textId="77777777" w:rsidTr="16EEBF06">
        <w:tc>
          <w:tcPr>
            <w:tcW w:w="739" w:type="dxa"/>
            <w:vMerge/>
          </w:tcPr>
          <w:p w14:paraId="0EF1F9F9" w14:textId="08EFB812" w:rsidR="00410D52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17784515" w14:textId="6DCF2C72" w:rsidR="00410D52" w:rsidRPr="005D394B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 xml:space="preserve">1.8 Tectonic hazard impacts can be </w:t>
            </w:r>
          </w:p>
          <w:p w14:paraId="6F9630C7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 xml:space="preserve">managed by a variety of mitigation and adaptation strategies, which vary in their effectiveness. </w:t>
            </w:r>
          </w:p>
          <w:p w14:paraId="1BAD0401" w14:textId="798BB503" w:rsidR="00410D5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Hazard-mitigation P40-41</w:t>
            </w:r>
          </w:p>
          <w:p w14:paraId="49168B92" w14:textId="77777777" w:rsidR="00410D52" w:rsidRDefault="00410D52" w:rsidP="005D394B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15B40CAC" w14:textId="488D6086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What is the difference between hazard mitigation and adaptation?</w:t>
            </w:r>
          </w:p>
          <w:p w14:paraId="740F6F1D" w14:textId="77777777" w:rsidR="00410D52" w:rsidRDefault="00410D52" w:rsidP="005D394B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7413" w:type="dxa"/>
          </w:tcPr>
          <w:p w14:paraId="26784626" w14:textId="77777777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Land-use zoning                                                                                    Diverting lava flows                      </w:t>
            </w:r>
          </w:p>
          <w:p w14:paraId="69483BA4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0AB26952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1BA8EF85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0E6168AA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4F40DA5E" w14:textId="303810C3" w:rsidR="00410D52" w:rsidRDefault="00410D52" w:rsidP="00EC2907">
            <w:pPr>
              <w:rPr>
                <w:sz w:val="14"/>
                <w:szCs w:val="14"/>
              </w:rPr>
            </w:pPr>
          </w:p>
          <w:p w14:paraId="2204374B" w14:textId="18432609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GIS mapping                                                                                           Hazard-resistant design and engineering defences                        </w:t>
            </w:r>
          </w:p>
          <w:p w14:paraId="5E058B9D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1D9E3363" w14:textId="71E7D1F8" w:rsidR="00410D52" w:rsidRDefault="00410D52" w:rsidP="00EC2907">
            <w:pPr>
              <w:rPr>
                <w:sz w:val="14"/>
                <w:szCs w:val="14"/>
              </w:rPr>
            </w:pPr>
          </w:p>
          <w:p w14:paraId="23CBE6BD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5088D471" w14:textId="77777777" w:rsidR="00410D52" w:rsidRDefault="00410D52" w:rsidP="00EC2907">
            <w:pPr>
              <w:rPr>
                <w:sz w:val="14"/>
                <w:szCs w:val="14"/>
              </w:rPr>
            </w:pPr>
          </w:p>
          <w:p w14:paraId="0F26AB71" w14:textId="605FA6A4" w:rsidR="00410D52" w:rsidRDefault="00410D52" w:rsidP="00EC290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</w:t>
            </w:r>
          </w:p>
        </w:tc>
      </w:tr>
      <w:tr w:rsidR="00410D52" w:rsidRPr="0024581F" w14:paraId="41149510" w14:textId="77777777" w:rsidTr="16EEBF06">
        <w:tc>
          <w:tcPr>
            <w:tcW w:w="739" w:type="dxa"/>
            <w:vMerge/>
          </w:tcPr>
          <w:p w14:paraId="2F59562B" w14:textId="69E04BDE" w:rsidR="00410D52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1EFF4811" w14:textId="77777777" w:rsidR="00410D52" w:rsidRPr="005D394B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 xml:space="preserve">1.8 Tectonic hazard impacts can be </w:t>
            </w:r>
          </w:p>
          <w:p w14:paraId="0C2295CA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 xml:space="preserve">managed by a variety of mitigation and adaptation strategies, which vary in their effectiveness. </w:t>
            </w:r>
          </w:p>
          <w:p w14:paraId="427C707E" w14:textId="371359EA" w:rsidR="00410D5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Hazard-adaptation P40-41</w:t>
            </w:r>
          </w:p>
          <w:p w14:paraId="3AF47414" w14:textId="77777777" w:rsidR="00410D52" w:rsidRDefault="00410D52" w:rsidP="00410D52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4F160918" w14:textId="77777777" w:rsidR="00410D5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What is the difference between hazard mitigation and adaptation?</w:t>
            </w:r>
          </w:p>
          <w:p w14:paraId="114B7F7F" w14:textId="77777777" w:rsidR="00410D52" w:rsidRPr="005D394B" w:rsidRDefault="00410D52" w:rsidP="00410D52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7413" w:type="dxa"/>
          </w:tcPr>
          <w:p w14:paraId="004B6593" w14:textId="3A2B9D18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High tech monitory                                                                               Crisis managing                      </w:t>
            </w:r>
          </w:p>
          <w:p w14:paraId="678469C7" w14:textId="77777777" w:rsidR="00410D52" w:rsidRDefault="00410D52" w:rsidP="00410D52">
            <w:pPr>
              <w:rPr>
                <w:sz w:val="14"/>
                <w:szCs w:val="14"/>
              </w:rPr>
            </w:pPr>
          </w:p>
          <w:p w14:paraId="5DDAEC08" w14:textId="77777777" w:rsidR="00410D52" w:rsidRDefault="00410D52" w:rsidP="00410D52">
            <w:pPr>
              <w:rPr>
                <w:sz w:val="14"/>
                <w:szCs w:val="14"/>
              </w:rPr>
            </w:pPr>
          </w:p>
          <w:p w14:paraId="329DD6FC" w14:textId="77777777" w:rsidR="00410D52" w:rsidRDefault="00410D52" w:rsidP="00410D52">
            <w:pPr>
              <w:rPr>
                <w:sz w:val="14"/>
                <w:szCs w:val="14"/>
              </w:rPr>
            </w:pPr>
          </w:p>
          <w:p w14:paraId="6C4D407C" w14:textId="77777777" w:rsidR="00410D52" w:rsidRDefault="00410D52" w:rsidP="00410D52">
            <w:pPr>
              <w:rPr>
                <w:sz w:val="14"/>
                <w:szCs w:val="14"/>
              </w:rPr>
            </w:pPr>
          </w:p>
          <w:p w14:paraId="6AAFC510" w14:textId="77777777" w:rsidR="00410D52" w:rsidRDefault="00410D52" w:rsidP="00410D52">
            <w:pPr>
              <w:rPr>
                <w:sz w:val="14"/>
                <w:szCs w:val="14"/>
              </w:rPr>
            </w:pPr>
          </w:p>
          <w:p w14:paraId="7427E5EE" w14:textId="1D21A186" w:rsidR="00410D5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Modelling hazard impact                                                                      Public education                        </w:t>
            </w:r>
          </w:p>
          <w:p w14:paraId="39ACC39D" w14:textId="77777777" w:rsidR="00410D52" w:rsidRDefault="00410D52" w:rsidP="00410D52">
            <w:pPr>
              <w:rPr>
                <w:sz w:val="14"/>
                <w:szCs w:val="14"/>
              </w:rPr>
            </w:pPr>
          </w:p>
          <w:p w14:paraId="3779B071" w14:textId="2A72BC1A" w:rsidR="000D2FBA" w:rsidRDefault="000D2FBA" w:rsidP="00410D52">
            <w:pPr>
              <w:rPr>
                <w:sz w:val="14"/>
                <w:szCs w:val="14"/>
              </w:rPr>
            </w:pPr>
          </w:p>
          <w:p w14:paraId="0EA6F1BD" w14:textId="5DA00377" w:rsidR="00F54892" w:rsidRDefault="00F54892" w:rsidP="00410D52">
            <w:pPr>
              <w:rPr>
                <w:sz w:val="14"/>
                <w:szCs w:val="14"/>
              </w:rPr>
            </w:pPr>
          </w:p>
          <w:p w14:paraId="5EB1E4A4" w14:textId="2A9C2D93" w:rsidR="00F54892" w:rsidRDefault="00F54892" w:rsidP="00410D52">
            <w:pPr>
              <w:rPr>
                <w:sz w:val="14"/>
                <w:szCs w:val="14"/>
              </w:rPr>
            </w:pPr>
          </w:p>
          <w:p w14:paraId="37BF294B" w14:textId="27CB54A1" w:rsidR="00F54892" w:rsidRDefault="00F54892" w:rsidP="00410D52">
            <w:pPr>
              <w:rPr>
                <w:sz w:val="14"/>
                <w:szCs w:val="14"/>
              </w:rPr>
            </w:pPr>
          </w:p>
          <w:p w14:paraId="1866F6BE" w14:textId="0BEA52DD" w:rsidR="00410D52" w:rsidRDefault="00410D52" w:rsidP="00410D52">
            <w:pPr>
              <w:rPr>
                <w:sz w:val="14"/>
                <w:szCs w:val="14"/>
              </w:rPr>
            </w:pPr>
          </w:p>
        </w:tc>
      </w:tr>
    </w:tbl>
    <w:p w14:paraId="4CC81FA3" w14:textId="3A16DF1B" w:rsidR="00410D52" w:rsidRDefault="16EEBF06" w:rsidP="16EEBF06">
      <w:pPr>
        <w:spacing w:after="0" w:line="240" w:lineRule="auto"/>
        <w:rPr>
          <w:rFonts w:eastAsiaTheme="minorEastAsia"/>
          <w:sz w:val="18"/>
          <w:szCs w:val="18"/>
        </w:rPr>
      </w:pPr>
      <w:r w:rsidRPr="16EEBF06">
        <w:rPr>
          <w:rFonts w:eastAsiaTheme="minorEastAsia"/>
          <w:sz w:val="18"/>
          <w:szCs w:val="18"/>
        </w:rPr>
        <w:lastRenderedPageBreak/>
        <w:t>Core Examples Case Study Sheets: Earthquakes x 2, Volcanoes x 2</w:t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2878"/>
        <w:gridCol w:w="8180"/>
      </w:tblGrid>
      <w:tr w:rsidR="00FC3F62" w:rsidRPr="00EC2907" w14:paraId="7E82A3E0" w14:textId="77777777" w:rsidTr="16EEBF06">
        <w:tc>
          <w:tcPr>
            <w:tcW w:w="2878" w:type="dxa"/>
          </w:tcPr>
          <w:p w14:paraId="3D7EF755" w14:textId="77777777" w:rsidR="00FC3F6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Comparing Examples:</w:t>
            </w:r>
          </w:p>
          <w:p w14:paraId="4AE33A91" w14:textId="77777777" w:rsidR="00FC3F6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1.3 Causes</w:t>
            </w:r>
          </w:p>
          <w:p w14:paraId="0A4A997B" w14:textId="77777777" w:rsidR="00FC3F6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1.4 Primary &amp; Secondary hazards</w:t>
            </w:r>
          </w:p>
          <w:p w14:paraId="6AEEBE20" w14:textId="77777777" w:rsidR="00FC3F6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1.6 Governance – causes of vulnerability p25</w:t>
            </w:r>
          </w:p>
          <w:p w14:paraId="6400C58A" w14:textId="77777777" w:rsidR="00FC3F6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 xml:space="preserve">1.8 Predicting and Forecasting hazards </w:t>
            </w:r>
          </w:p>
          <w:p w14:paraId="0CA718FA" w14:textId="77777777" w:rsidR="00FC3F6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1.9 Management of hazards</w:t>
            </w:r>
          </w:p>
          <w:p w14:paraId="0175DA22" w14:textId="77777777" w:rsidR="00FC3F62" w:rsidRDefault="00FC3F62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213DFD61" w14:textId="77777777" w:rsidR="00FC3F62" w:rsidRDefault="00FC3F62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622E4076" w14:textId="77777777" w:rsidR="00FC3F62" w:rsidRDefault="00FC3F62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236BEC7D" w14:textId="77777777" w:rsidR="00FC3F62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See Degg &amp; PAR models for core examples: Haiti 2010, Sichuan China 2008, Christchurch NZ 2011</w:t>
            </w:r>
          </w:p>
          <w:p w14:paraId="7E5C2BB5" w14:textId="77777777" w:rsidR="00FC3F62" w:rsidRPr="00400384" w:rsidRDefault="00FC3F62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3105B6B7" w14:textId="77777777" w:rsidR="00FC3F62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How are earthquakes measured?</w:t>
            </w:r>
          </w:p>
          <w:p w14:paraId="433F5CFA" w14:textId="77777777" w:rsidR="00FC3F62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How are volcanoes measured?</w:t>
            </w:r>
          </w:p>
          <w:p w14:paraId="70DEBC22" w14:textId="77777777" w:rsidR="00FC3F62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How can hazards be profiled? </w:t>
            </w:r>
          </w:p>
          <w:p w14:paraId="2BE451F9" w14:textId="77777777" w:rsidR="00FC3F62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How do hazard profiles compare? </w:t>
            </w:r>
          </w:p>
          <w:p w14:paraId="71298D67" w14:textId="77777777" w:rsidR="00FC3F62" w:rsidRPr="00E31EDC" w:rsidRDefault="00FC3F62" w:rsidP="00D86AA8">
            <w:pPr>
              <w:tabs>
                <w:tab w:val="num" w:pos="176"/>
              </w:tabs>
              <w:rPr>
                <w:sz w:val="18"/>
              </w:rPr>
            </w:pPr>
          </w:p>
          <w:p w14:paraId="6222A15A" w14:textId="77777777" w:rsidR="00FC3F62" w:rsidRDefault="00FC3F62" w:rsidP="00D86AA8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</w:tc>
        <w:tc>
          <w:tcPr>
            <w:tcW w:w="8180" w:type="dxa"/>
          </w:tcPr>
          <w:p w14:paraId="6594DA20" w14:textId="77777777" w:rsidR="00FC3F62" w:rsidRPr="00FA01C9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Causes:</w:t>
            </w:r>
          </w:p>
          <w:p w14:paraId="1A80F510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60462ED1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7F7EF71E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44DB2904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26C166AE" w14:textId="77777777" w:rsidR="00FC3F62" w:rsidRPr="00FA01C9" w:rsidRDefault="00FC3F62" w:rsidP="16EEBF06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14:paraId="648CEE16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0D96A9C5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67FBB3FE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3E3517C7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15DDF47A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7EF8B539" w14:textId="77777777" w:rsidR="00FC3F62" w:rsidRPr="00FA01C9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Governance – causes of vulnerability, vulnerable groups, infrastructure, regulation, preparedness etc Theory p25</w:t>
            </w:r>
          </w:p>
          <w:p w14:paraId="264D41CC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7CE1ECC6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02455494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38CA73EE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49CE33D9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06A7FA21" w14:textId="77777777" w:rsidR="00FC3F62" w:rsidRPr="00FA01C9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Predicting and Forecasting of hazards in example country</w:t>
            </w:r>
          </w:p>
          <w:p w14:paraId="753385D9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54A2C912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04089F78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59DA6F98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2BF8127B" w14:textId="77777777" w:rsidR="00FC3F62" w:rsidRPr="00FA01C9" w:rsidRDefault="00FC3F62" w:rsidP="00D86AA8">
            <w:pPr>
              <w:rPr>
                <w:sz w:val="14"/>
                <w:szCs w:val="14"/>
              </w:rPr>
            </w:pPr>
          </w:p>
          <w:p w14:paraId="66E9C09D" w14:textId="77777777" w:rsidR="00FC3F62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Responses – short and long term: How well was the hazard or were subsequent hazards managed? </w:t>
            </w:r>
          </w:p>
          <w:p w14:paraId="308F2F43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0014EA38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3D6A27C2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2C8406E9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6009DA0E" w14:textId="77777777" w:rsidR="00FC3F62" w:rsidRDefault="00FC3F62" w:rsidP="00D86AA8">
            <w:pPr>
              <w:rPr>
                <w:sz w:val="14"/>
                <w:szCs w:val="14"/>
              </w:rPr>
            </w:pPr>
          </w:p>
          <w:p w14:paraId="74FF3AE0" w14:textId="77777777" w:rsidR="00FC3F62" w:rsidRPr="00EC2907" w:rsidRDefault="00FC3F62" w:rsidP="00D86AA8">
            <w:pPr>
              <w:rPr>
                <w:sz w:val="14"/>
                <w:szCs w:val="14"/>
              </w:rPr>
            </w:pPr>
          </w:p>
        </w:tc>
      </w:tr>
      <w:tr w:rsidR="00D86AA8" w:rsidRPr="00EC2907" w14:paraId="55B8D100" w14:textId="77777777" w:rsidTr="16EEBF06">
        <w:tc>
          <w:tcPr>
            <w:tcW w:w="2878" w:type="dxa"/>
          </w:tcPr>
          <w:p w14:paraId="5C1E0095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Comparing Examples:</w:t>
            </w:r>
          </w:p>
          <w:p w14:paraId="060939BC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1.3 Causes</w:t>
            </w:r>
          </w:p>
          <w:p w14:paraId="2AF8A077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1.4 Primary &amp; Secondary hazards</w:t>
            </w:r>
          </w:p>
          <w:p w14:paraId="1F30AD6E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1.6 Governance – causes of vulnerability p25</w:t>
            </w:r>
          </w:p>
          <w:p w14:paraId="297A1148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 xml:space="preserve">1.8 Predicting and Forecasting hazards </w:t>
            </w:r>
          </w:p>
          <w:p w14:paraId="4AF5B319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1.9 Management of hazards</w:t>
            </w:r>
          </w:p>
          <w:p w14:paraId="4EE4ABE9" w14:textId="77777777" w:rsidR="00D86AA8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35A3DDB7" w14:textId="77777777" w:rsidR="00D86AA8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6A7D87AD" w14:textId="77777777" w:rsidR="00D86AA8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6CCADBA6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See Degg &amp; PAR models for core examples: Haiti 2010, Sichuan China 2008, Christchurch NZ 2011</w:t>
            </w:r>
          </w:p>
          <w:p w14:paraId="3D596D69" w14:textId="77777777" w:rsidR="00D86AA8" w:rsidRPr="00400384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2AC72399" w14:textId="77777777" w:rsidR="00D86AA8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How are earthquakes measured?</w:t>
            </w:r>
          </w:p>
          <w:p w14:paraId="34AD5EE1" w14:textId="77777777" w:rsidR="00D86AA8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How are volcanoes measured?</w:t>
            </w:r>
          </w:p>
          <w:p w14:paraId="7A1D9D59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How can hazards be profiled? </w:t>
            </w:r>
          </w:p>
          <w:p w14:paraId="5D2A67B3" w14:textId="77777777" w:rsidR="00D86AA8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How do hazard profiles compare? </w:t>
            </w:r>
          </w:p>
          <w:p w14:paraId="3ED92E58" w14:textId="77777777" w:rsidR="00D86AA8" w:rsidRPr="00E31EDC" w:rsidRDefault="00D86AA8" w:rsidP="00D86AA8">
            <w:pPr>
              <w:tabs>
                <w:tab w:val="num" w:pos="176"/>
              </w:tabs>
              <w:rPr>
                <w:sz w:val="18"/>
              </w:rPr>
            </w:pPr>
          </w:p>
          <w:p w14:paraId="21D4D9F0" w14:textId="77777777" w:rsidR="00D86AA8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</w:tcPr>
          <w:p w14:paraId="2CD3CA86" w14:textId="77777777" w:rsidR="00D86AA8" w:rsidRPr="00FA01C9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Causes:</w:t>
            </w:r>
          </w:p>
          <w:p w14:paraId="540D4760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1C781FC5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47677FA3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68987D75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3D11EB43" w14:textId="77777777" w:rsidR="00D86AA8" w:rsidRPr="00FA01C9" w:rsidRDefault="00D86AA8" w:rsidP="16EEBF06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14:paraId="737B498C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5BC16264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24E86AC6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0354FC9C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6E6B9581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305375D8" w14:textId="77777777" w:rsidR="00D86AA8" w:rsidRPr="00FA01C9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Governance – causes of vulnerability, vulnerable groups, infrastructure, regulation, preparedness etc Theory p25</w:t>
            </w:r>
          </w:p>
          <w:p w14:paraId="0CDCB351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09D7E7B9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3AE147A6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6F8681EB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163313AD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40869EB4" w14:textId="77777777" w:rsidR="00D86AA8" w:rsidRPr="00FA01C9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Predicting and Forecasting of hazards in example country</w:t>
            </w:r>
          </w:p>
          <w:p w14:paraId="0783247A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4D1B21EE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24F1777D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5E81A996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2F53BBA8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3A52DF8B" w14:textId="77777777" w:rsidR="00D86AA8" w:rsidRDefault="16EEBF06" w:rsidP="16EEBF06">
            <w:pPr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 xml:space="preserve">Responses – short and long term: How well was the hazard or were subsequent hazards managed? </w:t>
            </w:r>
          </w:p>
          <w:p w14:paraId="1856A43A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4EE6F88C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0DD9E489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7B210ECB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3E417656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7DB9A340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</w:tc>
      </w:tr>
      <w:tr w:rsidR="00D86AA8" w:rsidRPr="00EC2907" w14:paraId="283C1F42" w14:textId="77777777" w:rsidTr="16EEBF06">
        <w:tc>
          <w:tcPr>
            <w:tcW w:w="2878" w:type="dxa"/>
          </w:tcPr>
          <w:p w14:paraId="1DCDF2AE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Comparing Examples:</w:t>
            </w:r>
          </w:p>
          <w:p w14:paraId="00E3B350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1.3 Causes</w:t>
            </w:r>
          </w:p>
          <w:p w14:paraId="3A62BD15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1.4 Primary &amp; Secondary hazards</w:t>
            </w:r>
          </w:p>
          <w:p w14:paraId="78FCB13C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1.6 Governance – causes of vulnerability p25</w:t>
            </w:r>
          </w:p>
          <w:p w14:paraId="1128319A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 xml:space="preserve">1.8 Predicting and Forecasting hazards </w:t>
            </w:r>
          </w:p>
          <w:p w14:paraId="4E039C83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1.9 Management of hazards</w:t>
            </w:r>
          </w:p>
          <w:p w14:paraId="7B9836F0" w14:textId="77777777" w:rsidR="00D86AA8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19807DDD" w14:textId="77777777" w:rsidR="00D86AA8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716957AE" w14:textId="77777777" w:rsidR="00D86AA8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7155AA97" w14:textId="77777777" w:rsidR="00D86AA8" w:rsidRDefault="16EEBF06" w:rsidP="16EEBF06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16EEBF06">
              <w:rPr>
                <w:sz w:val="16"/>
                <w:szCs w:val="16"/>
              </w:rPr>
              <w:t>See Degg &amp; PAR models for core examples: Haiti 2010, Sichuan China 2008, Christchurch NZ 2011</w:t>
            </w:r>
          </w:p>
          <w:p w14:paraId="7E7E50C6" w14:textId="77777777" w:rsidR="00D86AA8" w:rsidRPr="00400384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4EEDA7C0" w14:textId="77777777" w:rsidR="00D86AA8" w:rsidRPr="00E31EDC" w:rsidRDefault="16EEBF06" w:rsidP="16EEBF06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16EEBF06">
              <w:rPr>
                <w:sz w:val="14"/>
                <w:szCs w:val="14"/>
              </w:rPr>
              <w:t>How are earthquakes measured?</w:t>
            </w:r>
          </w:p>
          <w:p w14:paraId="0E495947" w14:textId="77777777" w:rsidR="00D86AA8" w:rsidRPr="00E31EDC" w:rsidRDefault="00D86AA8" w:rsidP="00D86AA8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>How are volcanoes measured</w:t>
            </w:r>
            <w:r w:rsidRPr="00E31EDC">
              <w:rPr>
                <w:sz w:val="14"/>
              </w:rPr>
              <w:t>?</w:t>
            </w:r>
          </w:p>
          <w:p w14:paraId="2EF2BB2E" w14:textId="77777777" w:rsidR="00D86AA8" w:rsidRDefault="00D86AA8" w:rsidP="00D86AA8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 xml:space="preserve">How can hazards be profiled? </w:t>
            </w:r>
          </w:p>
          <w:p w14:paraId="3103AB01" w14:textId="77777777" w:rsidR="00D86AA8" w:rsidRPr="00E31EDC" w:rsidRDefault="00D86AA8" w:rsidP="00D86AA8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 xml:space="preserve">How do hazard profiles compare? </w:t>
            </w:r>
          </w:p>
          <w:p w14:paraId="74C4104A" w14:textId="77777777" w:rsidR="00D86AA8" w:rsidRPr="00E31EDC" w:rsidRDefault="00D86AA8" w:rsidP="00D86AA8">
            <w:pPr>
              <w:tabs>
                <w:tab w:val="num" w:pos="176"/>
              </w:tabs>
              <w:rPr>
                <w:sz w:val="18"/>
              </w:rPr>
            </w:pPr>
          </w:p>
          <w:p w14:paraId="3B0F0E11" w14:textId="77777777" w:rsidR="00D86AA8" w:rsidRDefault="00D86AA8" w:rsidP="00D86AA8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</w:tcPr>
          <w:p w14:paraId="20B1D94D" w14:textId="77777777" w:rsidR="00D86AA8" w:rsidRPr="00FA01C9" w:rsidRDefault="00D86AA8" w:rsidP="00D86AA8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Causes:</w:t>
            </w:r>
          </w:p>
          <w:p w14:paraId="61EA2088" w14:textId="6F45C9BE" w:rsidR="00D86AA8" w:rsidRDefault="00410D52" w:rsidP="00410D52">
            <w:pPr>
              <w:tabs>
                <w:tab w:val="left" w:pos="1491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</w:r>
          </w:p>
          <w:p w14:paraId="6DEEFF22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04BEB39E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22FD560B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6BDAACD3" w14:textId="77777777" w:rsidR="00D86AA8" w:rsidRPr="00FA01C9" w:rsidRDefault="00D86AA8" w:rsidP="00D86AA8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14:paraId="3F2509C5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0AF4B2CC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687BE29F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73B1D589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0859D891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79D5E673" w14:textId="77777777" w:rsidR="00D86AA8" w:rsidRPr="00FA01C9" w:rsidRDefault="00D86AA8" w:rsidP="00D86AA8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Governance – causes of vulnerability, vulnerable groups, infrastructure, regulation, preparedness etc Theory p25</w:t>
            </w:r>
          </w:p>
          <w:p w14:paraId="1DF6B753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1CE3B436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668532EA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1EFF16CC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3B1A5724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7C8DE168" w14:textId="77777777" w:rsidR="00D86AA8" w:rsidRPr="00FA01C9" w:rsidRDefault="00D86AA8" w:rsidP="00D86AA8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Predicting and Forecasting of hazards in example country</w:t>
            </w:r>
          </w:p>
          <w:p w14:paraId="6A0D511C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1BED829B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01B82936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1111B93D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6FFC0A9D" w14:textId="77777777" w:rsidR="00D86AA8" w:rsidRPr="00FA01C9" w:rsidRDefault="00D86AA8" w:rsidP="00D86AA8">
            <w:pPr>
              <w:rPr>
                <w:sz w:val="14"/>
                <w:szCs w:val="14"/>
              </w:rPr>
            </w:pPr>
          </w:p>
          <w:p w14:paraId="33301562" w14:textId="77777777" w:rsidR="00D86AA8" w:rsidRDefault="00D86AA8" w:rsidP="00D86AA8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Responses – short and long term: How well was the hazard or were subsequent hazards managed?</w:t>
            </w:r>
            <w:r>
              <w:rPr>
                <w:sz w:val="14"/>
                <w:szCs w:val="14"/>
              </w:rPr>
              <w:t xml:space="preserve"> </w:t>
            </w:r>
          </w:p>
          <w:p w14:paraId="56B11D41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63BC197B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422A7FD7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7377341E" w14:textId="03B25DB8" w:rsidR="00D86AA8" w:rsidRDefault="00D86AA8" w:rsidP="00D86AA8">
            <w:pPr>
              <w:rPr>
                <w:sz w:val="14"/>
                <w:szCs w:val="14"/>
              </w:rPr>
            </w:pPr>
          </w:p>
          <w:p w14:paraId="6CC21C48" w14:textId="77777777" w:rsidR="00D86AA8" w:rsidRDefault="00D86AA8" w:rsidP="00D86AA8">
            <w:pPr>
              <w:rPr>
                <w:sz w:val="14"/>
                <w:szCs w:val="14"/>
              </w:rPr>
            </w:pPr>
          </w:p>
          <w:p w14:paraId="4B9B84A2" w14:textId="1D39EB6C" w:rsidR="00D86AA8" w:rsidRPr="00FA01C9" w:rsidRDefault="00D86AA8" w:rsidP="00D86AA8">
            <w:pPr>
              <w:rPr>
                <w:sz w:val="14"/>
                <w:szCs w:val="14"/>
              </w:rPr>
            </w:pPr>
          </w:p>
        </w:tc>
      </w:tr>
    </w:tbl>
    <w:p w14:paraId="3F1B747C" w14:textId="6250CDE6" w:rsidR="00FC3F62" w:rsidRDefault="00FC3F62" w:rsidP="008015C0">
      <w:pPr>
        <w:spacing w:after="0" w:line="240" w:lineRule="auto"/>
        <w:rPr>
          <w:rFonts w:cstheme="minorHAnsi"/>
          <w:sz w:val="18"/>
        </w:rPr>
      </w:pPr>
    </w:p>
    <w:p w14:paraId="79BE117A" w14:textId="77777777" w:rsidR="00410D52" w:rsidRDefault="00410D52" w:rsidP="00410D52">
      <w:pPr>
        <w:spacing w:after="0" w:line="240" w:lineRule="auto"/>
        <w:rPr>
          <w:rFonts w:cstheme="minorHAnsi"/>
          <w:sz w:val="18"/>
        </w:rPr>
      </w:pPr>
      <w:r>
        <w:rPr>
          <w:rFonts w:cstheme="minorHAnsi"/>
          <w:sz w:val="18"/>
        </w:rPr>
        <w:lastRenderedPageBreak/>
        <w:t>Core Examples Case Study Sheets: Earthquakes x 2, Volcanoes x 2</w:t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2878"/>
        <w:gridCol w:w="8180"/>
      </w:tblGrid>
      <w:tr w:rsidR="00410D52" w:rsidRPr="00EC2907" w14:paraId="24218593" w14:textId="77777777" w:rsidTr="008612B3">
        <w:tc>
          <w:tcPr>
            <w:tcW w:w="2878" w:type="dxa"/>
          </w:tcPr>
          <w:p w14:paraId="0BB17839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Comparing Examples:</w:t>
            </w:r>
          </w:p>
          <w:p w14:paraId="325DE2C6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1.3 Causes</w:t>
            </w:r>
          </w:p>
          <w:p w14:paraId="56D18505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1.4 Primary &amp; Secondary hazards</w:t>
            </w:r>
          </w:p>
          <w:p w14:paraId="3EE8E868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1.6 Governance – causes of vulnerability p25</w:t>
            </w:r>
          </w:p>
          <w:p w14:paraId="0828C496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 xml:space="preserve">1.8 Predicting and Forecasting hazards </w:t>
            </w:r>
          </w:p>
          <w:p w14:paraId="1F0A6A10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1.9 Management of hazards</w:t>
            </w:r>
          </w:p>
          <w:p w14:paraId="6D93AACC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550C3CC9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5184BB6B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6C16CDE3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See Degg &amp; PAR models for core examples: Haiti 2010, Sichuan China 2008, Christchurch NZ 2011</w:t>
            </w:r>
          </w:p>
          <w:p w14:paraId="41E56B63" w14:textId="77777777" w:rsidR="00410D52" w:rsidRPr="00400384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19557A6D" w14:textId="77777777" w:rsidR="00410D52" w:rsidRPr="00E31EDC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>How are earthquakes measured</w:t>
            </w:r>
            <w:r w:rsidRPr="00E31EDC">
              <w:rPr>
                <w:sz w:val="14"/>
              </w:rPr>
              <w:t>?</w:t>
            </w:r>
          </w:p>
          <w:p w14:paraId="7F4669AE" w14:textId="77777777" w:rsidR="00410D52" w:rsidRPr="00E31EDC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>How are volcanoes measured</w:t>
            </w:r>
            <w:r w:rsidRPr="00E31EDC">
              <w:rPr>
                <w:sz w:val="14"/>
              </w:rPr>
              <w:t>?</w:t>
            </w:r>
          </w:p>
          <w:p w14:paraId="4B51405B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 xml:space="preserve">How can hazards be profiled? </w:t>
            </w:r>
          </w:p>
          <w:p w14:paraId="071EBE8D" w14:textId="77777777" w:rsidR="00410D52" w:rsidRPr="00E31EDC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 xml:space="preserve">How do hazard profiles compare? </w:t>
            </w:r>
          </w:p>
          <w:p w14:paraId="4180D262" w14:textId="77777777" w:rsidR="00410D52" w:rsidRPr="00E31EDC" w:rsidRDefault="00410D52" w:rsidP="008612B3">
            <w:pPr>
              <w:tabs>
                <w:tab w:val="num" w:pos="176"/>
              </w:tabs>
              <w:rPr>
                <w:sz w:val="18"/>
              </w:rPr>
            </w:pPr>
          </w:p>
          <w:p w14:paraId="0613C50F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</w:tc>
        <w:tc>
          <w:tcPr>
            <w:tcW w:w="8180" w:type="dxa"/>
          </w:tcPr>
          <w:p w14:paraId="3F7B808E" w14:textId="77777777" w:rsidR="00410D52" w:rsidRPr="00FA01C9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Causes:</w:t>
            </w:r>
          </w:p>
          <w:p w14:paraId="7FFF9296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0AA77DE1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5694DE1A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28198295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75B3609F" w14:textId="77777777" w:rsidR="00410D52" w:rsidRPr="00FA01C9" w:rsidRDefault="00410D52" w:rsidP="008612B3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14:paraId="7D8EB370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6686BD4E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5A194FA5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181165E1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6E7E22A8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78047087" w14:textId="77777777" w:rsidR="00410D52" w:rsidRPr="00FA01C9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Governance – causes of vulnerability, vulnerable groups, infrastructure, regulation, preparedness etc Theory p25</w:t>
            </w:r>
          </w:p>
          <w:p w14:paraId="5D5DE1A7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75A6B22F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170EB235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29D75BEB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45EE16D8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59EF3974" w14:textId="77777777" w:rsidR="00410D52" w:rsidRPr="00FA01C9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Predicting and Forecasting of hazards in example country</w:t>
            </w:r>
          </w:p>
          <w:p w14:paraId="497C00F0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353CE34F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7BE92BA8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3B3CC3B1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252C3A4A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2CC4EC52" w14:textId="77777777" w:rsidR="00410D52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Responses – short and long term: How well was the hazard or were subsequent hazards managed?</w:t>
            </w:r>
            <w:r>
              <w:rPr>
                <w:sz w:val="14"/>
                <w:szCs w:val="14"/>
              </w:rPr>
              <w:t xml:space="preserve"> </w:t>
            </w:r>
          </w:p>
          <w:p w14:paraId="19AACB8D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484F97D2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30802496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3F086B67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410D3140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32272E21" w14:textId="77777777" w:rsidR="00410D52" w:rsidRPr="00EC2907" w:rsidRDefault="00410D52" w:rsidP="008612B3">
            <w:pPr>
              <w:rPr>
                <w:sz w:val="14"/>
                <w:szCs w:val="14"/>
              </w:rPr>
            </w:pPr>
          </w:p>
        </w:tc>
      </w:tr>
      <w:tr w:rsidR="00410D52" w:rsidRPr="00EC2907" w14:paraId="5E4667F5" w14:textId="77777777" w:rsidTr="008612B3">
        <w:tc>
          <w:tcPr>
            <w:tcW w:w="2878" w:type="dxa"/>
          </w:tcPr>
          <w:p w14:paraId="350E2D39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Comparing Examples:</w:t>
            </w:r>
          </w:p>
          <w:p w14:paraId="7BE9AEDB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1.3 Causes</w:t>
            </w:r>
          </w:p>
          <w:p w14:paraId="4EE60EE1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1.4 Primary &amp; Secondary hazards</w:t>
            </w:r>
          </w:p>
          <w:p w14:paraId="6AD5A960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1.6 Governance – causes of vulnerability p25</w:t>
            </w:r>
          </w:p>
          <w:p w14:paraId="21CFA756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 xml:space="preserve">1.8 Predicting and Forecasting hazards </w:t>
            </w:r>
          </w:p>
          <w:p w14:paraId="3653519B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1.9 Management of hazards</w:t>
            </w:r>
          </w:p>
          <w:p w14:paraId="356E6619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674FAF29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76FFAF2D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49F05825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See Degg &amp; PAR models for core examples: Haiti 2010, Sichuan China 2008, Christchurch NZ 2011</w:t>
            </w:r>
          </w:p>
          <w:p w14:paraId="24725497" w14:textId="77777777" w:rsidR="00410D52" w:rsidRPr="00400384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5123F3D4" w14:textId="77777777" w:rsidR="00410D52" w:rsidRPr="00E31EDC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>How are earthquakes measured</w:t>
            </w:r>
            <w:r w:rsidRPr="00E31EDC">
              <w:rPr>
                <w:sz w:val="14"/>
              </w:rPr>
              <w:t>?</w:t>
            </w:r>
          </w:p>
          <w:p w14:paraId="6B4DF716" w14:textId="77777777" w:rsidR="00410D52" w:rsidRPr="00E31EDC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>How are volcanoes measured</w:t>
            </w:r>
            <w:r w:rsidRPr="00E31EDC">
              <w:rPr>
                <w:sz w:val="14"/>
              </w:rPr>
              <w:t>?</w:t>
            </w:r>
          </w:p>
          <w:p w14:paraId="290CF67D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 xml:space="preserve">How can hazards be profiled? </w:t>
            </w:r>
          </w:p>
          <w:p w14:paraId="7158D7AC" w14:textId="77777777" w:rsidR="00410D52" w:rsidRPr="00E31EDC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 xml:space="preserve">How do hazard profiles compare? </w:t>
            </w:r>
          </w:p>
          <w:p w14:paraId="7856DF83" w14:textId="77777777" w:rsidR="00410D52" w:rsidRPr="00E31EDC" w:rsidRDefault="00410D52" w:rsidP="008612B3">
            <w:pPr>
              <w:tabs>
                <w:tab w:val="num" w:pos="176"/>
              </w:tabs>
              <w:rPr>
                <w:sz w:val="18"/>
              </w:rPr>
            </w:pPr>
          </w:p>
          <w:p w14:paraId="37C99283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</w:tcPr>
          <w:p w14:paraId="4B06710C" w14:textId="77777777" w:rsidR="00410D52" w:rsidRPr="00FA01C9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Causes:</w:t>
            </w:r>
          </w:p>
          <w:p w14:paraId="512BC1CF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16B703FC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06208F9A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2A31AB23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4E7F2D4A" w14:textId="77777777" w:rsidR="00410D52" w:rsidRPr="00FA01C9" w:rsidRDefault="00410D52" w:rsidP="008612B3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14:paraId="7FF945F9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18FE5659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70435598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62378A13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07B8DD70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5A13BFB1" w14:textId="77777777" w:rsidR="00410D52" w:rsidRPr="00FA01C9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Governance – causes of vulnerability, vulnerable groups, infrastructure, regulation, preparedness etc Theory p25</w:t>
            </w:r>
          </w:p>
          <w:p w14:paraId="42ADD75F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222C2AD6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1374069F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652EC20C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4DD740B7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55DA9E12" w14:textId="77777777" w:rsidR="00410D52" w:rsidRPr="00FA01C9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Predicting and Forecasting of hazards in example country</w:t>
            </w:r>
          </w:p>
          <w:p w14:paraId="3EEF0077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71F1AC98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5F773B7A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7C31A5B0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17AE4022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12DF211C" w14:textId="77777777" w:rsidR="00410D52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Responses – short and long term: How well was the hazard or were subsequent hazards managed?</w:t>
            </w:r>
            <w:r>
              <w:rPr>
                <w:sz w:val="14"/>
                <w:szCs w:val="14"/>
              </w:rPr>
              <w:t xml:space="preserve"> </w:t>
            </w:r>
          </w:p>
          <w:p w14:paraId="1505F0F6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1FF9D347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4E2B1053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651E2F92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5213D1B3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5D609BD0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</w:tc>
      </w:tr>
      <w:tr w:rsidR="00410D52" w:rsidRPr="00EC2907" w14:paraId="128A5F02" w14:textId="77777777" w:rsidTr="008612B3">
        <w:tc>
          <w:tcPr>
            <w:tcW w:w="2878" w:type="dxa"/>
          </w:tcPr>
          <w:p w14:paraId="4E0F0356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Comparing Examples:</w:t>
            </w:r>
          </w:p>
          <w:p w14:paraId="30FFD236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1.3 Causes</w:t>
            </w:r>
          </w:p>
          <w:p w14:paraId="61301E88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1.4 Primary &amp; Secondary hazards</w:t>
            </w:r>
          </w:p>
          <w:p w14:paraId="0E103B19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1.6 Governance – causes of vulnerability p25</w:t>
            </w:r>
          </w:p>
          <w:p w14:paraId="1FB7F2F2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 xml:space="preserve">1.8 Predicting and Forecasting hazards </w:t>
            </w:r>
          </w:p>
          <w:p w14:paraId="6EEFDE9D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1.9 Management of hazards</w:t>
            </w:r>
          </w:p>
          <w:p w14:paraId="033C2FCA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37020A83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645A0AEC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6D61ED94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  <w:r>
              <w:rPr>
                <w:sz w:val="16"/>
              </w:rPr>
              <w:t>See Degg &amp; PAR models for core examples: Haiti 2010, Sichuan China 2008, Christchurch NZ 2011</w:t>
            </w:r>
          </w:p>
          <w:p w14:paraId="60E42B8B" w14:textId="77777777" w:rsidR="00410D52" w:rsidRPr="00400384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14:paraId="2C67592D" w14:textId="77777777" w:rsidR="00410D52" w:rsidRPr="00E31EDC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>How are earthquakes measured</w:t>
            </w:r>
            <w:r w:rsidRPr="00E31EDC">
              <w:rPr>
                <w:sz w:val="14"/>
              </w:rPr>
              <w:t>?</w:t>
            </w:r>
          </w:p>
          <w:p w14:paraId="13D4D97C" w14:textId="77777777" w:rsidR="00410D52" w:rsidRPr="00E31EDC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>How are volcanoes measured</w:t>
            </w:r>
            <w:r w:rsidRPr="00E31EDC">
              <w:rPr>
                <w:sz w:val="14"/>
              </w:rPr>
              <w:t>?</w:t>
            </w:r>
          </w:p>
          <w:p w14:paraId="67A81E1F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 xml:space="preserve">How can hazards be profiled? </w:t>
            </w:r>
          </w:p>
          <w:p w14:paraId="37986E51" w14:textId="77777777" w:rsidR="00410D52" w:rsidRPr="00E31EDC" w:rsidRDefault="00410D52" w:rsidP="008612B3">
            <w:pPr>
              <w:tabs>
                <w:tab w:val="num" w:pos="176"/>
              </w:tabs>
              <w:ind w:left="34"/>
              <w:rPr>
                <w:sz w:val="14"/>
              </w:rPr>
            </w:pPr>
            <w:r>
              <w:rPr>
                <w:sz w:val="14"/>
              </w:rPr>
              <w:t xml:space="preserve">How do hazard profiles compare? </w:t>
            </w:r>
          </w:p>
          <w:p w14:paraId="6DCCF835" w14:textId="77777777" w:rsidR="00410D52" w:rsidRPr="00E31EDC" w:rsidRDefault="00410D52" w:rsidP="008612B3">
            <w:pPr>
              <w:tabs>
                <w:tab w:val="num" w:pos="176"/>
              </w:tabs>
              <w:rPr>
                <w:sz w:val="18"/>
              </w:rPr>
            </w:pPr>
          </w:p>
          <w:p w14:paraId="6B5B00D6" w14:textId="77777777" w:rsidR="00410D52" w:rsidRDefault="00410D52" w:rsidP="008612B3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</w:tcPr>
          <w:p w14:paraId="1D3C0E0D" w14:textId="77777777" w:rsidR="00410D52" w:rsidRPr="00FA01C9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Causes:</w:t>
            </w:r>
          </w:p>
          <w:p w14:paraId="23F3C963" w14:textId="77777777" w:rsidR="00410D52" w:rsidRDefault="00410D52" w:rsidP="008612B3">
            <w:pPr>
              <w:tabs>
                <w:tab w:val="left" w:pos="1491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</w:r>
          </w:p>
          <w:p w14:paraId="5A81AB70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3B9AC4AD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3B77E449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017D8A48" w14:textId="77777777" w:rsidR="00410D52" w:rsidRPr="00FA01C9" w:rsidRDefault="00410D52" w:rsidP="008612B3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14:paraId="482EA3C1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404CF469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63494885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0D6FF122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1A825E86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167104DD" w14:textId="77777777" w:rsidR="00410D52" w:rsidRPr="00FA01C9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Governance – causes of vulnerability, vulnerable groups, infrastructure, regulation, preparedness etc Theory p25</w:t>
            </w:r>
          </w:p>
          <w:p w14:paraId="08D43F05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51826726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12BC0FD3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53B7BE29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4B0700B0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66B238F3" w14:textId="77777777" w:rsidR="00410D52" w:rsidRPr="00FA01C9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Predicting and Forecasting of hazards in example country</w:t>
            </w:r>
          </w:p>
          <w:p w14:paraId="5E3FBA63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4DDE4852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63896241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288B4A1B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02A6B645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  <w:p w14:paraId="50AB1AFB" w14:textId="77777777" w:rsidR="00410D52" w:rsidRDefault="00410D52" w:rsidP="008612B3">
            <w:pPr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Responses – short and long term: How well was the hazard or were subsequent hazards managed?</w:t>
            </w:r>
            <w:r>
              <w:rPr>
                <w:sz w:val="14"/>
                <w:szCs w:val="14"/>
              </w:rPr>
              <w:t xml:space="preserve"> </w:t>
            </w:r>
          </w:p>
          <w:p w14:paraId="4F36E594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081239CF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3E4061E9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46F90BD3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5B4771DF" w14:textId="77777777" w:rsidR="00410D52" w:rsidRDefault="00410D52" w:rsidP="008612B3">
            <w:pPr>
              <w:rPr>
                <w:sz w:val="14"/>
                <w:szCs w:val="14"/>
              </w:rPr>
            </w:pPr>
          </w:p>
          <w:p w14:paraId="5EE85825" w14:textId="77777777" w:rsidR="00410D52" w:rsidRPr="00FA01C9" w:rsidRDefault="00410D52" w:rsidP="008612B3">
            <w:pPr>
              <w:rPr>
                <w:sz w:val="14"/>
                <w:szCs w:val="14"/>
              </w:rPr>
            </w:pPr>
          </w:p>
        </w:tc>
      </w:tr>
    </w:tbl>
    <w:p w14:paraId="50F7D808" w14:textId="54181361" w:rsidR="00410D52" w:rsidRPr="0024581F" w:rsidRDefault="00410D52" w:rsidP="008015C0">
      <w:pPr>
        <w:spacing w:after="0" w:line="240" w:lineRule="auto"/>
        <w:rPr>
          <w:rFonts w:cstheme="minorHAnsi"/>
          <w:sz w:val="18"/>
        </w:rPr>
      </w:pPr>
    </w:p>
    <w:sectPr w:rsidR="00410D52" w:rsidRPr="0024581F" w:rsidSect="00C37F3A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E3B3C"/>
    <w:multiLevelType w:val="hybridMultilevel"/>
    <w:tmpl w:val="77F44F98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F58BE"/>
    <w:multiLevelType w:val="hybridMultilevel"/>
    <w:tmpl w:val="7BF6307E"/>
    <w:lvl w:ilvl="0" w:tplc="D07EF77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325AF8C0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6464BB5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B5E81CAC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427628B2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AAA64840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2F8420D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55EA45A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49269C1E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514D2D"/>
    <w:multiLevelType w:val="hybridMultilevel"/>
    <w:tmpl w:val="05C0F4C2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C4D32"/>
    <w:multiLevelType w:val="hybridMultilevel"/>
    <w:tmpl w:val="8ADA74BE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18"/>
    <w:rsid w:val="0006597C"/>
    <w:rsid w:val="000A53BA"/>
    <w:rsid w:val="000C31B9"/>
    <w:rsid w:val="000D282B"/>
    <w:rsid w:val="000D2FBA"/>
    <w:rsid w:val="000E6C22"/>
    <w:rsid w:val="00173228"/>
    <w:rsid w:val="001872A8"/>
    <w:rsid w:val="001F060B"/>
    <w:rsid w:val="00217786"/>
    <w:rsid w:val="0024581F"/>
    <w:rsid w:val="00395F6E"/>
    <w:rsid w:val="00400384"/>
    <w:rsid w:val="00410D52"/>
    <w:rsid w:val="00485BC8"/>
    <w:rsid w:val="004D7FEF"/>
    <w:rsid w:val="00526738"/>
    <w:rsid w:val="005D394B"/>
    <w:rsid w:val="005F1673"/>
    <w:rsid w:val="00721EC3"/>
    <w:rsid w:val="00723F62"/>
    <w:rsid w:val="0076073F"/>
    <w:rsid w:val="00783E0D"/>
    <w:rsid w:val="00793C7C"/>
    <w:rsid w:val="007C45CE"/>
    <w:rsid w:val="008015C0"/>
    <w:rsid w:val="00847DA0"/>
    <w:rsid w:val="0086018A"/>
    <w:rsid w:val="008E57B2"/>
    <w:rsid w:val="009C76AE"/>
    <w:rsid w:val="00A04772"/>
    <w:rsid w:val="00A62156"/>
    <w:rsid w:val="00A71F18"/>
    <w:rsid w:val="00B35D3A"/>
    <w:rsid w:val="00B503B4"/>
    <w:rsid w:val="00B762F3"/>
    <w:rsid w:val="00C37F3A"/>
    <w:rsid w:val="00CA3D6C"/>
    <w:rsid w:val="00CB0231"/>
    <w:rsid w:val="00D77ABC"/>
    <w:rsid w:val="00D82AA3"/>
    <w:rsid w:val="00D86AA8"/>
    <w:rsid w:val="00DE01E8"/>
    <w:rsid w:val="00E31EDC"/>
    <w:rsid w:val="00E46AAA"/>
    <w:rsid w:val="00EB5744"/>
    <w:rsid w:val="00EC2907"/>
    <w:rsid w:val="00F469C5"/>
    <w:rsid w:val="00F54892"/>
    <w:rsid w:val="00F85FE6"/>
    <w:rsid w:val="00FA01C9"/>
    <w:rsid w:val="00FC3F62"/>
    <w:rsid w:val="00FC5C02"/>
    <w:rsid w:val="16EEB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345CB"/>
  <w15:docId w15:val="{AA842A59-9B8A-403E-8EE3-10A03E6A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0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15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A3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CA3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04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601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8032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24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59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861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2011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253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4AE49C8B85440BDDC6F23F2AFEC6E" ma:contentTypeVersion="4" ma:contentTypeDescription="Create a new document." ma:contentTypeScope="" ma:versionID="03cbd09c443a89e670d8040d3e85411e">
  <xsd:schema xmlns:xsd="http://www.w3.org/2001/XMLSchema" xmlns:xs="http://www.w3.org/2001/XMLSchema" xmlns:p="http://schemas.microsoft.com/office/2006/metadata/properties" xmlns:ns2="011c272d-8a03-4b7a-811f-b61a10107f43" xmlns:ns3="1060b648-877f-4113-97e2-1a9dc932a714" targetNamespace="http://schemas.microsoft.com/office/2006/metadata/properties" ma:root="true" ma:fieldsID="f3819698e3c69d28a62cbbdb2918207b" ns2:_="" ns3:_="">
    <xsd:import namespace="011c272d-8a03-4b7a-811f-b61a10107f43"/>
    <xsd:import namespace="1060b648-877f-4113-97e2-1a9dc932a7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c272d-8a03-4b7a-811f-b61a10107f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0b648-877f-4113-97e2-1a9dc932a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BF8C47-2EF8-4E1A-8E5C-D1F1A8F51A3F}">
  <ds:schemaRefs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011c272d-8a03-4b7a-811f-b61a10107f43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2FD206B-E7CD-4541-B091-C0AF7998F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ED064C-D59C-4D71-8F63-D73CCE40AE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1705</Words>
  <Characters>9723</Characters>
  <Application>Microsoft Office Word</Application>
  <DocSecurity>0</DocSecurity>
  <Lines>81</Lines>
  <Paragraphs>22</Paragraphs>
  <ScaleCrop>false</ScaleCrop>
  <Company>Alsager School</Company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McFadden</dc:creator>
  <cp:lastModifiedBy>Andrew McFadden</cp:lastModifiedBy>
  <cp:revision>6</cp:revision>
  <dcterms:created xsi:type="dcterms:W3CDTF">2017-03-04T21:28:00Z</dcterms:created>
  <dcterms:modified xsi:type="dcterms:W3CDTF">2018-01-15T07:59:00Z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0x01010064C4AE49C8B85440BDDC6F23F2AFEC6E</vt:lpwstr>
  </property>
</Properties>
</file>