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65C" w:rsidRDefault="00F34658" w:rsidP="00F34658">
      <w:pPr>
        <w:jc w:val="center"/>
        <w:rPr>
          <w:b/>
          <w:u w:val="single"/>
        </w:rPr>
      </w:pPr>
      <w:r w:rsidRPr="00F34658">
        <w:rPr>
          <w:b/>
          <w:u w:val="single"/>
        </w:rPr>
        <w:t>SUBJECT:</w:t>
      </w:r>
      <w:r w:rsidR="009747AB">
        <w:rPr>
          <w:b/>
          <w:u w:val="single"/>
        </w:rPr>
        <w:t xml:space="preserve">  History </w:t>
      </w:r>
    </w:p>
    <w:p w:rsidR="00831C11" w:rsidRDefault="00831C11" w:rsidP="00F34658">
      <w:pPr>
        <w:jc w:val="center"/>
        <w:rPr>
          <w:b/>
          <w:u w:val="single"/>
        </w:rPr>
      </w:pPr>
    </w:p>
    <w:p w:rsidR="00831C11" w:rsidRDefault="00831C11" w:rsidP="00F34658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402"/>
        <w:gridCol w:w="1701"/>
        <w:gridCol w:w="1134"/>
        <w:gridCol w:w="1366"/>
      </w:tblGrid>
      <w:tr w:rsidR="00831C11" w:rsidTr="00831C11">
        <w:tc>
          <w:tcPr>
            <w:tcW w:w="1413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group</w:t>
            </w: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3402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Assessment task</w:t>
            </w: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 of task</w:t>
            </w: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Deadline</w:t>
            </w: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Submission method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7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Default="009B3E33" w:rsidP="009B3E33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9B3E33">
              <w:rPr>
                <w:b/>
              </w:rPr>
              <w:t xml:space="preserve">How useful is the Bayeux Tapestry to an historian studying the reasons why William invaded and why the Normans won the Battle of Hastings. </w:t>
            </w:r>
          </w:p>
          <w:p w:rsidR="009B3E33" w:rsidRDefault="009B3E33" w:rsidP="009B3E33">
            <w:pPr>
              <w:pStyle w:val="ListParagraph"/>
              <w:rPr>
                <w:b/>
              </w:rPr>
            </w:pPr>
          </w:p>
          <w:p w:rsidR="009B3E33" w:rsidRPr="009B3E33" w:rsidRDefault="009B3E33" w:rsidP="009B3E33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How did William maintain control of England after 1066? </w:t>
            </w:r>
          </w:p>
        </w:tc>
        <w:tc>
          <w:tcPr>
            <w:tcW w:w="1701" w:type="dxa"/>
          </w:tcPr>
          <w:p w:rsidR="00831C11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1 hour </w:t>
            </w: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1 hour </w:t>
            </w:r>
          </w:p>
        </w:tc>
        <w:tc>
          <w:tcPr>
            <w:tcW w:w="1134" w:type="dxa"/>
          </w:tcPr>
          <w:p w:rsidR="00831C11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Already gone </w:t>
            </w: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Probably before half term. See deadlines set by class teacher. </w:t>
            </w:r>
          </w:p>
        </w:tc>
        <w:tc>
          <w:tcPr>
            <w:tcW w:w="1366" w:type="dxa"/>
          </w:tcPr>
          <w:p w:rsidR="00831C11" w:rsidRDefault="009B3E33" w:rsidP="00831C11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Photogrpah</w:t>
            </w:r>
            <w:proofErr w:type="spellEnd"/>
            <w:r>
              <w:rPr>
                <w:b/>
                <w:u w:val="single"/>
              </w:rPr>
              <w:t xml:space="preserve"> or word processed work to the class teacher. </w:t>
            </w: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See above 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8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9B3E33" w:rsidRDefault="009B3E33" w:rsidP="009B3E33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9B3E33">
              <w:rPr>
                <w:b/>
              </w:rPr>
              <w:t>D-day Interpretations</w:t>
            </w:r>
          </w:p>
          <w:p w:rsidR="009B3E33" w:rsidRDefault="009B3E33" w:rsidP="009B3E33">
            <w:pPr>
              <w:pStyle w:val="ListParagraph"/>
              <w:rPr>
                <w:b/>
              </w:rPr>
            </w:pPr>
          </w:p>
          <w:p w:rsidR="009B3E33" w:rsidRDefault="009B3E33" w:rsidP="009B3E33">
            <w:pPr>
              <w:pStyle w:val="ListParagraph"/>
              <w:rPr>
                <w:b/>
              </w:rPr>
            </w:pPr>
          </w:p>
          <w:p w:rsidR="00831C11" w:rsidRPr="009B3E33" w:rsidRDefault="009B3E33" w:rsidP="009B3E33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 xml:space="preserve">Project – Manchester heroes </w:t>
            </w:r>
            <w:r w:rsidRPr="009B3E33">
              <w:rPr>
                <w:b/>
              </w:rPr>
              <w:t xml:space="preserve"> </w:t>
            </w:r>
          </w:p>
        </w:tc>
        <w:tc>
          <w:tcPr>
            <w:tcW w:w="1701" w:type="dxa"/>
          </w:tcPr>
          <w:p w:rsidR="00831C11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1 hour ( see above) </w:t>
            </w: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8 hours + </w:t>
            </w:r>
            <w:proofErr w:type="gramStart"/>
            <w:r>
              <w:rPr>
                <w:b/>
                <w:u w:val="single"/>
              </w:rPr>
              <w:t>( 2</w:t>
            </w:r>
            <w:proofErr w:type="gramEnd"/>
            <w:r>
              <w:rPr>
                <w:b/>
                <w:u w:val="single"/>
              </w:rPr>
              <w:t xml:space="preserve">-3 hours)  . This is 8 lessons work </w:t>
            </w:r>
          </w:p>
        </w:tc>
        <w:tc>
          <w:tcPr>
            <w:tcW w:w="1134" w:type="dxa"/>
          </w:tcPr>
          <w:p w:rsidR="00831C11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Already Gone </w:t>
            </w: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Around half term – see deadlines set by the teacher </w:t>
            </w:r>
          </w:p>
        </w:tc>
        <w:tc>
          <w:tcPr>
            <w:tcW w:w="1366" w:type="dxa"/>
          </w:tcPr>
          <w:p w:rsidR="00831C11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See above </w:t>
            </w: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See above 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9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FE1D17" w:rsidP="00831C11">
            <w:pPr>
              <w:rPr>
                <w:b/>
              </w:rPr>
            </w:pPr>
            <w:r>
              <w:rPr>
                <w:b/>
              </w:rPr>
              <w:t xml:space="preserve">Practice </w:t>
            </w:r>
            <w:proofErr w:type="spellStart"/>
            <w:r>
              <w:rPr>
                <w:b/>
              </w:rPr>
              <w:t>GCSe</w:t>
            </w:r>
            <w:proofErr w:type="spellEnd"/>
            <w:r>
              <w:rPr>
                <w:b/>
              </w:rPr>
              <w:t xml:space="preserve"> assessment on Germany </w:t>
            </w:r>
          </w:p>
        </w:tc>
        <w:tc>
          <w:tcPr>
            <w:tcW w:w="1701" w:type="dxa"/>
          </w:tcPr>
          <w:p w:rsidR="00831C11" w:rsidRDefault="00FE1D17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1 hour </w:t>
            </w:r>
          </w:p>
        </w:tc>
        <w:tc>
          <w:tcPr>
            <w:tcW w:w="1134" w:type="dxa"/>
          </w:tcPr>
          <w:p w:rsidR="00831C11" w:rsidRDefault="00FE1D17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By half term </w:t>
            </w:r>
          </w:p>
        </w:tc>
        <w:tc>
          <w:tcPr>
            <w:tcW w:w="1366" w:type="dxa"/>
          </w:tcPr>
          <w:p w:rsidR="00831C11" w:rsidRDefault="00FE1D17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See above </w:t>
            </w:r>
            <w:bookmarkStart w:id="0" w:name="_GoBack"/>
            <w:bookmarkEnd w:id="0"/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10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Default="009B3E33" w:rsidP="009B3E33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9B3E33">
              <w:rPr>
                <w:b/>
              </w:rPr>
              <w:t xml:space="preserve">16 mark Response on Kenilworth Castle </w:t>
            </w:r>
          </w:p>
          <w:p w:rsidR="009B3E33" w:rsidRPr="009B3E33" w:rsidRDefault="009B3E33" w:rsidP="009B3E33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 xml:space="preserve"> End of Unit Test on the Medieval Period for the Power and the People Paper ( 4 questions) </w:t>
            </w:r>
          </w:p>
        </w:tc>
        <w:tc>
          <w:tcPr>
            <w:tcW w:w="1701" w:type="dxa"/>
          </w:tcPr>
          <w:p w:rsidR="00831C11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40 minutes </w:t>
            </w: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1 hour </w:t>
            </w:r>
          </w:p>
        </w:tc>
        <w:tc>
          <w:tcPr>
            <w:tcW w:w="1134" w:type="dxa"/>
          </w:tcPr>
          <w:p w:rsidR="00831C11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Already gone </w:t>
            </w: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Around half term ( see work deadlines set by class teacher) </w:t>
            </w:r>
          </w:p>
        </w:tc>
        <w:tc>
          <w:tcPr>
            <w:tcW w:w="1366" w:type="dxa"/>
          </w:tcPr>
          <w:p w:rsidR="00831C11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See above </w:t>
            </w: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</w:p>
          <w:p w:rsidR="009B3E33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See above </w:t>
            </w:r>
          </w:p>
        </w:tc>
      </w:tr>
      <w:tr w:rsidR="00831C11" w:rsidTr="00610C3E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11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7603" w:type="dxa"/>
            <w:gridSpan w:val="4"/>
          </w:tcPr>
          <w:p w:rsidR="00831C11" w:rsidRPr="00831C11" w:rsidRDefault="009B3E33" w:rsidP="00831C11">
            <w:pPr>
              <w:jc w:val="center"/>
            </w:pPr>
            <w:r>
              <w:t xml:space="preserve">Work set on Milk </w:t>
            </w:r>
            <w:r w:rsidR="00831C11" w:rsidRPr="00831C11">
              <w:t>See transition work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lastRenderedPageBreak/>
              <w:t>Year 12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9B3E33" w:rsidP="00831C11">
            <w:pPr>
              <w:rPr>
                <w:b/>
              </w:rPr>
            </w:pPr>
            <w:r>
              <w:rPr>
                <w:b/>
              </w:rPr>
              <w:t xml:space="preserve">Essay on Stalin’s Economic Policy </w:t>
            </w:r>
          </w:p>
        </w:tc>
        <w:tc>
          <w:tcPr>
            <w:tcW w:w="1701" w:type="dxa"/>
          </w:tcPr>
          <w:p w:rsidR="00831C11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See above </w:t>
            </w:r>
          </w:p>
        </w:tc>
        <w:tc>
          <w:tcPr>
            <w:tcW w:w="1134" w:type="dxa"/>
          </w:tcPr>
          <w:p w:rsidR="00831C11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See deadlines set by teacher </w:t>
            </w:r>
          </w:p>
        </w:tc>
        <w:tc>
          <w:tcPr>
            <w:tcW w:w="1366" w:type="dxa"/>
          </w:tcPr>
          <w:p w:rsidR="00831C11" w:rsidRDefault="009B3E33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See above </w:t>
            </w:r>
          </w:p>
        </w:tc>
      </w:tr>
    </w:tbl>
    <w:p w:rsidR="00831C11" w:rsidRPr="00F34658" w:rsidRDefault="00831C11" w:rsidP="00831C11">
      <w:pPr>
        <w:rPr>
          <w:b/>
          <w:u w:val="single"/>
        </w:rPr>
      </w:pPr>
    </w:p>
    <w:sectPr w:rsidR="00831C11" w:rsidRPr="00F34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94E4F"/>
    <w:multiLevelType w:val="hybridMultilevel"/>
    <w:tmpl w:val="531A78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50AB7"/>
    <w:multiLevelType w:val="hybridMultilevel"/>
    <w:tmpl w:val="8E281C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85784D"/>
    <w:multiLevelType w:val="hybridMultilevel"/>
    <w:tmpl w:val="AA0C2F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32"/>
    <w:rsid w:val="00110F03"/>
    <w:rsid w:val="00831C11"/>
    <w:rsid w:val="00953CB8"/>
    <w:rsid w:val="009747AB"/>
    <w:rsid w:val="009B3E33"/>
    <w:rsid w:val="00BE3E11"/>
    <w:rsid w:val="00CD0232"/>
    <w:rsid w:val="00F34658"/>
    <w:rsid w:val="00FE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9DF38"/>
  <w15:chartTrackingRefBased/>
  <w15:docId w15:val="{D710C095-2FE7-4EE7-BEA4-BF07CE55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23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3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4DAA5-12E1-4DF6-9FE0-C8E81489C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9607CEAA</Template>
  <TotalTime>27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Mrs G Scott (St Ambrose College)</cp:lastModifiedBy>
  <cp:revision>4</cp:revision>
  <dcterms:created xsi:type="dcterms:W3CDTF">2020-04-20T12:12:00Z</dcterms:created>
  <dcterms:modified xsi:type="dcterms:W3CDTF">2020-04-20T12:13:00Z</dcterms:modified>
</cp:coreProperties>
</file>