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C4" w:rsidRDefault="007617C4">
      <w:r>
        <w:t>Key Stage Five Transition Work History:</w:t>
      </w:r>
    </w:p>
    <w:p w:rsidR="007617C4" w:rsidRDefault="007617C4"/>
    <w:p w:rsidR="007617C4" w:rsidRDefault="007617C4"/>
    <w:p w:rsidR="007617C4" w:rsidRDefault="007617C4">
      <w:r>
        <w:t xml:space="preserve">For British and European History, please research a key individual or event (see Milk for guidance) from the course Revolution and Dictatorship 1917 – 1945 and the British History course Challenge and Transformation and complete a PowerPoint presentations  </w:t>
      </w:r>
    </w:p>
    <w:p w:rsidR="007617C4" w:rsidRDefault="007617C4"/>
    <w:p w:rsidR="007617C4" w:rsidRDefault="007617C4">
      <w:r>
        <w:t xml:space="preserve">Where possible access books from the book lists provided on Milk </w:t>
      </w:r>
    </w:p>
    <w:p w:rsidR="007617C4" w:rsidRDefault="007617C4"/>
    <w:p w:rsidR="007617C4" w:rsidRDefault="002B130E">
      <w:r>
        <w:t xml:space="preserve">Start to research the Russian Course </w:t>
      </w:r>
      <w:bookmarkStart w:id="0" w:name="_GoBack"/>
      <w:bookmarkEnd w:id="0"/>
      <w:r>
        <w:t xml:space="preserve">by reading through the articles . You can  have a go at responding to the questions at the end of the article. </w:t>
      </w:r>
    </w:p>
    <w:sectPr w:rsidR="00761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C4"/>
    <w:rsid w:val="0025398B"/>
    <w:rsid w:val="002B130E"/>
    <w:rsid w:val="0035555C"/>
    <w:rsid w:val="007617C4"/>
    <w:rsid w:val="00AE24AD"/>
    <w:rsid w:val="00B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BD1B"/>
  <w15:chartTrackingRefBased/>
  <w15:docId w15:val="{E8A01B8C-C53C-4549-94C3-59A2625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4E2160D9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Scott (St Ambrose College)</dc:creator>
  <cp:keywords/>
  <dc:description/>
  <cp:lastModifiedBy>Mrs G Scott (St Ambrose College)</cp:lastModifiedBy>
  <cp:revision>3</cp:revision>
  <dcterms:created xsi:type="dcterms:W3CDTF">2020-04-20T12:19:00Z</dcterms:created>
  <dcterms:modified xsi:type="dcterms:W3CDTF">2020-04-21T09:10:00Z</dcterms:modified>
</cp:coreProperties>
</file>