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C16" w:rsidRDefault="00BB5C16" w:rsidP="00BB5C16">
      <w:pPr>
        <w:jc w:val="center"/>
        <w:rPr>
          <w:sz w:val="144"/>
          <w:szCs w:val="144"/>
        </w:rPr>
      </w:pPr>
      <w:r w:rsidRPr="00BB5C16">
        <w:rPr>
          <w:sz w:val="144"/>
          <w:szCs w:val="144"/>
        </w:rPr>
        <w:t>Year 11</w:t>
      </w:r>
    </w:p>
    <w:p w:rsidR="00BB5C16" w:rsidRDefault="00BB5C16" w:rsidP="00BB5C16">
      <w:pPr>
        <w:jc w:val="center"/>
        <w:rPr>
          <w:sz w:val="144"/>
          <w:szCs w:val="144"/>
        </w:rPr>
      </w:pPr>
      <w:r>
        <w:rPr>
          <w:sz w:val="144"/>
          <w:szCs w:val="144"/>
        </w:rPr>
        <w:t>A Level PE</w:t>
      </w:r>
    </w:p>
    <w:p w:rsidR="00742AE8" w:rsidRDefault="00BB5C16" w:rsidP="00BB5C16">
      <w:pPr>
        <w:jc w:val="center"/>
        <w:rPr>
          <w:sz w:val="144"/>
          <w:szCs w:val="144"/>
        </w:rPr>
      </w:pPr>
      <w:r w:rsidRPr="00BB5C16">
        <w:rPr>
          <w:sz w:val="144"/>
          <w:szCs w:val="144"/>
        </w:rPr>
        <w:t>Transition Work Document</w:t>
      </w:r>
    </w:p>
    <w:p w:rsidR="00BB5C16" w:rsidRDefault="00BB5C16" w:rsidP="00BB5C16">
      <w:pPr>
        <w:jc w:val="center"/>
        <w:rPr>
          <w:sz w:val="144"/>
          <w:szCs w:val="144"/>
        </w:rPr>
      </w:pPr>
    </w:p>
    <w:p w:rsidR="00BB5C16" w:rsidRDefault="00BB5C16" w:rsidP="00BB5C16">
      <w:pPr>
        <w:jc w:val="center"/>
        <w:rPr>
          <w:sz w:val="144"/>
          <w:szCs w:val="144"/>
        </w:rPr>
      </w:pPr>
    </w:p>
    <w:p w:rsidR="00BB5C16" w:rsidRDefault="00BB5C16" w:rsidP="00BB5C16">
      <w:pPr>
        <w:rPr>
          <w:sz w:val="24"/>
          <w:szCs w:val="24"/>
        </w:rPr>
      </w:pPr>
      <w:r>
        <w:rPr>
          <w:sz w:val="24"/>
          <w:szCs w:val="24"/>
        </w:rPr>
        <w:lastRenderedPageBreak/>
        <w:t>This document is to help you prepare for the style of work you will face in September.</w:t>
      </w:r>
    </w:p>
    <w:p w:rsidR="00BB5C16" w:rsidRDefault="00BB5C16" w:rsidP="00BB5C16">
      <w:pPr>
        <w:rPr>
          <w:sz w:val="24"/>
          <w:szCs w:val="24"/>
        </w:rPr>
      </w:pPr>
      <w:r>
        <w:rPr>
          <w:sz w:val="24"/>
          <w:szCs w:val="24"/>
        </w:rPr>
        <w:t xml:space="preserve">You will find some topics are very similar to GCSE and you will have background knowledge already. Please use the Hodder Online Dynamic Learning for any extra material to assist you. You </w:t>
      </w:r>
      <w:proofErr w:type="gramStart"/>
      <w:r>
        <w:rPr>
          <w:sz w:val="24"/>
          <w:szCs w:val="24"/>
        </w:rPr>
        <w:t>have been emailed</w:t>
      </w:r>
      <w:proofErr w:type="gramEnd"/>
      <w:r>
        <w:rPr>
          <w:sz w:val="24"/>
          <w:szCs w:val="24"/>
        </w:rPr>
        <w:t xml:space="preserve"> through milk, the user name and password. Any issues gaining access please email me at school:  </w:t>
      </w:r>
      <w:hyperlink r:id="rId4" w:history="1">
        <w:r w:rsidRPr="0082451B">
          <w:rPr>
            <w:rStyle w:val="Hyperlink"/>
            <w:sz w:val="24"/>
            <w:szCs w:val="24"/>
          </w:rPr>
          <w:t>mrmfitzsimon@st-ambrosecollege.org.uk</w:t>
        </w:r>
      </w:hyperlink>
    </w:p>
    <w:p w:rsidR="00BB5C16" w:rsidRDefault="00BB5C16" w:rsidP="00BB5C16">
      <w:pPr>
        <w:rPr>
          <w:sz w:val="24"/>
          <w:szCs w:val="24"/>
        </w:rPr>
      </w:pPr>
      <w:proofErr w:type="gramStart"/>
      <w:r>
        <w:rPr>
          <w:sz w:val="24"/>
          <w:szCs w:val="24"/>
        </w:rPr>
        <w:t>The are</w:t>
      </w:r>
      <w:proofErr w:type="gramEnd"/>
      <w:r>
        <w:rPr>
          <w:sz w:val="24"/>
          <w:szCs w:val="24"/>
        </w:rPr>
        <w:t xml:space="preserve"> 3 sections to look at:</w:t>
      </w:r>
    </w:p>
    <w:p w:rsidR="00BB5C16" w:rsidRDefault="00BB5C16" w:rsidP="00BB5C16">
      <w:pPr>
        <w:rPr>
          <w:sz w:val="24"/>
          <w:szCs w:val="24"/>
        </w:rPr>
      </w:pPr>
    </w:p>
    <w:p w:rsidR="00BB5C16" w:rsidRDefault="00BB5C16" w:rsidP="00BB5C16">
      <w:pPr>
        <w:rPr>
          <w:sz w:val="24"/>
          <w:szCs w:val="24"/>
        </w:rPr>
      </w:pPr>
      <w:r>
        <w:rPr>
          <w:sz w:val="24"/>
          <w:szCs w:val="24"/>
        </w:rPr>
        <w:t>Anatomy and physiology</w:t>
      </w:r>
    </w:p>
    <w:p w:rsidR="00BB5C16" w:rsidRDefault="00BB5C16" w:rsidP="00BB5C16">
      <w:pPr>
        <w:rPr>
          <w:sz w:val="24"/>
          <w:szCs w:val="24"/>
        </w:rPr>
      </w:pPr>
      <w:r>
        <w:rPr>
          <w:sz w:val="24"/>
          <w:szCs w:val="24"/>
        </w:rPr>
        <w:t>Skill</w:t>
      </w:r>
    </w:p>
    <w:p w:rsidR="00BB5C16" w:rsidRDefault="00BB5C16" w:rsidP="00BB5C16">
      <w:pPr>
        <w:rPr>
          <w:sz w:val="24"/>
          <w:szCs w:val="24"/>
        </w:rPr>
      </w:pPr>
      <w:r>
        <w:rPr>
          <w:sz w:val="24"/>
          <w:szCs w:val="24"/>
        </w:rPr>
        <w:t>Social and Historical</w:t>
      </w: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Default="00BB5C16" w:rsidP="00BB5C16">
      <w:pPr>
        <w:rPr>
          <w:sz w:val="24"/>
          <w:szCs w:val="24"/>
        </w:rPr>
      </w:pPr>
    </w:p>
    <w:p w:rsidR="00BB5C16" w:rsidRPr="00BB5C16" w:rsidRDefault="00BB5C16" w:rsidP="00BB5C16">
      <w:pPr>
        <w:jc w:val="center"/>
        <w:rPr>
          <w:sz w:val="36"/>
          <w:szCs w:val="36"/>
          <w:u w:val="single"/>
        </w:rPr>
      </w:pPr>
      <w:r w:rsidRPr="00BB5C16">
        <w:rPr>
          <w:sz w:val="36"/>
          <w:szCs w:val="36"/>
          <w:u w:val="single"/>
        </w:rPr>
        <w:lastRenderedPageBreak/>
        <w:t>Section 1</w:t>
      </w:r>
    </w:p>
    <w:p w:rsidR="00BB5C16" w:rsidRPr="00BB5C16" w:rsidRDefault="00BB5C16" w:rsidP="00BB5C16">
      <w:pPr>
        <w:spacing w:after="0" w:line="240" w:lineRule="auto"/>
        <w:jc w:val="center"/>
        <w:rPr>
          <w:rFonts w:ascii="Times New Roman" w:eastAsia="Times New Roman" w:hAnsi="Times New Roman" w:cs="Times New Roman"/>
          <w:sz w:val="28"/>
          <w:szCs w:val="28"/>
          <w:u w:val="single"/>
          <w:lang w:eastAsia="en-GB"/>
        </w:rPr>
      </w:pPr>
      <w:r w:rsidRPr="00BB5C16">
        <w:rPr>
          <w:rFonts w:ascii="Times New Roman" w:eastAsia="Times New Roman" w:hAnsi="Times New Roman" w:cs="Times New Roman"/>
          <w:sz w:val="28"/>
          <w:szCs w:val="28"/>
          <w:u w:val="single"/>
          <w:lang w:eastAsia="en-GB"/>
        </w:rPr>
        <w:t>Muscles and Movement 1 Questions</w:t>
      </w:r>
    </w:p>
    <w:p w:rsidR="00BB5C16" w:rsidRPr="00BB5C16" w:rsidRDefault="00BB5C16" w:rsidP="00BB5C16">
      <w:pPr>
        <w:spacing w:after="0" w:line="240" w:lineRule="auto"/>
        <w:rPr>
          <w:rFonts w:ascii="Times New Roman" w:eastAsia="Times New Roman" w:hAnsi="Times New Roman" w:cs="Times New Roman"/>
          <w:sz w:val="28"/>
          <w:szCs w:val="28"/>
          <w:lang w:eastAsia="en-GB"/>
        </w:rPr>
      </w:pPr>
      <w:r w:rsidRPr="00BB5C16">
        <w:rPr>
          <w:rFonts w:ascii="Times New Roman" w:eastAsia="Times New Roman" w:hAnsi="Times New Roman" w:cs="Times New Roman"/>
          <w:sz w:val="28"/>
          <w:szCs w:val="28"/>
          <w:lang w:eastAsia="en-GB"/>
        </w:rPr>
        <w:t>1.</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572000" cy="31940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1940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2.</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337050" cy="45021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37050" cy="45021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3.</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064000" cy="44132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4000" cy="44132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114800" cy="3937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39370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4.</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343400" cy="3060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3400" cy="3060700"/>
                    </a:xfrm>
                    <a:prstGeom prst="rect">
                      <a:avLst/>
                    </a:prstGeom>
                    <a:noFill/>
                    <a:ln>
                      <a:noFill/>
                    </a:ln>
                  </pic:spPr>
                </pic:pic>
              </a:graphicData>
            </a:graphic>
          </wp:inline>
        </w:drawing>
      </w:r>
    </w:p>
    <w:p w:rsidR="00BB5C16" w:rsidRPr="00BB5C16" w:rsidRDefault="00BB5C16" w:rsidP="00BB5C16">
      <w:pPr>
        <w:spacing w:after="0" w:line="240" w:lineRule="auto"/>
        <w:jc w:val="center"/>
        <w:rPr>
          <w:rFonts w:ascii="Times New Roman" w:eastAsia="Times New Roman" w:hAnsi="Times New Roman" w:cs="Times New Roman"/>
          <w:sz w:val="40"/>
          <w:szCs w:val="40"/>
          <w:u w:val="single"/>
          <w:lang w:eastAsia="en-GB"/>
        </w:rPr>
      </w:pPr>
      <w:r w:rsidRPr="00BB5C16">
        <w:rPr>
          <w:rFonts w:ascii="Times New Roman" w:eastAsia="Times New Roman" w:hAnsi="Times New Roman" w:cs="Times New Roman"/>
          <w:sz w:val="40"/>
          <w:szCs w:val="40"/>
          <w:u w:val="single"/>
          <w:lang w:eastAsia="en-GB"/>
        </w:rPr>
        <w:lastRenderedPageBreak/>
        <w:t>Muscles and Movement 2 Questions</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1.</w:t>
      </w:r>
    </w:p>
    <w:p w:rsidR="00BB5C16" w:rsidRPr="00BB5C16" w:rsidRDefault="00BB5C16" w:rsidP="00BB5C16">
      <w:pPr>
        <w:spacing w:after="0" w:line="240" w:lineRule="auto"/>
        <w:rPr>
          <w:rFonts w:ascii="Times New Roman" w:eastAsia="Times New Roman" w:hAnsi="Times New Roman" w:cs="Times New Roman"/>
          <w:sz w:val="24"/>
          <w:szCs w:val="24"/>
          <w:lang w:eastAsia="en-GB"/>
        </w:rPr>
      </w:pPr>
      <w:r w:rsidRPr="00BB5C16">
        <w:rPr>
          <w:rFonts w:ascii="Times New Roman" w:eastAsia="Times New Roman" w:hAnsi="Times New Roman" w:cs="Times New Roman"/>
          <w:noProof/>
          <w:sz w:val="24"/>
          <w:szCs w:val="24"/>
          <w:lang w:eastAsia="en-GB"/>
        </w:rPr>
        <w:drawing>
          <wp:inline distT="0" distB="0" distL="0" distR="0">
            <wp:extent cx="4343400" cy="4152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3400" cy="415290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sz w:val="24"/>
          <w:szCs w:val="24"/>
          <w:lang w:eastAsia="en-GB"/>
        </w:rPr>
      </w:pPr>
    </w:p>
    <w:p w:rsidR="00BB5C16" w:rsidRPr="00BB5C16" w:rsidRDefault="00BB5C16" w:rsidP="00BB5C16">
      <w:pPr>
        <w:spacing w:after="0" w:line="240" w:lineRule="auto"/>
        <w:rPr>
          <w:rFonts w:ascii="Times New Roman" w:eastAsia="Times New Roman" w:hAnsi="Times New Roman" w:cs="Times New Roman"/>
          <w:sz w:val="24"/>
          <w:szCs w:val="24"/>
          <w:lang w:eastAsia="en-GB"/>
        </w:rPr>
      </w:pPr>
      <w:r w:rsidRPr="00BB5C16">
        <w:rPr>
          <w:rFonts w:ascii="Times New Roman" w:eastAsia="Times New Roman" w:hAnsi="Times New Roman" w:cs="Times New Roman"/>
          <w:sz w:val="24"/>
          <w:szCs w:val="24"/>
          <w:lang w:eastAsia="en-GB"/>
        </w:rPr>
        <w:t>2.</w:t>
      </w:r>
    </w:p>
    <w:p w:rsidR="00BB5C16" w:rsidRPr="00BB5C16" w:rsidRDefault="00BB5C16" w:rsidP="00BB5C16">
      <w:pPr>
        <w:spacing w:after="0" w:line="240" w:lineRule="auto"/>
        <w:rPr>
          <w:rFonts w:ascii="Times New Roman" w:eastAsia="Times New Roman" w:hAnsi="Times New Roman" w:cs="Times New Roman"/>
          <w:sz w:val="24"/>
          <w:szCs w:val="24"/>
          <w:lang w:eastAsia="en-GB"/>
        </w:rPr>
      </w:pPr>
      <w:r w:rsidRPr="00BB5C16">
        <w:rPr>
          <w:rFonts w:ascii="Times New Roman" w:eastAsia="Times New Roman" w:hAnsi="Times New Roman" w:cs="Times New Roman"/>
          <w:noProof/>
          <w:sz w:val="24"/>
          <w:szCs w:val="24"/>
          <w:lang w:eastAsia="en-GB"/>
        </w:rPr>
        <w:drawing>
          <wp:inline distT="0" distB="0" distL="0" distR="0">
            <wp:extent cx="4343400" cy="3740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3400" cy="37401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sz w:val="24"/>
          <w:szCs w:val="24"/>
          <w:lang w:eastAsia="en-GB"/>
        </w:rPr>
      </w:pPr>
      <w:r w:rsidRPr="00BB5C16">
        <w:rPr>
          <w:rFonts w:ascii="Times New Roman" w:eastAsia="Times New Roman" w:hAnsi="Times New Roman" w:cs="Times New Roman"/>
          <w:sz w:val="24"/>
          <w:szCs w:val="24"/>
          <w:lang w:eastAsia="en-GB"/>
        </w:rPr>
        <w:lastRenderedPageBreak/>
        <w:t>3.</w:t>
      </w:r>
    </w:p>
    <w:p w:rsidR="00BB5C16" w:rsidRPr="00BB5C16" w:rsidRDefault="00BB5C16" w:rsidP="00BB5C16">
      <w:pPr>
        <w:spacing w:after="0" w:line="240" w:lineRule="auto"/>
        <w:rPr>
          <w:rFonts w:ascii="Times New Roman" w:eastAsia="Times New Roman" w:hAnsi="Times New Roman" w:cs="Times New Roman"/>
          <w:sz w:val="24"/>
          <w:szCs w:val="24"/>
          <w:lang w:eastAsia="en-GB"/>
        </w:rPr>
      </w:pPr>
      <w:r w:rsidRPr="00BB5C16">
        <w:rPr>
          <w:rFonts w:ascii="Times New Roman" w:eastAsia="Times New Roman" w:hAnsi="Times New Roman" w:cs="Times New Roman"/>
          <w:noProof/>
          <w:sz w:val="24"/>
          <w:szCs w:val="24"/>
          <w:lang w:eastAsia="en-GB"/>
        </w:rPr>
        <w:drawing>
          <wp:inline distT="0" distB="0" distL="0" distR="0">
            <wp:extent cx="3536950" cy="35306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6950" cy="353060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sz w:val="24"/>
          <w:szCs w:val="24"/>
          <w:lang w:eastAsia="en-GB"/>
        </w:rPr>
      </w:pPr>
    </w:p>
    <w:p w:rsidR="00BB5C16" w:rsidRPr="00BB5C16" w:rsidRDefault="00BB5C16" w:rsidP="00BB5C16">
      <w:pPr>
        <w:spacing w:after="0" w:line="240" w:lineRule="auto"/>
        <w:rPr>
          <w:rFonts w:ascii="Times New Roman" w:eastAsia="Times New Roman" w:hAnsi="Times New Roman" w:cs="Times New Roman"/>
          <w:sz w:val="24"/>
          <w:szCs w:val="24"/>
          <w:lang w:eastAsia="en-GB"/>
        </w:rPr>
      </w:pPr>
      <w:r w:rsidRPr="00BB5C16">
        <w:rPr>
          <w:rFonts w:ascii="Times New Roman" w:eastAsia="Times New Roman" w:hAnsi="Times New Roman" w:cs="Times New Roman"/>
          <w:sz w:val="24"/>
          <w:szCs w:val="24"/>
          <w:lang w:eastAsia="en-GB"/>
        </w:rPr>
        <w:t>4.</w:t>
      </w:r>
    </w:p>
    <w:p w:rsidR="00BB5C16" w:rsidRPr="00BB5C16" w:rsidRDefault="00BB5C16" w:rsidP="00BB5C16">
      <w:pPr>
        <w:spacing w:after="0" w:line="240" w:lineRule="auto"/>
        <w:rPr>
          <w:rFonts w:ascii="Times New Roman" w:eastAsia="Times New Roman" w:hAnsi="Times New Roman" w:cs="Times New Roman"/>
          <w:sz w:val="24"/>
          <w:szCs w:val="24"/>
          <w:lang w:eastAsia="en-GB"/>
        </w:rPr>
      </w:pPr>
      <w:r w:rsidRPr="00BB5C16">
        <w:rPr>
          <w:rFonts w:ascii="Times New Roman" w:eastAsia="Times New Roman" w:hAnsi="Times New Roman" w:cs="Times New Roman"/>
          <w:noProof/>
          <w:sz w:val="24"/>
          <w:szCs w:val="24"/>
          <w:lang w:eastAsia="en-GB"/>
        </w:rPr>
        <w:drawing>
          <wp:inline distT="0" distB="0" distL="0" distR="0">
            <wp:extent cx="3359150" cy="4635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9150" cy="4635500"/>
                    </a:xfrm>
                    <a:prstGeom prst="rect">
                      <a:avLst/>
                    </a:prstGeom>
                    <a:noFill/>
                    <a:ln>
                      <a:noFill/>
                    </a:ln>
                  </pic:spPr>
                </pic:pic>
              </a:graphicData>
            </a:graphic>
          </wp:inline>
        </w:drawing>
      </w:r>
    </w:p>
    <w:p w:rsidR="00BB5C16" w:rsidRPr="00BB5C16" w:rsidRDefault="00BB5C16" w:rsidP="00BB5C16">
      <w:pPr>
        <w:spacing w:after="0" w:line="240" w:lineRule="auto"/>
        <w:jc w:val="center"/>
        <w:rPr>
          <w:rFonts w:ascii="Times New Roman" w:eastAsia="Times New Roman" w:hAnsi="Times New Roman" w:cs="Times New Roman"/>
          <w:sz w:val="40"/>
          <w:szCs w:val="40"/>
          <w:u w:val="single"/>
          <w:lang w:eastAsia="en-GB"/>
        </w:rPr>
      </w:pPr>
      <w:r w:rsidRPr="00BB5C16">
        <w:rPr>
          <w:rFonts w:ascii="Times New Roman" w:eastAsia="Times New Roman" w:hAnsi="Times New Roman" w:cs="Times New Roman"/>
          <w:sz w:val="40"/>
          <w:szCs w:val="40"/>
          <w:u w:val="single"/>
          <w:lang w:eastAsia="en-GB"/>
        </w:rPr>
        <w:lastRenderedPageBreak/>
        <w:t>Movement Analysis 3 Questions</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1.</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000500" cy="3930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0500" cy="39306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2.</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229100" cy="3981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9100" cy="39814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lastRenderedPageBreak/>
        <w:t>3.</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3200400" cy="2273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0400" cy="227330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3771900" cy="1543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1900" cy="15430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4.</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914900" cy="14224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4900" cy="142240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lastRenderedPageBreak/>
        <w:t>5.</w:t>
      </w:r>
    </w:p>
    <w:p w:rsid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114800" cy="3835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4800" cy="3835400"/>
                    </a:xfrm>
                    <a:prstGeom prst="rect">
                      <a:avLst/>
                    </a:prstGeom>
                    <a:noFill/>
                    <a:ln>
                      <a:noFill/>
                    </a:ln>
                  </pic:spPr>
                </pic:pic>
              </a:graphicData>
            </a:graphic>
          </wp:inline>
        </w:drawing>
      </w: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jc w:val="center"/>
        <w:rPr>
          <w:rFonts w:ascii="Times New Roman" w:eastAsia="Times New Roman" w:hAnsi="Times New Roman" w:cs="Times New Roman"/>
          <w:sz w:val="28"/>
          <w:szCs w:val="28"/>
          <w:u w:val="single"/>
          <w:lang w:eastAsia="en-GB"/>
        </w:rPr>
      </w:pPr>
      <w:r w:rsidRPr="00BB5C16">
        <w:rPr>
          <w:rFonts w:ascii="Times New Roman" w:eastAsia="Times New Roman" w:hAnsi="Times New Roman" w:cs="Times New Roman"/>
          <w:sz w:val="28"/>
          <w:szCs w:val="28"/>
          <w:u w:val="single"/>
          <w:lang w:eastAsia="en-GB"/>
        </w:rPr>
        <w:lastRenderedPageBreak/>
        <w:t>Section 2</w:t>
      </w:r>
    </w:p>
    <w:p w:rsidR="00BB5C16" w:rsidRPr="00BB5C16" w:rsidRDefault="00BB5C16" w:rsidP="00BB5C16">
      <w:pPr>
        <w:spacing w:after="0" w:line="240" w:lineRule="auto"/>
        <w:jc w:val="center"/>
        <w:rPr>
          <w:rFonts w:ascii="Times New Roman" w:eastAsia="Times New Roman" w:hAnsi="Times New Roman" w:cs="Times New Roman"/>
          <w:sz w:val="28"/>
          <w:szCs w:val="28"/>
          <w:u w:val="single"/>
          <w:lang w:eastAsia="en-GB"/>
        </w:rPr>
      </w:pPr>
      <w:r w:rsidRPr="00BB5C16">
        <w:rPr>
          <w:rFonts w:ascii="Times New Roman" w:eastAsia="Times New Roman" w:hAnsi="Times New Roman" w:cs="Times New Roman"/>
          <w:sz w:val="28"/>
          <w:szCs w:val="28"/>
          <w:u w:val="single"/>
          <w:lang w:eastAsia="en-GB"/>
        </w:rPr>
        <w:t>Skill and Ability 1 Questions</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1.</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457700" cy="1943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7700" cy="194310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2.</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457700" cy="2076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57700" cy="20764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3.</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800600" cy="22606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00600" cy="2260600"/>
                    </a:xfrm>
                    <a:prstGeom prst="rect">
                      <a:avLst/>
                    </a:prstGeom>
                    <a:noFill/>
                    <a:ln>
                      <a:noFill/>
                    </a:ln>
                  </pic:spPr>
                </pic:pic>
              </a:graphicData>
            </a:graphic>
          </wp:inline>
        </w:drawing>
      </w: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Pr="00BB5C16" w:rsidRDefault="00BB5C16" w:rsidP="00BB5C16">
      <w:pPr>
        <w:spacing w:after="0" w:line="240" w:lineRule="auto"/>
        <w:jc w:val="center"/>
        <w:rPr>
          <w:rFonts w:ascii="Times New Roman" w:eastAsia="Times New Roman" w:hAnsi="Times New Roman" w:cs="Times New Roman"/>
          <w:sz w:val="40"/>
          <w:szCs w:val="40"/>
          <w:u w:val="single"/>
          <w:lang w:eastAsia="en-GB"/>
        </w:rPr>
      </w:pPr>
      <w:r w:rsidRPr="00BB5C16">
        <w:rPr>
          <w:rFonts w:ascii="Times New Roman" w:eastAsia="Times New Roman" w:hAnsi="Times New Roman" w:cs="Times New Roman"/>
          <w:sz w:val="40"/>
          <w:szCs w:val="40"/>
          <w:u w:val="single"/>
          <w:lang w:eastAsia="en-GB"/>
        </w:rPr>
        <w:lastRenderedPageBreak/>
        <w:t>Skill and Ability 2 Questions</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1.</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800600" cy="3619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00600" cy="3619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2.</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914900" cy="16319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14900" cy="1631950"/>
                    </a:xfrm>
                    <a:prstGeom prst="rect">
                      <a:avLst/>
                    </a:prstGeom>
                    <a:noFill/>
                    <a:ln>
                      <a:noFill/>
                    </a:ln>
                  </pic:spPr>
                </pic:pic>
              </a:graphicData>
            </a:graphic>
          </wp:inline>
        </w:drawing>
      </w: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lang w:eastAsia="en-GB"/>
        </w:rPr>
        <w:t>3.</w:t>
      </w:r>
    </w:p>
    <w:p w:rsidR="00BB5C16" w:rsidRPr="00BB5C16" w:rsidRDefault="00BB5C16" w:rsidP="00BB5C16">
      <w:pPr>
        <w:spacing w:after="0" w:line="240" w:lineRule="auto"/>
        <w:rPr>
          <w:rFonts w:ascii="Times New Roman" w:eastAsia="Times New Roman" w:hAnsi="Times New Roman" w:cs="Times New Roman"/>
          <w:lang w:eastAsia="en-GB"/>
        </w:rPr>
      </w:pPr>
      <w:r w:rsidRPr="00BB5C16">
        <w:rPr>
          <w:rFonts w:ascii="Times New Roman" w:eastAsia="Times New Roman" w:hAnsi="Times New Roman" w:cs="Times New Roman"/>
          <w:noProof/>
          <w:lang w:eastAsia="en-GB"/>
        </w:rPr>
        <w:drawing>
          <wp:inline distT="0" distB="0" distL="0" distR="0">
            <wp:extent cx="4806950" cy="7239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06950" cy="723900"/>
                    </a:xfrm>
                    <a:prstGeom prst="rect">
                      <a:avLst/>
                    </a:prstGeom>
                    <a:noFill/>
                    <a:ln>
                      <a:noFill/>
                    </a:ln>
                  </pic:spPr>
                </pic:pic>
              </a:graphicData>
            </a:graphic>
          </wp:inline>
        </w:drawing>
      </w: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Default="00BB5C16" w:rsidP="00BB5C16">
      <w:pPr>
        <w:rPr>
          <w:sz w:val="24"/>
          <w:szCs w:val="24"/>
          <w:u w:val="single"/>
        </w:rPr>
      </w:pPr>
    </w:p>
    <w:p w:rsidR="00BB5C16" w:rsidRPr="00A91B34" w:rsidRDefault="00BB5C16" w:rsidP="00BB5C16">
      <w:pPr>
        <w:jc w:val="center"/>
        <w:rPr>
          <w:sz w:val="28"/>
          <w:szCs w:val="28"/>
          <w:u w:val="single"/>
        </w:rPr>
      </w:pPr>
      <w:r w:rsidRPr="00A91B34">
        <w:rPr>
          <w:sz w:val="28"/>
          <w:szCs w:val="28"/>
          <w:u w:val="single"/>
        </w:rPr>
        <w:lastRenderedPageBreak/>
        <w:t>Section 3</w:t>
      </w:r>
    </w:p>
    <w:p w:rsidR="00A91B34" w:rsidRPr="00A91B34" w:rsidRDefault="00A91B34" w:rsidP="00A91B34">
      <w:pPr>
        <w:spacing w:after="0" w:line="240" w:lineRule="auto"/>
        <w:jc w:val="center"/>
        <w:rPr>
          <w:rFonts w:ascii="Times New Roman" w:eastAsia="Times New Roman" w:hAnsi="Times New Roman" w:cs="Times New Roman"/>
          <w:sz w:val="28"/>
          <w:szCs w:val="28"/>
          <w:u w:val="single"/>
          <w:lang w:eastAsia="en-GB"/>
        </w:rPr>
      </w:pPr>
      <w:r w:rsidRPr="00A91B34">
        <w:rPr>
          <w:rFonts w:ascii="Times New Roman" w:eastAsia="Times New Roman" w:hAnsi="Times New Roman" w:cs="Times New Roman"/>
          <w:sz w:val="28"/>
          <w:szCs w:val="28"/>
          <w:u w:val="single"/>
          <w:lang w:eastAsia="en-GB"/>
        </w:rPr>
        <w:t>Commercialisation Questions</w:t>
      </w:r>
    </w:p>
    <w:p w:rsidR="00A91B34" w:rsidRPr="00A91B34" w:rsidRDefault="00A91B34" w:rsidP="00A91B34">
      <w:pPr>
        <w:spacing w:after="0" w:line="240" w:lineRule="auto"/>
        <w:jc w:val="center"/>
        <w:rPr>
          <w:rFonts w:ascii="Times New Roman" w:eastAsia="Times New Roman" w:hAnsi="Times New Roman" w:cs="Times New Roman"/>
          <w:sz w:val="40"/>
          <w:szCs w:val="40"/>
          <w:u w:val="single"/>
          <w:lang w:eastAsia="en-GB"/>
        </w:rPr>
      </w:pPr>
    </w:p>
    <w:p w:rsidR="00A91B34" w:rsidRPr="00A91B34" w:rsidRDefault="00A91B34" w:rsidP="00A91B34">
      <w:pPr>
        <w:spacing w:after="0" w:line="240" w:lineRule="auto"/>
        <w:rPr>
          <w:rFonts w:ascii="Times New Roman" w:eastAsia="Times New Roman" w:hAnsi="Times New Roman" w:cs="Times New Roman"/>
          <w:lang w:eastAsia="en-GB"/>
        </w:rPr>
      </w:pPr>
      <w:r w:rsidRPr="00A91B34">
        <w:rPr>
          <w:rFonts w:ascii="Times New Roman" w:eastAsia="Times New Roman" w:hAnsi="Times New Roman" w:cs="Times New Roman"/>
          <w:lang w:eastAsia="en-GB"/>
        </w:rPr>
        <w:t>1.</w:t>
      </w:r>
    </w:p>
    <w:p w:rsidR="00A91B34" w:rsidRPr="00A91B34" w:rsidRDefault="00A91B34" w:rsidP="00A91B34">
      <w:pPr>
        <w:spacing w:after="0" w:line="240" w:lineRule="auto"/>
        <w:rPr>
          <w:rFonts w:ascii="Times New Roman" w:eastAsia="Times New Roman" w:hAnsi="Times New Roman" w:cs="Times New Roman"/>
          <w:lang w:eastAsia="en-GB"/>
        </w:rPr>
      </w:pPr>
      <w:r w:rsidRPr="00A91B34">
        <w:rPr>
          <w:rFonts w:ascii="Times New Roman" w:eastAsia="Times New Roman" w:hAnsi="Times New Roman" w:cs="Times New Roman"/>
          <w:noProof/>
          <w:lang w:eastAsia="en-GB"/>
        </w:rPr>
        <w:drawing>
          <wp:inline distT="0" distB="0" distL="0" distR="0">
            <wp:extent cx="5270500" cy="552450"/>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0500" cy="552450"/>
                    </a:xfrm>
                    <a:prstGeom prst="rect">
                      <a:avLst/>
                    </a:prstGeom>
                    <a:noFill/>
                    <a:ln>
                      <a:noFill/>
                    </a:ln>
                  </pic:spPr>
                </pic:pic>
              </a:graphicData>
            </a:graphic>
          </wp:inline>
        </w:drawing>
      </w:r>
    </w:p>
    <w:p w:rsidR="00A91B34" w:rsidRPr="00A91B34" w:rsidRDefault="00A91B34" w:rsidP="00A91B34">
      <w:pPr>
        <w:spacing w:after="0" w:line="240" w:lineRule="auto"/>
        <w:rPr>
          <w:rFonts w:ascii="Times New Roman" w:eastAsia="Times New Roman" w:hAnsi="Times New Roman" w:cs="Times New Roman"/>
          <w:lang w:eastAsia="en-GB"/>
        </w:rPr>
      </w:pPr>
    </w:p>
    <w:p w:rsidR="00A91B34" w:rsidRPr="00A91B34" w:rsidRDefault="00A91B34" w:rsidP="00A91B34">
      <w:pPr>
        <w:spacing w:after="0" w:line="240" w:lineRule="auto"/>
        <w:rPr>
          <w:rFonts w:ascii="Times New Roman" w:eastAsia="Times New Roman" w:hAnsi="Times New Roman" w:cs="Times New Roman"/>
          <w:lang w:eastAsia="en-GB"/>
        </w:rPr>
      </w:pPr>
      <w:r w:rsidRPr="00A91B34">
        <w:rPr>
          <w:rFonts w:ascii="Times New Roman" w:eastAsia="Times New Roman" w:hAnsi="Times New Roman" w:cs="Times New Roman"/>
          <w:lang w:eastAsia="en-GB"/>
        </w:rPr>
        <w:t>2.</w:t>
      </w:r>
    </w:p>
    <w:p w:rsidR="00A91B34" w:rsidRPr="00A91B34" w:rsidRDefault="00A91B34" w:rsidP="00A91B34">
      <w:pPr>
        <w:spacing w:after="0" w:line="240" w:lineRule="auto"/>
        <w:rPr>
          <w:rFonts w:ascii="Times New Roman" w:eastAsia="Times New Roman" w:hAnsi="Times New Roman" w:cs="Times New Roman"/>
          <w:lang w:eastAsia="en-GB"/>
        </w:rPr>
      </w:pPr>
      <w:r w:rsidRPr="00A91B34">
        <w:rPr>
          <w:rFonts w:ascii="Times New Roman" w:eastAsia="Times New Roman" w:hAnsi="Times New Roman" w:cs="Times New Roman"/>
          <w:noProof/>
          <w:lang w:eastAsia="en-GB"/>
        </w:rPr>
        <w:drawing>
          <wp:inline distT="0" distB="0" distL="0" distR="0">
            <wp:extent cx="5270500" cy="40640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0500" cy="406400"/>
                    </a:xfrm>
                    <a:prstGeom prst="rect">
                      <a:avLst/>
                    </a:prstGeom>
                    <a:noFill/>
                    <a:ln>
                      <a:noFill/>
                    </a:ln>
                  </pic:spPr>
                </pic:pic>
              </a:graphicData>
            </a:graphic>
          </wp:inline>
        </w:drawing>
      </w:r>
    </w:p>
    <w:p w:rsidR="00A91B34" w:rsidRPr="00A91B34" w:rsidRDefault="00A91B34" w:rsidP="00A91B34">
      <w:pPr>
        <w:spacing w:after="0" w:line="240" w:lineRule="auto"/>
        <w:rPr>
          <w:rFonts w:ascii="Times New Roman" w:eastAsia="Times New Roman" w:hAnsi="Times New Roman" w:cs="Times New Roman"/>
          <w:lang w:eastAsia="en-GB"/>
        </w:rPr>
      </w:pPr>
    </w:p>
    <w:p w:rsidR="00A91B34" w:rsidRPr="00A91B34" w:rsidRDefault="00A91B34" w:rsidP="00A91B34">
      <w:pPr>
        <w:spacing w:after="0" w:line="240" w:lineRule="auto"/>
        <w:rPr>
          <w:rFonts w:ascii="Times New Roman" w:eastAsia="Times New Roman" w:hAnsi="Times New Roman" w:cs="Times New Roman"/>
          <w:lang w:eastAsia="en-GB"/>
        </w:rPr>
      </w:pPr>
      <w:r w:rsidRPr="00A91B34">
        <w:rPr>
          <w:rFonts w:ascii="Times New Roman" w:eastAsia="Times New Roman" w:hAnsi="Times New Roman" w:cs="Times New Roman"/>
          <w:lang w:eastAsia="en-GB"/>
        </w:rPr>
        <w:t>3.</w:t>
      </w:r>
    </w:p>
    <w:p w:rsidR="00A91B34" w:rsidRDefault="00A91B34" w:rsidP="00A91B34">
      <w:pPr>
        <w:jc w:val="center"/>
        <w:rPr>
          <w:sz w:val="24"/>
          <w:szCs w:val="24"/>
          <w:u w:val="single"/>
        </w:rPr>
      </w:pPr>
      <w:r w:rsidRPr="00A91B34">
        <w:rPr>
          <w:rFonts w:ascii="Times New Roman" w:eastAsia="Times New Roman" w:hAnsi="Times New Roman" w:cs="Times New Roman"/>
          <w:noProof/>
          <w:lang w:eastAsia="en-GB"/>
        </w:rPr>
        <w:drawing>
          <wp:inline distT="0" distB="0" distL="0" distR="0">
            <wp:extent cx="5270500" cy="247650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0500" cy="2476500"/>
                    </a:xfrm>
                    <a:prstGeom prst="rect">
                      <a:avLst/>
                    </a:prstGeom>
                    <a:noFill/>
                    <a:ln>
                      <a:noFill/>
                    </a:ln>
                  </pic:spPr>
                </pic:pic>
              </a:graphicData>
            </a:graphic>
          </wp:inline>
        </w:drawing>
      </w:r>
    </w:p>
    <w:p w:rsidR="00A91B34" w:rsidRDefault="00A91B34" w:rsidP="00A91B34">
      <w:pPr>
        <w:jc w:val="center"/>
        <w:rPr>
          <w:sz w:val="24"/>
          <w:szCs w:val="24"/>
          <w:u w:val="single"/>
        </w:rPr>
      </w:pPr>
    </w:p>
    <w:p w:rsidR="00A91B34" w:rsidRDefault="00A91B34" w:rsidP="00A91B34">
      <w:pPr>
        <w:jc w:val="center"/>
        <w:rPr>
          <w:sz w:val="24"/>
          <w:szCs w:val="24"/>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Default="00A91B34" w:rsidP="00A91B34">
      <w:pPr>
        <w:jc w:val="center"/>
        <w:rPr>
          <w:u w:val="single"/>
        </w:rPr>
      </w:pPr>
    </w:p>
    <w:p w:rsidR="00A91B34" w:rsidRPr="00A91B34" w:rsidRDefault="00A91B34" w:rsidP="00A91B34">
      <w:pPr>
        <w:jc w:val="center"/>
        <w:rPr>
          <w:sz w:val="28"/>
          <w:szCs w:val="28"/>
          <w:u w:val="single"/>
        </w:rPr>
      </w:pPr>
      <w:r w:rsidRPr="00A91B34">
        <w:rPr>
          <w:sz w:val="28"/>
          <w:szCs w:val="28"/>
          <w:u w:val="single"/>
        </w:rPr>
        <w:lastRenderedPageBreak/>
        <w:t>Co</w:t>
      </w:r>
      <w:bookmarkStart w:id="0" w:name="_GoBack"/>
      <w:bookmarkEnd w:id="0"/>
      <w:r w:rsidRPr="00A91B34">
        <w:rPr>
          <w:sz w:val="28"/>
          <w:szCs w:val="28"/>
          <w:u w:val="single"/>
        </w:rPr>
        <w:t>mmercialisation, Sponsorship and Media</w:t>
      </w:r>
    </w:p>
    <w:p w:rsidR="00A91B34" w:rsidRDefault="00A91B34" w:rsidP="00A91B34">
      <w:pPr>
        <w:jc w:val="center"/>
        <w:rPr>
          <w:u w:val="single"/>
        </w:rPr>
      </w:pPr>
    </w:p>
    <w:p w:rsidR="00A91B34" w:rsidRDefault="00A91B34" w:rsidP="00A91B34">
      <w:r>
        <w:t>1.</w:t>
      </w:r>
    </w:p>
    <w:p w:rsidR="00A91B34" w:rsidRDefault="00A91B34" w:rsidP="00A91B34">
      <w:r>
        <w:rPr>
          <w:noProof/>
          <w:lang w:eastAsia="en-GB"/>
        </w:rPr>
        <w:drawing>
          <wp:inline distT="0" distB="0" distL="0" distR="0" wp14:anchorId="58FD8D6D" wp14:editId="12276E49">
            <wp:extent cx="5731510" cy="733122"/>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733122"/>
                    </a:xfrm>
                    <a:prstGeom prst="rect">
                      <a:avLst/>
                    </a:prstGeom>
                    <a:noFill/>
                    <a:ln>
                      <a:noFill/>
                    </a:ln>
                  </pic:spPr>
                </pic:pic>
              </a:graphicData>
            </a:graphic>
          </wp:inline>
        </w:drawing>
      </w:r>
    </w:p>
    <w:p w:rsidR="00A91B34" w:rsidRDefault="00A91B34" w:rsidP="00A91B34">
      <w:r>
        <w:t>2.</w:t>
      </w:r>
    </w:p>
    <w:p w:rsidR="00A91B34" w:rsidRDefault="00A91B34" w:rsidP="00A91B34">
      <w:r>
        <w:rPr>
          <w:noProof/>
          <w:lang w:eastAsia="en-GB"/>
        </w:rPr>
        <w:drawing>
          <wp:inline distT="0" distB="0" distL="0" distR="0" wp14:anchorId="0DBE9846" wp14:editId="63E48048">
            <wp:extent cx="5731510" cy="261358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613585"/>
                    </a:xfrm>
                    <a:prstGeom prst="rect">
                      <a:avLst/>
                    </a:prstGeom>
                    <a:noFill/>
                    <a:ln>
                      <a:noFill/>
                    </a:ln>
                  </pic:spPr>
                </pic:pic>
              </a:graphicData>
            </a:graphic>
          </wp:inline>
        </w:drawing>
      </w:r>
    </w:p>
    <w:p w:rsidR="00A91B34" w:rsidRDefault="00A91B34" w:rsidP="00A91B34"/>
    <w:p w:rsidR="00A91B34" w:rsidRDefault="00A91B34" w:rsidP="00A91B34">
      <w:r>
        <w:t>3.</w:t>
      </w:r>
    </w:p>
    <w:p w:rsidR="00A91B34" w:rsidRDefault="00A91B34" w:rsidP="00A91B34">
      <w:r>
        <w:rPr>
          <w:noProof/>
          <w:lang w:eastAsia="en-GB"/>
        </w:rPr>
        <w:drawing>
          <wp:inline distT="0" distB="0" distL="0" distR="0" wp14:anchorId="501A359A" wp14:editId="188740EB">
            <wp:extent cx="5731510" cy="632719"/>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632719"/>
                    </a:xfrm>
                    <a:prstGeom prst="rect">
                      <a:avLst/>
                    </a:prstGeom>
                    <a:noFill/>
                    <a:ln>
                      <a:noFill/>
                    </a:ln>
                  </pic:spPr>
                </pic:pic>
              </a:graphicData>
            </a:graphic>
          </wp:inline>
        </w:drawing>
      </w:r>
    </w:p>
    <w:p w:rsidR="00A91B34" w:rsidRDefault="00A91B34" w:rsidP="00A91B34">
      <w:r>
        <w:t>4.</w:t>
      </w:r>
    </w:p>
    <w:p w:rsidR="00A91B34" w:rsidRDefault="00A91B34" w:rsidP="00A91B34">
      <w:r>
        <w:rPr>
          <w:noProof/>
          <w:lang w:eastAsia="en-GB"/>
        </w:rPr>
        <w:drawing>
          <wp:inline distT="0" distB="0" distL="0" distR="0" wp14:anchorId="17D24766" wp14:editId="7909C73A">
            <wp:extent cx="5731510" cy="847866"/>
            <wp:effectExtent l="0" t="0" r="254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847866"/>
                    </a:xfrm>
                    <a:prstGeom prst="rect">
                      <a:avLst/>
                    </a:prstGeom>
                    <a:noFill/>
                    <a:ln>
                      <a:noFill/>
                    </a:ln>
                  </pic:spPr>
                </pic:pic>
              </a:graphicData>
            </a:graphic>
          </wp:inline>
        </w:drawing>
      </w:r>
    </w:p>
    <w:p w:rsidR="00A91B34" w:rsidRPr="00BB5C16" w:rsidRDefault="00A91B34" w:rsidP="00A91B34">
      <w:pPr>
        <w:jc w:val="center"/>
        <w:rPr>
          <w:sz w:val="24"/>
          <w:szCs w:val="24"/>
          <w:u w:val="single"/>
        </w:rPr>
      </w:pPr>
    </w:p>
    <w:sectPr w:rsidR="00A91B34" w:rsidRPr="00BB5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C16"/>
    <w:rsid w:val="00742AE8"/>
    <w:rsid w:val="00A91B34"/>
    <w:rsid w:val="00BB5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51A0"/>
  <w15:chartTrackingRefBased/>
  <w15:docId w15:val="{45BFC7D2-C717-428A-B978-1661A9E04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C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emf"/><Relationship Id="rId3" Type="http://schemas.openxmlformats.org/officeDocument/2006/relationships/webSettings" Target="webSettings.xml"/><Relationship Id="rId21" Type="http://schemas.openxmlformats.org/officeDocument/2006/relationships/image" Target="media/image17.emf"/><Relationship Id="rId34"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image" Target="media/image25.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image" Target="media/image28.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emf"/><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image" Target="media/image27.emf"/><Relationship Id="rId4" Type="http://schemas.openxmlformats.org/officeDocument/2006/relationships/hyperlink" Target="mailto:mrmfitzsimon@st-ambrosecollege.org.uk" TargetMode="Externa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image" Target="media/image2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3B65F98F</Template>
  <TotalTime>15</TotalTime>
  <Pages>13</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Fitzsimon (St Ambrose College)</dc:creator>
  <cp:keywords/>
  <dc:description/>
  <cp:lastModifiedBy>Mr M Fitzsimon (St Ambrose College)</cp:lastModifiedBy>
  <cp:revision>1</cp:revision>
  <dcterms:created xsi:type="dcterms:W3CDTF">2020-04-24T08:34:00Z</dcterms:created>
  <dcterms:modified xsi:type="dcterms:W3CDTF">2020-04-24T08:51:00Z</dcterms:modified>
</cp:coreProperties>
</file>