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BB5" w:rsidRPr="005C35E4" w:rsidRDefault="00A17D01">
      <w:pPr>
        <w:rPr>
          <w:bCs/>
          <w:sz w:val="28"/>
          <w:szCs w:val="28"/>
        </w:rPr>
      </w:pPr>
      <w:r w:rsidRPr="00A17D01">
        <w:rPr>
          <w:b/>
          <w:bCs/>
          <w:noProof/>
          <w:sz w:val="28"/>
          <w:szCs w:val="28"/>
          <w:lang w:eastAsia="en-GB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margin-left:247.2pt;margin-top:24.15pt;width:311.5pt;height:533.8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">
            <v:textbox>
              <w:txbxContent>
                <w:tbl>
                  <w:tblPr>
                    <w:tblStyle w:val="TableGrid"/>
                    <w:tblW w:w="0" w:type="auto"/>
                    <w:tblLook w:val="04A0"/>
                  </w:tblPr>
                  <w:tblGrid>
                    <w:gridCol w:w="1880"/>
                    <w:gridCol w:w="4262"/>
                  </w:tblGrid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 w:rsidRPr="001B3BB5"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Key Terms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Agent Orange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Defoliant Chemical used by the USA in the Vietnam War </w:t>
                        </w: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Capitalism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Political, Social and economic system cantered on democracy and individual freedoms such as free speech, political beliefs and freedom to do business </w:t>
                        </w: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Cold War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Non-violent conflict between the USA and the USSR from 1945 . </w:t>
                        </w: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Communism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A white supremacy movement set up in late 19th century America but which had a resurgence in 1920s America. </w:t>
                        </w: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Containment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 The Western Policy during the Cold War designed to contain the spread of Communism </w:t>
                        </w:r>
                      </w:p>
                    </w:tc>
                  </w:tr>
                  <w:tr w:rsidR="00177B9F" w:rsidRPr="001B3BB5" w:rsidTr="0068643C">
                    <w:tc>
                      <w:tcPr>
                        <w:tcW w:w="2122" w:type="dxa"/>
                      </w:tcPr>
                      <w:p w:rsidR="00177B9F" w:rsidRPr="001B3BB5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  Domino Theory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Pr="001B3BB5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The theory that political events in one country could cause similar events in neighbouring countries </w:t>
                        </w:r>
                      </w:p>
                    </w:tc>
                  </w:tr>
                  <w:tr w:rsidR="00177B9F" w:rsidTr="0068643C">
                    <w:tc>
                      <w:tcPr>
                        <w:tcW w:w="2122" w:type="dxa"/>
                      </w:tcPr>
                      <w:p w:rsidR="00177B9F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>Guerrilla Warfare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Hit and Run tactics used instead of an open battle </w:t>
                        </w:r>
                      </w:p>
                    </w:tc>
                  </w:tr>
                  <w:tr w:rsidR="00177B9F" w:rsidTr="0068643C">
                    <w:tc>
                      <w:tcPr>
                        <w:tcW w:w="2122" w:type="dxa"/>
                      </w:tcPr>
                      <w:p w:rsidR="00177B9F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Search and Destroy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 Military strategy used in Vietnam putting ground troops into enemy territory to seek out and destroy them </w:t>
                        </w:r>
                      </w:p>
                    </w:tc>
                  </w:tr>
                  <w:tr w:rsidR="00177B9F" w:rsidTr="0068643C">
                    <w:tc>
                      <w:tcPr>
                        <w:tcW w:w="2122" w:type="dxa"/>
                      </w:tcPr>
                      <w:p w:rsidR="00177B9F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Viet Cong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>Communist guerrilla force of South Vietnam</w:t>
                        </w:r>
                      </w:p>
                    </w:tc>
                  </w:tr>
                  <w:tr w:rsidR="00177B9F" w:rsidTr="0068643C">
                    <w:tc>
                      <w:tcPr>
                        <w:tcW w:w="2122" w:type="dxa"/>
                      </w:tcPr>
                      <w:p w:rsidR="00177B9F" w:rsidRDefault="00177B9F" w:rsidP="0068643C">
                        <w:pPr>
                          <w:rPr>
                            <w:b/>
                            <w:bCs/>
                            <w:sz w:val="28"/>
                            <w:szCs w:val="28"/>
                          </w:rPr>
                        </w:pPr>
                        <w:r>
                          <w:rPr>
                            <w:b/>
                            <w:bCs/>
                            <w:sz w:val="28"/>
                            <w:szCs w:val="28"/>
                          </w:rPr>
                          <w:t xml:space="preserve">Viet Minh </w:t>
                        </w:r>
                      </w:p>
                    </w:tc>
                    <w:tc>
                      <w:tcPr>
                        <w:tcW w:w="8334" w:type="dxa"/>
                      </w:tcPr>
                      <w:p w:rsidR="00177B9F" w:rsidRDefault="00177B9F" w:rsidP="0068643C">
                        <w:pPr>
                          <w:rPr>
                            <w:sz w:val="28"/>
                            <w:szCs w:val="28"/>
                          </w:rPr>
                        </w:pPr>
                        <w:r>
                          <w:rPr>
                            <w:sz w:val="28"/>
                            <w:szCs w:val="28"/>
                          </w:rPr>
                          <w:t xml:space="preserve">Vietnamese group who fought for independence under French rule </w:t>
                        </w:r>
                      </w:p>
                    </w:tc>
                  </w:tr>
                </w:tbl>
                <w:p w:rsidR="005C35E4" w:rsidRPr="005C35E4" w:rsidRDefault="005C35E4" w:rsidP="003051FF">
                  <w:pPr>
                    <w:rPr>
                      <w:sz w:val="28"/>
                      <w:szCs w:val="28"/>
                    </w:rPr>
                  </w:pPr>
                </w:p>
                <w:p w:rsidR="00CC7936" w:rsidRPr="00CC7936" w:rsidRDefault="00CC7936" w:rsidP="003051FF">
                  <w:pPr>
                    <w:pStyle w:val="Default"/>
                    <w:ind w:left="720"/>
                    <w:rPr>
                      <w:rFonts w:asciiTheme="minorHAnsi" w:hAnsiTheme="minorHAnsi" w:cstheme="minorHAnsi"/>
                      <w:bCs/>
                      <w:sz w:val="28"/>
                      <w:szCs w:val="28"/>
                    </w:rPr>
                  </w:pPr>
                </w:p>
              </w:txbxContent>
            </v:textbox>
            <w10:wrap type="square"/>
          </v:shape>
        </w:pict>
      </w:r>
      <w:r w:rsidR="003051FF">
        <w:rPr>
          <w:b/>
          <w:bCs/>
          <w:sz w:val="28"/>
          <w:szCs w:val="28"/>
          <w:u w:val="single"/>
        </w:rPr>
        <w:t xml:space="preserve">Key Stage Three </w:t>
      </w:r>
      <w:r w:rsidR="006D57C5" w:rsidRPr="006D57C5">
        <w:rPr>
          <w:b/>
          <w:bCs/>
          <w:sz w:val="28"/>
          <w:szCs w:val="28"/>
          <w:u w:val="single"/>
        </w:rPr>
        <w:t xml:space="preserve"> History Knowledge </w:t>
      </w:r>
      <w:r w:rsidR="001B3BB5" w:rsidRPr="006D57C5">
        <w:rPr>
          <w:b/>
          <w:bCs/>
          <w:sz w:val="28"/>
          <w:szCs w:val="28"/>
          <w:u w:val="single"/>
        </w:rPr>
        <w:t>Organiser:</w:t>
      </w:r>
      <w:r w:rsidR="006D57C5" w:rsidRPr="006D57C5">
        <w:rPr>
          <w:b/>
          <w:bCs/>
          <w:sz w:val="28"/>
          <w:szCs w:val="28"/>
          <w:u w:val="single"/>
        </w:rPr>
        <w:t xml:space="preserve"> </w:t>
      </w:r>
      <w:r w:rsidR="003051FF">
        <w:rPr>
          <w:b/>
          <w:bCs/>
          <w:sz w:val="28"/>
          <w:szCs w:val="28"/>
          <w:u w:val="single"/>
        </w:rPr>
        <w:t xml:space="preserve"> </w:t>
      </w:r>
      <w:r w:rsidR="00135587">
        <w:rPr>
          <w:b/>
          <w:bCs/>
          <w:sz w:val="28"/>
          <w:szCs w:val="28"/>
          <w:u w:val="single"/>
        </w:rPr>
        <w:t>Third Year  Unit 2</w:t>
      </w:r>
      <w:r w:rsidR="003051FF">
        <w:rPr>
          <w:b/>
          <w:bCs/>
          <w:sz w:val="28"/>
          <w:szCs w:val="28"/>
          <w:u w:val="single"/>
        </w:rPr>
        <w:t xml:space="preserve"> : </w:t>
      </w:r>
      <w:r w:rsidR="00135587">
        <w:rPr>
          <w:b/>
          <w:bCs/>
          <w:sz w:val="28"/>
          <w:szCs w:val="28"/>
          <w:u w:val="single"/>
        </w:rPr>
        <w:t xml:space="preserve"> Conflict in Asia Vietnam  </w:t>
      </w:r>
      <w:r w:rsidR="005C35E4" w:rsidRPr="005C35E4">
        <w:rPr>
          <w:bCs/>
          <w:sz w:val="28"/>
          <w:szCs w:val="28"/>
          <w:u w:val="single"/>
        </w:rPr>
        <w:t xml:space="preserve">Resources: Understanding the Modern World by Ferriby and Walsh. You will have been set this book electronically on Milk. </w:t>
      </w:r>
      <w:r w:rsidR="003051FF" w:rsidRPr="005C35E4">
        <w:rPr>
          <w:bCs/>
          <w:sz w:val="28"/>
          <w:szCs w:val="28"/>
          <w:u w:val="single"/>
        </w:rPr>
        <w:t xml:space="preserve">  </w:t>
      </w:r>
    </w:p>
    <w:tbl>
      <w:tblPr>
        <w:tblStyle w:val="TableGrid"/>
        <w:tblW w:w="0" w:type="auto"/>
        <w:tblLook w:val="04A0"/>
      </w:tblPr>
      <w:tblGrid>
        <w:gridCol w:w="688"/>
        <w:gridCol w:w="4173"/>
      </w:tblGrid>
      <w:tr w:rsidR="00FF1729" w:rsidRPr="00832F18" w:rsidTr="001B3BB5">
        <w:trPr>
          <w:trHeight w:val="262"/>
        </w:trPr>
        <w:tc>
          <w:tcPr>
            <w:tcW w:w="4861" w:type="dxa"/>
            <w:gridSpan w:val="2"/>
          </w:tcPr>
          <w:p w:rsidR="00FF1729" w:rsidRPr="000F46BB" w:rsidRDefault="00FF1729" w:rsidP="00216508">
            <w:pPr>
              <w:rPr>
                <w:b/>
                <w:bCs/>
                <w:sz w:val="28"/>
                <w:szCs w:val="28"/>
                <w:u w:val="single"/>
              </w:rPr>
            </w:pPr>
            <w:r w:rsidRPr="000F46BB">
              <w:rPr>
                <w:b/>
                <w:bCs/>
                <w:sz w:val="28"/>
                <w:szCs w:val="28"/>
                <w:u w:val="single"/>
              </w:rPr>
              <w:t>Sub-topics</w:t>
            </w:r>
          </w:p>
        </w:tc>
      </w:tr>
      <w:tr w:rsidR="00FF1729" w:rsidRPr="00832F18" w:rsidTr="003A7C54">
        <w:trPr>
          <w:trHeight w:val="1742"/>
        </w:trPr>
        <w:tc>
          <w:tcPr>
            <w:tcW w:w="688" w:type="dxa"/>
          </w:tcPr>
          <w:p w:rsidR="00496A72" w:rsidRPr="000F46BB" w:rsidRDefault="00496A72" w:rsidP="00216508">
            <w:pPr>
              <w:rPr>
                <w:bCs/>
                <w:sz w:val="28"/>
                <w:szCs w:val="28"/>
              </w:rPr>
            </w:pPr>
          </w:p>
        </w:tc>
        <w:tc>
          <w:tcPr>
            <w:tcW w:w="4172" w:type="dxa"/>
          </w:tcPr>
          <w:p w:rsidR="00FF1729" w:rsidRPr="000F46BB" w:rsidRDefault="00135587" w:rsidP="00135587">
            <w:pPr>
              <w:rPr>
                <w:b/>
                <w:sz w:val="28"/>
                <w:szCs w:val="28"/>
              </w:rPr>
            </w:pPr>
            <w:r w:rsidRPr="000F46BB">
              <w:rPr>
                <w:b/>
                <w:sz w:val="28"/>
                <w:szCs w:val="28"/>
              </w:rPr>
              <w:t xml:space="preserve">The Causes of American Involvement in Vietnam </w:t>
            </w:r>
          </w:p>
          <w:p w:rsidR="00135587" w:rsidRPr="000F46BB" w:rsidRDefault="00135587" w:rsidP="00135587">
            <w:pPr>
              <w:pStyle w:val="ListParagraph"/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>The defeat at Dien Bien Phu</w:t>
            </w:r>
          </w:p>
          <w:p w:rsidR="00135587" w:rsidRPr="000F46BB" w:rsidRDefault="00135587" w:rsidP="00135587">
            <w:pPr>
              <w:pStyle w:val="ListParagraph"/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Fear of Communism </w:t>
            </w:r>
          </w:p>
          <w:p w:rsidR="00135587" w:rsidRPr="000F46BB" w:rsidRDefault="00135587" w:rsidP="00135587">
            <w:pPr>
              <w:pStyle w:val="ListParagraph"/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The Geneva Agreement </w:t>
            </w:r>
          </w:p>
          <w:p w:rsidR="00135587" w:rsidRPr="000F46BB" w:rsidRDefault="00135587" w:rsidP="00135587">
            <w:pPr>
              <w:pStyle w:val="ListParagraph"/>
              <w:numPr>
                <w:ilvl w:val="0"/>
                <w:numId w:val="28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The Civil War </w:t>
            </w:r>
          </w:p>
        </w:tc>
      </w:tr>
      <w:tr w:rsidR="00FF1729" w:rsidRPr="00832F18" w:rsidTr="003A7C54">
        <w:trPr>
          <w:trHeight w:val="1721"/>
        </w:trPr>
        <w:tc>
          <w:tcPr>
            <w:tcW w:w="688" w:type="dxa"/>
          </w:tcPr>
          <w:p w:rsidR="00FF1729" w:rsidRPr="000F46BB" w:rsidRDefault="00FF1729" w:rsidP="00216508">
            <w:pPr>
              <w:rPr>
                <w:sz w:val="28"/>
                <w:szCs w:val="28"/>
              </w:rPr>
            </w:pPr>
          </w:p>
        </w:tc>
        <w:tc>
          <w:tcPr>
            <w:tcW w:w="4172" w:type="dxa"/>
          </w:tcPr>
          <w:p w:rsidR="00FF1729" w:rsidRPr="000F46BB" w:rsidRDefault="00135587" w:rsidP="00135587">
            <w:pPr>
              <w:rPr>
                <w:sz w:val="28"/>
                <w:szCs w:val="28"/>
                <w:lang w:eastAsia="en-GB"/>
              </w:rPr>
            </w:pPr>
            <w:r w:rsidRPr="000F46BB">
              <w:rPr>
                <w:sz w:val="28"/>
                <w:szCs w:val="28"/>
                <w:lang w:eastAsia="en-GB"/>
              </w:rPr>
              <w:t xml:space="preserve">The tactics of the Viet Cong and the American Response. </w:t>
            </w:r>
          </w:p>
          <w:p w:rsidR="00135587" w:rsidRPr="000F46BB" w:rsidRDefault="000F46BB" w:rsidP="000F46BB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  <w:lang w:eastAsia="en-GB"/>
              </w:rPr>
            </w:pPr>
            <w:r w:rsidRPr="000F46BB">
              <w:rPr>
                <w:sz w:val="28"/>
                <w:szCs w:val="28"/>
                <w:lang w:eastAsia="en-GB"/>
              </w:rPr>
              <w:t>Guerrilla</w:t>
            </w:r>
            <w:r w:rsidR="00135587" w:rsidRPr="000F46BB">
              <w:rPr>
                <w:sz w:val="28"/>
                <w:szCs w:val="28"/>
                <w:lang w:eastAsia="en-GB"/>
              </w:rPr>
              <w:t xml:space="preserve"> tactics, </w:t>
            </w:r>
          </w:p>
          <w:p w:rsidR="00135587" w:rsidRPr="000F46BB" w:rsidRDefault="00135587" w:rsidP="000F46BB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  <w:lang w:eastAsia="en-GB"/>
              </w:rPr>
            </w:pPr>
            <w:r w:rsidRPr="000F46BB">
              <w:rPr>
                <w:sz w:val="28"/>
                <w:szCs w:val="28"/>
                <w:lang w:eastAsia="en-GB"/>
              </w:rPr>
              <w:t xml:space="preserve">Search and </w:t>
            </w:r>
            <w:r w:rsidR="000F46BB" w:rsidRPr="000F46BB">
              <w:rPr>
                <w:sz w:val="28"/>
                <w:szCs w:val="28"/>
                <w:lang w:eastAsia="en-GB"/>
              </w:rPr>
              <w:t>Destroy</w:t>
            </w:r>
            <w:r w:rsidRPr="000F46BB">
              <w:rPr>
                <w:sz w:val="28"/>
                <w:szCs w:val="28"/>
                <w:lang w:eastAsia="en-GB"/>
              </w:rPr>
              <w:t xml:space="preserve"> </w:t>
            </w:r>
          </w:p>
          <w:p w:rsidR="00135587" w:rsidRPr="000F46BB" w:rsidRDefault="00135587" w:rsidP="000F46BB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  <w:lang w:eastAsia="en-GB"/>
              </w:rPr>
            </w:pPr>
            <w:r w:rsidRPr="000F46BB">
              <w:rPr>
                <w:sz w:val="28"/>
                <w:szCs w:val="28"/>
                <w:lang w:eastAsia="en-GB"/>
              </w:rPr>
              <w:t>Chemical weapons</w:t>
            </w:r>
          </w:p>
          <w:p w:rsidR="00135587" w:rsidRPr="000F46BB" w:rsidRDefault="00135587" w:rsidP="000F46BB">
            <w:pPr>
              <w:pStyle w:val="ListParagraph"/>
              <w:numPr>
                <w:ilvl w:val="0"/>
                <w:numId w:val="30"/>
              </w:numPr>
              <w:rPr>
                <w:sz w:val="28"/>
                <w:szCs w:val="28"/>
                <w:lang w:eastAsia="en-GB"/>
              </w:rPr>
            </w:pPr>
            <w:r w:rsidRPr="000F46BB">
              <w:rPr>
                <w:sz w:val="28"/>
                <w:szCs w:val="28"/>
                <w:lang w:eastAsia="en-GB"/>
              </w:rPr>
              <w:t xml:space="preserve">Mass Bombings </w:t>
            </w:r>
          </w:p>
        </w:tc>
      </w:tr>
      <w:tr w:rsidR="00FF1729" w:rsidRPr="00832F18" w:rsidTr="003051FF">
        <w:trPr>
          <w:trHeight w:val="1923"/>
        </w:trPr>
        <w:tc>
          <w:tcPr>
            <w:tcW w:w="688" w:type="dxa"/>
          </w:tcPr>
          <w:p w:rsidR="00FF1729" w:rsidRPr="000F46BB" w:rsidRDefault="00FF1729" w:rsidP="00135587">
            <w:pPr>
              <w:rPr>
                <w:bCs/>
                <w:sz w:val="28"/>
                <w:szCs w:val="28"/>
              </w:rPr>
            </w:pPr>
          </w:p>
        </w:tc>
        <w:tc>
          <w:tcPr>
            <w:tcW w:w="4172" w:type="dxa"/>
          </w:tcPr>
          <w:p w:rsidR="00FF1729" w:rsidRPr="000F46BB" w:rsidRDefault="000F46BB" w:rsidP="002A57C3">
            <w:pPr>
              <w:numPr>
                <w:ilvl w:val="0"/>
                <w:numId w:val="18"/>
              </w:numPr>
              <w:shd w:val="clear" w:color="auto" w:fill="FFFFFF"/>
              <w:spacing w:after="24" w:line="360" w:lineRule="atLeast"/>
              <w:ind w:left="0"/>
              <w:textAlignment w:val="baseline"/>
              <w:rPr>
                <w:rFonts w:eastAsia="Times New Roman" w:cstheme="minorHAnsi"/>
                <w:color w:val="4C4C4B"/>
                <w:sz w:val="28"/>
                <w:szCs w:val="28"/>
                <w:lang w:eastAsia="en-GB"/>
              </w:rPr>
            </w:pPr>
            <w:r>
              <w:rPr>
                <w:sz w:val="28"/>
                <w:szCs w:val="28"/>
              </w:rPr>
              <w:t>P</w:t>
            </w:r>
            <w:r w:rsidR="00135587" w:rsidRPr="000F46BB">
              <w:rPr>
                <w:sz w:val="28"/>
                <w:szCs w:val="28"/>
              </w:rPr>
              <w:t xml:space="preserve">roblems facing the Americans in Vietnam </w:t>
            </w:r>
          </w:p>
          <w:p w:rsidR="00135587" w:rsidRPr="000F46BB" w:rsidRDefault="000F46BB" w:rsidP="000F46B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</w:t>
            </w:r>
            <w:r w:rsidR="00135587" w:rsidRPr="000F46BB">
              <w:rPr>
                <w:sz w:val="28"/>
                <w:szCs w:val="28"/>
              </w:rPr>
              <w:t xml:space="preserve">earts and Minds </w:t>
            </w:r>
          </w:p>
          <w:p w:rsidR="000F46BB" w:rsidRPr="000F46BB" w:rsidRDefault="000F46BB" w:rsidP="000F46BB">
            <w:pPr>
              <w:pStyle w:val="ListParagraph"/>
              <w:numPr>
                <w:ilvl w:val="0"/>
                <w:numId w:val="18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Political Problems </w:t>
            </w:r>
          </w:p>
          <w:p w:rsidR="000F46BB" w:rsidRPr="000F46BB" w:rsidRDefault="000F46BB" w:rsidP="000F46BB">
            <w:pPr>
              <w:pStyle w:val="ListParagraph"/>
              <w:numPr>
                <w:ilvl w:val="0"/>
                <w:numId w:val="18"/>
              </w:numPr>
              <w:rPr>
                <w:rFonts w:eastAsia="Times New Roman" w:cstheme="minorHAnsi"/>
                <w:color w:val="4C4C4B"/>
                <w:lang w:eastAsia="en-GB"/>
              </w:rPr>
            </w:pPr>
            <w:r w:rsidRPr="000F46BB">
              <w:rPr>
                <w:sz w:val="28"/>
                <w:szCs w:val="28"/>
              </w:rPr>
              <w:t>Troops and their Officers</w:t>
            </w:r>
            <w:r>
              <w:t xml:space="preserve"> </w:t>
            </w:r>
          </w:p>
        </w:tc>
      </w:tr>
      <w:tr w:rsidR="003051FF" w:rsidRPr="00832F18" w:rsidTr="00177B9F">
        <w:trPr>
          <w:trHeight w:val="411"/>
        </w:trPr>
        <w:tc>
          <w:tcPr>
            <w:tcW w:w="688" w:type="dxa"/>
          </w:tcPr>
          <w:p w:rsidR="003051FF" w:rsidRPr="000F46BB" w:rsidRDefault="003051FF" w:rsidP="00216508">
            <w:pPr>
              <w:rPr>
                <w:bCs/>
                <w:sz w:val="28"/>
                <w:szCs w:val="28"/>
              </w:rPr>
            </w:pPr>
          </w:p>
        </w:tc>
        <w:tc>
          <w:tcPr>
            <w:tcW w:w="4172" w:type="dxa"/>
          </w:tcPr>
          <w:p w:rsidR="003051FF" w:rsidRPr="000F46BB" w:rsidRDefault="00135587" w:rsidP="003051FF">
            <w:p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 Mai Lai and the Tet Offensive </w:t>
            </w:r>
          </w:p>
        </w:tc>
      </w:tr>
      <w:tr w:rsidR="003051FF" w:rsidRPr="00832F18" w:rsidTr="00177B9F">
        <w:trPr>
          <w:trHeight w:val="402"/>
        </w:trPr>
        <w:tc>
          <w:tcPr>
            <w:tcW w:w="688" w:type="dxa"/>
          </w:tcPr>
          <w:p w:rsidR="003051FF" w:rsidRPr="000F46BB" w:rsidRDefault="003051FF" w:rsidP="00216508">
            <w:pPr>
              <w:rPr>
                <w:bCs/>
                <w:sz w:val="28"/>
                <w:szCs w:val="28"/>
              </w:rPr>
            </w:pPr>
          </w:p>
        </w:tc>
        <w:tc>
          <w:tcPr>
            <w:tcW w:w="4172" w:type="dxa"/>
          </w:tcPr>
          <w:p w:rsidR="003051FF" w:rsidRPr="000F46BB" w:rsidRDefault="00135587" w:rsidP="003051FF">
            <w:p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 The role of the Media </w:t>
            </w:r>
          </w:p>
        </w:tc>
      </w:tr>
      <w:tr w:rsidR="00135587" w:rsidRPr="00832F18" w:rsidTr="00177B9F">
        <w:trPr>
          <w:trHeight w:val="1117"/>
        </w:trPr>
        <w:tc>
          <w:tcPr>
            <w:tcW w:w="688" w:type="dxa"/>
          </w:tcPr>
          <w:p w:rsidR="00135587" w:rsidRPr="000F46BB" w:rsidRDefault="00BE3AFB" w:rsidP="00216508">
            <w:pPr>
              <w:rPr>
                <w:bCs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 xml:space="preserve">  </w:t>
            </w:r>
          </w:p>
        </w:tc>
        <w:tc>
          <w:tcPr>
            <w:tcW w:w="4172" w:type="dxa"/>
          </w:tcPr>
          <w:p w:rsidR="00135587" w:rsidRPr="000F46BB" w:rsidRDefault="00135587" w:rsidP="003051FF">
            <w:p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The anti - war </w:t>
            </w:r>
            <w:r w:rsidR="000F46BB" w:rsidRPr="000F46BB">
              <w:rPr>
                <w:sz w:val="28"/>
                <w:szCs w:val="28"/>
              </w:rPr>
              <w:t>movements</w:t>
            </w:r>
            <w:r w:rsidRPr="000F46BB">
              <w:rPr>
                <w:sz w:val="28"/>
                <w:szCs w:val="28"/>
              </w:rPr>
              <w:t xml:space="preserve"> </w:t>
            </w:r>
          </w:p>
          <w:p w:rsidR="00135587" w:rsidRPr="000F46BB" w:rsidRDefault="00135587" w:rsidP="000F46BB">
            <w:pPr>
              <w:pStyle w:val="ListParagraph"/>
              <w:numPr>
                <w:ilvl w:val="0"/>
                <w:numId w:val="29"/>
              </w:numPr>
              <w:rPr>
                <w:sz w:val="28"/>
                <w:szCs w:val="28"/>
              </w:rPr>
            </w:pPr>
            <w:r w:rsidRPr="000F46BB">
              <w:rPr>
                <w:sz w:val="28"/>
                <w:szCs w:val="28"/>
              </w:rPr>
              <w:t xml:space="preserve">Kent State </w:t>
            </w:r>
            <w:r w:rsidR="000F46BB" w:rsidRPr="000F46BB">
              <w:rPr>
                <w:sz w:val="28"/>
                <w:szCs w:val="28"/>
              </w:rPr>
              <w:t>University</w:t>
            </w:r>
            <w:r w:rsidRPr="000F46BB">
              <w:rPr>
                <w:sz w:val="28"/>
                <w:szCs w:val="28"/>
              </w:rPr>
              <w:t xml:space="preserve"> Protest</w:t>
            </w:r>
          </w:p>
        </w:tc>
      </w:tr>
      <w:tr w:rsidR="00135587" w:rsidRPr="00832F18" w:rsidTr="00177B9F">
        <w:trPr>
          <w:trHeight w:val="414"/>
        </w:trPr>
        <w:tc>
          <w:tcPr>
            <w:tcW w:w="688" w:type="dxa"/>
          </w:tcPr>
          <w:p w:rsidR="00135587" w:rsidRPr="003051FF" w:rsidRDefault="00135587" w:rsidP="00216508">
            <w:pPr>
              <w:rPr>
                <w:bCs/>
                <w:sz w:val="28"/>
                <w:szCs w:val="28"/>
              </w:rPr>
            </w:pPr>
          </w:p>
        </w:tc>
        <w:tc>
          <w:tcPr>
            <w:tcW w:w="4172" w:type="dxa"/>
          </w:tcPr>
          <w:p w:rsidR="00135587" w:rsidRDefault="00135587" w:rsidP="003051F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The End of the War</w:t>
            </w:r>
          </w:p>
        </w:tc>
      </w:tr>
    </w:tbl>
    <w:p w:rsidR="00BE3AFB" w:rsidRDefault="00BE3AFB" w:rsidP="00B825DC">
      <w:pPr>
        <w:spacing w:after="0"/>
        <w:rPr>
          <w:b/>
          <w:sz w:val="28"/>
          <w:szCs w:val="28"/>
          <w:u w:val="single"/>
        </w:rPr>
      </w:pPr>
    </w:p>
    <w:p w:rsidR="00B825DC" w:rsidRPr="001B3BB5" w:rsidRDefault="00B825DC" w:rsidP="00B825DC">
      <w:pPr>
        <w:spacing w:after="0"/>
        <w:rPr>
          <w:b/>
          <w:sz w:val="28"/>
          <w:szCs w:val="28"/>
          <w:u w:val="single"/>
        </w:rPr>
      </w:pPr>
      <w:r w:rsidRPr="001B3BB5">
        <w:rPr>
          <w:b/>
          <w:sz w:val="28"/>
          <w:szCs w:val="28"/>
          <w:u w:val="single"/>
        </w:rPr>
        <w:t>Stretch and Challenge – wider reading / independent tasks:</w:t>
      </w:r>
    </w:p>
    <w:p w:rsidR="0010735A" w:rsidRDefault="005C35E4" w:rsidP="000F46BB">
      <w:pPr>
        <w:pStyle w:val="ListParagraph"/>
        <w:rPr>
          <w:sz w:val="28"/>
          <w:szCs w:val="28"/>
        </w:rPr>
      </w:pPr>
      <w:r w:rsidRPr="005C35E4">
        <w:rPr>
          <w:sz w:val="28"/>
          <w:szCs w:val="28"/>
        </w:rPr>
        <w:t>1</w:t>
      </w:r>
      <w:r w:rsidR="000F46BB">
        <w:rPr>
          <w:sz w:val="28"/>
          <w:szCs w:val="28"/>
        </w:rPr>
        <w:t xml:space="preserve">. Complete the Teachit tasks ( available on the  Student Shared Area) </w:t>
      </w:r>
    </w:p>
    <w:p w:rsidR="000F46BB" w:rsidRDefault="000F46BB" w:rsidP="000F46B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2. Complete further research into tactics at Dien Bien Phu </w:t>
      </w:r>
    </w:p>
    <w:p w:rsidR="000F46BB" w:rsidRDefault="000F46BB" w:rsidP="000F46BB">
      <w:pPr>
        <w:pStyle w:val="ListParagraph"/>
        <w:rPr>
          <w:sz w:val="28"/>
          <w:szCs w:val="28"/>
        </w:rPr>
      </w:pPr>
      <w:r>
        <w:rPr>
          <w:sz w:val="28"/>
          <w:szCs w:val="28"/>
        </w:rPr>
        <w:t xml:space="preserve">3. Complete further research on   key individuals such s Ho chi Minh and President Diem.   Write an </w:t>
      </w:r>
      <w:r w:rsidR="00CD17B6">
        <w:rPr>
          <w:sz w:val="28"/>
          <w:szCs w:val="28"/>
        </w:rPr>
        <w:t>obituary</w:t>
      </w:r>
      <w:r>
        <w:rPr>
          <w:sz w:val="28"/>
          <w:szCs w:val="28"/>
        </w:rPr>
        <w:t xml:space="preserve">.  Produce a presentation for the History Society </w:t>
      </w:r>
    </w:p>
    <w:p w:rsidR="003A7C54" w:rsidRDefault="003A7C54" w:rsidP="0010735A">
      <w:pPr>
        <w:pStyle w:val="ListParagraph"/>
        <w:spacing w:after="0"/>
        <w:rPr>
          <w:sz w:val="28"/>
          <w:szCs w:val="28"/>
        </w:rPr>
      </w:pPr>
    </w:p>
    <w:p w:rsidR="003A7C54" w:rsidRDefault="003A7C54" w:rsidP="0010735A">
      <w:pPr>
        <w:pStyle w:val="ListParagraph"/>
        <w:spacing w:after="0"/>
        <w:rPr>
          <w:sz w:val="28"/>
          <w:szCs w:val="28"/>
        </w:rPr>
      </w:pPr>
    </w:p>
    <w:p w:rsidR="00177B9F" w:rsidRDefault="00177B9F" w:rsidP="00A83593"/>
    <w:p w:rsidR="00177B9F" w:rsidRDefault="00177B9F" w:rsidP="00A83593"/>
    <w:p w:rsidR="00177B9F" w:rsidRPr="00CC7936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rFonts w:cstheme="minorHAnsi"/>
          <w:bCs/>
          <w:sz w:val="28"/>
          <w:szCs w:val="28"/>
        </w:rPr>
      </w:pPr>
      <w:r w:rsidRPr="00B825DC">
        <w:rPr>
          <w:b/>
          <w:sz w:val="28"/>
          <w:szCs w:val="28"/>
          <w:u w:val="single"/>
        </w:rPr>
        <w:lastRenderedPageBreak/>
        <w:t>Possible homework tasks/</w:t>
      </w:r>
      <w:r>
        <w:rPr>
          <w:b/>
          <w:sz w:val="28"/>
          <w:szCs w:val="28"/>
          <w:u w:val="single"/>
        </w:rPr>
        <w:t xml:space="preserve">assessments </w:t>
      </w:r>
    </w:p>
    <w:p w:rsidR="00177B9F" w:rsidRPr="005C35E4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 w:rsidRPr="005C35E4">
        <w:rPr>
          <w:b/>
          <w:sz w:val="28"/>
          <w:szCs w:val="28"/>
        </w:rPr>
        <w:t>Task 1</w:t>
      </w:r>
      <w:r w:rsidRPr="005C35E4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Why and how  did the Americans  get involved in Vietnam? </w:t>
      </w:r>
    </w:p>
    <w:p w:rsidR="00177B9F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 w:rsidRPr="005C35E4">
        <w:rPr>
          <w:b/>
          <w:sz w:val="28"/>
          <w:szCs w:val="28"/>
        </w:rPr>
        <w:t>Task 2.</w:t>
      </w:r>
      <w:r w:rsidRPr="005C35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Who were the V.V?  p 347 </w:t>
      </w:r>
    </w:p>
    <w:p w:rsidR="00177B9F" w:rsidRPr="005C35E4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 w:rsidRPr="005C35E4">
        <w:rPr>
          <w:b/>
          <w:sz w:val="28"/>
          <w:szCs w:val="28"/>
        </w:rPr>
        <w:t>Task 3:</w:t>
      </w:r>
      <w:r w:rsidRPr="005C35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.  How useful is source 9 p 361 to a students studying why attitudes  turned against the Vietnam War in the late 1960s?                                             8 marks </w:t>
      </w:r>
    </w:p>
    <w:p w:rsidR="00177B9F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 w:rsidRPr="005C35E4">
        <w:rPr>
          <w:b/>
          <w:sz w:val="28"/>
          <w:szCs w:val="28"/>
        </w:rPr>
        <w:t>Task 4:</w:t>
      </w:r>
      <w:r w:rsidRPr="005C35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Practice question p 348 </w:t>
      </w:r>
    </w:p>
    <w:p w:rsidR="00177B9F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 w:rsidRPr="005C35E4">
        <w:rPr>
          <w:b/>
          <w:sz w:val="28"/>
          <w:szCs w:val="28"/>
        </w:rPr>
        <w:t xml:space="preserve">Task 5 </w:t>
      </w:r>
      <w:r w:rsidRPr="005C35E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Write an account of how the My Lai massacre affected American attitudes towards</w:t>
      </w:r>
    </w:p>
    <w:p w:rsidR="00177B9F" w:rsidRDefault="00177B9F" w:rsidP="00177B9F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rPr>
          <w:sz w:val="28"/>
          <w:szCs w:val="28"/>
        </w:rPr>
      </w:pPr>
      <w:r>
        <w:rPr>
          <w:sz w:val="28"/>
          <w:szCs w:val="28"/>
        </w:rPr>
        <w:t xml:space="preserve"> the Vietnam War. </w:t>
      </w:r>
    </w:p>
    <w:p w:rsidR="00FF1729" w:rsidRPr="00177B9F" w:rsidRDefault="00177B9F" w:rsidP="00177B9F">
      <w:pPr>
        <w:rPr>
          <w:sz w:val="28"/>
          <w:szCs w:val="28"/>
        </w:rPr>
      </w:pPr>
      <w:r w:rsidRPr="005C35E4">
        <w:rPr>
          <w:b/>
          <w:sz w:val="28"/>
          <w:szCs w:val="28"/>
        </w:rPr>
        <w:t>Task 6:</w:t>
      </w:r>
      <w:r>
        <w:rPr>
          <w:sz w:val="28"/>
          <w:szCs w:val="28"/>
        </w:rPr>
        <w:t xml:space="preserve">   Practice Question p 361 ( How useful ) </w:t>
      </w:r>
      <w:r w:rsidRPr="00A17D01">
        <w:rPr>
          <w:noProof/>
          <w:sz w:val="20"/>
          <w:szCs w:val="20"/>
          <w:lang w:eastAsia="en-GB"/>
        </w:rPr>
        <w:pict>
          <v:shape id="_x0000_s1028" type="#_x0000_t202" style="position:absolute;margin-left:-19.95pt;margin-top:73.65pt;width:558pt;height:460.2pt;z-index:251659264;visibility:visible;mso-wrap-distance-top:3.6pt;mso-wrap-distance-bottom:3.6pt;mso-position-horizontal-relative:margin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">
            <v:textbox style="mso-next-textbox:#_x0000_s1028">
              <w:txbxContent>
                <w:p w:rsidR="004B3E63" w:rsidRPr="00BE3AFB" w:rsidRDefault="00FF1729" w:rsidP="004B3E63">
                  <w:pPr>
                    <w:spacing w:after="0"/>
                    <w:rPr>
                      <w:rFonts w:asciiTheme="majorHAnsi" w:hAnsiTheme="majorHAnsi" w:cstheme="majorHAnsi"/>
                      <w:sz w:val="28"/>
                      <w:szCs w:val="28"/>
                      <w:u w:val="single"/>
                    </w:rPr>
                  </w:pPr>
                  <w:r w:rsidRPr="00BE3AFB">
                    <w:rPr>
                      <w:rFonts w:asciiTheme="majorHAnsi" w:hAnsiTheme="majorHAnsi" w:cstheme="majorHAnsi"/>
                      <w:sz w:val="28"/>
                      <w:szCs w:val="28"/>
                      <w:u w:val="single"/>
                    </w:rPr>
                    <w:t>Key facts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>French colonial rule collapsed and ended at the battle of Dien Bien Phu in 1954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Geneva Agreement divided Vietnam into North ( Communist) and South ( anti-communist)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Viet Cong led by ho Chi Minh developed support to unify Vietnam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>The USA became involved . They had been helping the French . Now the policy of containment and the Domino Theory meant that South Vietnam had to be kept non communist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Gulf of Tonkin Incident was used by Johnson as a reason to escalate the war.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Vietcong tactics made fighting difficult for the American troops.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US tactics to end the war - mass bombing, search and destroy missions increased opposition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My Lai massacre in 1968 was kept quiet , but published 18 months later to great criticism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Tet Offensive in 1968 was actually a success a US success, but portrayed in the media as a disaster. </w:t>
                  </w:r>
                </w:p>
                <w:p w:rsidR="00BE3AFB" w:rsidRPr="00BE3AFB" w:rsidRDefault="00BE3AFB" w:rsidP="00FD6821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The war was increasingly seen by Americans as unwinnable, putting pressure on the U.S government 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At home there was increasing opposition to the war as reflected in the media.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Demonstrations and Students protests gained much publicity, including the one at Kent State University.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>Peace Talks resumed in Paris in 1973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bCs/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 xml:space="preserve">All US troops were withdrawn from Vietnam in 1973. </w:t>
                  </w:r>
                </w:p>
                <w:p w:rsidR="00BE3AFB" w:rsidRPr="00BE3AFB" w:rsidRDefault="00BE3AFB" w:rsidP="00BE3AFB">
                  <w:pPr>
                    <w:pStyle w:val="ListParagraph"/>
                    <w:numPr>
                      <w:ilvl w:val="0"/>
                      <w:numId w:val="31"/>
                    </w:numPr>
                    <w:spacing w:after="0"/>
                    <w:rPr>
                      <w:sz w:val="28"/>
                      <w:szCs w:val="28"/>
                    </w:rPr>
                  </w:pPr>
                  <w:r w:rsidRPr="00BE3AFB">
                    <w:rPr>
                      <w:bCs/>
                      <w:sz w:val="28"/>
                      <w:szCs w:val="28"/>
                    </w:rPr>
                    <w:t>North Vietnamese troops completed the conquest of the South by 1975.</w:t>
                  </w:r>
                </w:p>
                <w:p w:rsidR="00177B9F" w:rsidRDefault="00657BAF" w:rsidP="00177B9F">
                  <w:pPr>
                    <w:rPr>
                      <w:sz w:val="28"/>
                      <w:szCs w:val="28"/>
                    </w:rPr>
                  </w:pPr>
                  <w:r w:rsidRPr="00FD6821">
                    <w:rPr>
                      <w:sz w:val="28"/>
                      <w:szCs w:val="28"/>
                    </w:rPr>
                    <w:t xml:space="preserve"> </w:t>
                  </w:r>
                </w:p>
                <w:p w:rsidR="00AA4EC7" w:rsidRPr="00633846" w:rsidRDefault="00AA4EC7" w:rsidP="00BE3AFB">
                  <w:pPr>
                    <w:pStyle w:val="ListParagraph"/>
                    <w:spacing w:after="0"/>
                    <w:rPr>
                      <w:sz w:val="28"/>
                      <w:szCs w:val="28"/>
                    </w:rPr>
                  </w:pPr>
                </w:p>
              </w:txbxContent>
            </v:textbox>
            <w10:wrap type="square" anchorx="margin"/>
          </v:shape>
        </w:pict>
      </w:r>
    </w:p>
    <w:sectPr w:rsidR="00FF1729" w:rsidRPr="00177B9F" w:rsidSect="00FF172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1C6861"/>
    <w:multiLevelType w:val="hybridMultilevel"/>
    <w:tmpl w:val="B59A6A5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0C577C"/>
    <w:multiLevelType w:val="multilevel"/>
    <w:tmpl w:val="C054EE80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75" w:hanging="37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2">
    <w:nsid w:val="09C2020D"/>
    <w:multiLevelType w:val="hybridMultilevel"/>
    <w:tmpl w:val="E6F271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142388B"/>
    <w:multiLevelType w:val="hybridMultilevel"/>
    <w:tmpl w:val="CF50D5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8860ED8"/>
    <w:multiLevelType w:val="hybridMultilevel"/>
    <w:tmpl w:val="24A2B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831545"/>
    <w:multiLevelType w:val="multilevel"/>
    <w:tmpl w:val="55E0FB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B23C81"/>
    <w:multiLevelType w:val="hybridMultilevel"/>
    <w:tmpl w:val="AD1210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>
    <w:nsid w:val="26CE619C"/>
    <w:multiLevelType w:val="multilevel"/>
    <w:tmpl w:val="338255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8">
    <w:nsid w:val="277E3C84"/>
    <w:multiLevelType w:val="hybridMultilevel"/>
    <w:tmpl w:val="C73490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7906AAB"/>
    <w:multiLevelType w:val="hybridMultilevel"/>
    <w:tmpl w:val="E0B63C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1250E9"/>
    <w:multiLevelType w:val="hybridMultilevel"/>
    <w:tmpl w:val="5B0C5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0F9717B"/>
    <w:multiLevelType w:val="multilevel"/>
    <w:tmpl w:val="BC6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37425D1"/>
    <w:multiLevelType w:val="hybridMultilevel"/>
    <w:tmpl w:val="EEF01D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4DF09F8"/>
    <w:multiLevelType w:val="hybridMultilevel"/>
    <w:tmpl w:val="437C81C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14">
    <w:nsid w:val="40414A61"/>
    <w:multiLevelType w:val="hybridMultilevel"/>
    <w:tmpl w:val="51E072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>
    <w:nsid w:val="449130D6"/>
    <w:multiLevelType w:val="hybridMultilevel"/>
    <w:tmpl w:val="774879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00B781A"/>
    <w:multiLevelType w:val="hybridMultilevel"/>
    <w:tmpl w:val="A4F017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B337DA"/>
    <w:multiLevelType w:val="multilevel"/>
    <w:tmpl w:val="BC64E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58B612FF"/>
    <w:multiLevelType w:val="hybridMultilevel"/>
    <w:tmpl w:val="3042DC7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AA70BEC"/>
    <w:multiLevelType w:val="hybridMultilevel"/>
    <w:tmpl w:val="144864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0">
    <w:nsid w:val="5AAA6974"/>
    <w:multiLevelType w:val="hybridMultilevel"/>
    <w:tmpl w:val="1CBCDB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EC86B4A"/>
    <w:multiLevelType w:val="hybridMultilevel"/>
    <w:tmpl w:val="79AE6AB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ECD34D4"/>
    <w:multiLevelType w:val="hybridMultilevel"/>
    <w:tmpl w:val="D8F85D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5EFF3857"/>
    <w:multiLevelType w:val="hybridMultilevel"/>
    <w:tmpl w:val="56D250F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4">
    <w:nsid w:val="6855523D"/>
    <w:multiLevelType w:val="hybridMultilevel"/>
    <w:tmpl w:val="5630D5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E38395D"/>
    <w:multiLevelType w:val="multilevel"/>
    <w:tmpl w:val="E14CB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F210CD2"/>
    <w:multiLevelType w:val="hybridMultilevel"/>
    <w:tmpl w:val="1C36C0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2242720"/>
    <w:multiLevelType w:val="hybridMultilevel"/>
    <w:tmpl w:val="71F2F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EE648A"/>
    <w:multiLevelType w:val="hybridMultilevel"/>
    <w:tmpl w:val="80628E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CB5B19"/>
    <w:multiLevelType w:val="hybridMultilevel"/>
    <w:tmpl w:val="82768A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7FD614F4"/>
    <w:multiLevelType w:val="hybridMultilevel"/>
    <w:tmpl w:val="385EB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0"/>
  </w:num>
  <w:num w:numId="3">
    <w:abstractNumId w:val="5"/>
  </w:num>
  <w:num w:numId="4">
    <w:abstractNumId w:val="0"/>
  </w:num>
  <w:num w:numId="5">
    <w:abstractNumId w:val="6"/>
  </w:num>
  <w:num w:numId="6">
    <w:abstractNumId w:val="7"/>
  </w:num>
  <w:num w:numId="7">
    <w:abstractNumId w:val="26"/>
  </w:num>
  <w:num w:numId="8">
    <w:abstractNumId w:val="14"/>
  </w:num>
  <w:num w:numId="9">
    <w:abstractNumId w:val="23"/>
  </w:num>
  <w:num w:numId="10">
    <w:abstractNumId w:val="19"/>
  </w:num>
  <w:num w:numId="11">
    <w:abstractNumId w:val="13"/>
  </w:num>
  <w:num w:numId="12">
    <w:abstractNumId w:val="18"/>
  </w:num>
  <w:num w:numId="13">
    <w:abstractNumId w:val="1"/>
  </w:num>
  <w:num w:numId="14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</w:num>
  <w:num w:numId="16">
    <w:abstractNumId w:val="3"/>
  </w:num>
  <w:num w:numId="17">
    <w:abstractNumId w:val="24"/>
  </w:num>
  <w:num w:numId="18">
    <w:abstractNumId w:val="11"/>
  </w:num>
  <w:num w:numId="19">
    <w:abstractNumId w:val="9"/>
  </w:num>
  <w:num w:numId="20">
    <w:abstractNumId w:val="10"/>
  </w:num>
  <w:num w:numId="21">
    <w:abstractNumId w:val="28"/>
  </w:num>
  <w:num w:numId="22">
    <w:abstractNumId w:val="15"/>
  </w:num>
  <w:num w:numId="23">
    <w:abstractNumId w:val="25"/>
  </w:num>
  <w:num w:numId="24">
    <w:abstractNumId w:val="29"/>
  </w:num>
  <w:num w:numId="25">
    <w:abstractNumId w:val="8"/>
  </w:num>
  <w:num w:numId="26">
    <w:abstractNumId w:val="27"/>
  </w:num>
  <w:num w:numId="27">
    <w:abstractNumId w:val="2"/>
  </w:num>
  <w:num w:numId="28">
    <w:abstractNumId w:val="21"/>
  </w:num>
  <w:num w:numId="29">
    <w:abstractNumId w:val="30"/>
  </w:num>
  <w:num w:numId="30">
    <w:abstractNumId w:val="16"/>
  </w:num>
  <w:num w:numId="31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FF1729"/>
    <w:rsid w:val="0000484C"/>
    <w:rsid w:val="000D0E21"/>
    <w:rsid w:val="000F46BB"/>
    <w:rsid w:val="0010735A"/>
    <w:rsid w:val="00110F03"/>
    <w:rsid w:val="001154E6"/>
    <w:rsid w:val="00135587"/>
    <w:rsid w:val="00177B9F"/>
    <w:rsid w:val="001B3BB5"/>
    <w:rsid w:val="002A57C3"/>
    <w:rsid w:val="002D690D"/>
    <w:rsid w:val="0030023B"/>
    <w:rsid w:val="003051FF"/>
    <w:rsid w:val="003A7C54"/>
    <w:rsid w:val="00441DE8"/>
    <w:rsid w:val="00452B4F"/>
    <w:rsid w:val="00496A72"/>
    <w:rsid w:val="004B144D"/>
    <w:rsid w:val="004B3E63"/>
    <w:rsid w:val="00506521"/>
    <w:rsid w:val="00545440"/>
    <w:rsid w:val="0058488A"/>
    <w:rsid w:val="005C35E4"/>
    <w:rsid w:val="005C466E"/>
    <w:rsid w:val="00612EFB"/>
    <w:rsid w:val="00633846"/>
    <w:rsid w:val="00640357"/>
    <w:rsid w:val="006431E0"/>
    <w:rsid w:val="00657BAF"/>
    <w:rsid w:val="006876A9"/>
    <w:rsid w:val="00694C7E"/>
    <w:rsid w:val="006D57C5"/>
    <w:rsid w:val="006D6AC3"/>
    <w:rsid w:val="007952BC"/>
    <w:rsid w:val="007E0C83"/>
    <w:rsid w:val="007F6B3D"/>
    <w:rsid w:val="008957FA"/>
    <w:rsid w:val="008C4481"/>
    <w:rsid w:val="00953CB8"/>
    <w:rsid w:val="0095497F"/>
    <w:rsid w:val="009847A0"/>
    <w:rsid w:val="009D6D17"/>
    <w:rsid w:val="00A17D01"/>
    <w:rsid w:val="00A77646"/>
    <w:rsid w:val="00A83593"/>
    <w:rsid w:val="00AA4EC7"/>
    <w:rsid w:val="00B344F1"/>
    <w:rsid w:val="00B43C33"/>
    <w:rsid w:val="00B825DC"/>
    <w:rsid w:val="00B95B90"/>
    <w:rsid w:val="00BE3AFB"/>
    <w:rsid w:val="00BE3E11"/>
    <w:rsid w:val="00C75339"/>
    <w:rsid w:val="00C83EE9"/>
    <w:rsid w:val="00CA48B3"/>
    <w:rsid w:val="00CC7936"/>
    <w:rsid w:val="00CD17B6"/>
    <w:rsid w:val="00D4457A"/>
    <w:rsid w:val="00D5398F"/>
    <w:rsid w:val="00DA77E9"/>
    <w:rsid w:val="00DC2104"/>
    <w:rsid w:val="00F75C8A"/>
    <w:rsid w:val="00FD6821"/>
    <w:rsid w:val="00FF17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1729"/>
  </w:style>
  <w:style w:type="paragraph" w:styleId="Heading4">
    <w:name w:val="heading 4"/>
    <w:basedOn w:val="Normal"/>
    <w:link w:val="Heading4Char"/>
    <w:uiPriority w:val="9"/>
    <w:qFormat/>
    <w:rsid w:val="003002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172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F17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FF172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FF1729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6876A9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6876A9"/>
    <w:rPr>
      <w:color w:val="605E5C"/>
      <w:shd w:val="clear" w:color="auto" w:fill="E1DFDD"/>
    </w:rPr>
  </w:style>
  <w:style w:type="character" w:customStyle="1" w:styleId="Heading4Char">
    <w:name w:val="Heading 4 Char"/>
    <w:basedOn w:val="DefaultParagraphFont"/>
    <w:link w:val="Heading4"/>
    <w:uiPriority w:val="9"/>
    <w:rsid w:val="0030023B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1459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9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0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F83D84-86AC-44BC-B660-C46F11DAD1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240</Words>
  <Characters>1372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R Wheelan (St Ambrose College)</dc:creator>
  <cp:lastModifiedBy>Geraldine</cp:lastModifiedBy>
  <cp:revision>5</cp:revision>
  <dcterms:created xsi:type="dcterms:W3CDTF">2020-06-10T14:10:00Z</dcterms:created>
  <dcterms:modified xsi:type="dcterms:W3CDTF">2020-06-10T14:47:00Z</dcterms:modified>
</cp:coreProperties>
</file>